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ОБЛАСТЬ</w:t>
      </w:r>
      <w:r w:rsidR="00BB009A">
        <w:rPr>
          <w:rFonts w:ascii="Arial" w:hAnsi="Arial" w:cs="Arial"/>
        </w:rPr>
        <w:t xml:space="preserve"> 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BB009A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436DB4" w:rsidRPr="00BB009A"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eastAsia="Arial" w:hAnsi="Arial" w:cs="Arial"/>
        </w:rPr>
        <w:t>СЕЛЬСКИЙ</w:t>
      </w:r>
      <w:r w:rsidR="0019494F" w:rsidRPr="00BB009A">
        <w:rPr>
          <w:rFonts w:ascii="Arial" w:hAnsi="Arial" w:cs="Arial"/>
        </w:rPr>
        <w:t>СОВЕТНАРОДНЫХДЕПУТАТОВ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от 12</w:t>
            </w:r>
            <w:r w:rsidR="00BB009A">
              <w:rPr>
                <w:rFonts w:ascii="Arial" w:eastAsia="Liberation Serif" w:hAnsi="Arial" w:cs="Arial"/>
              </w:rPr>
              <w:t xml:space="preserve"> </w:t>
            </w:r>
            <w:r>
              <w:rPr>
                <w:rFonts w:ascii="Arial" w:eastAsia="Liberation Serif" w:hAnsi="Arial" w:cs="Arial"/>
              </w:rPr>
              <w:t>мая 2021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AB604F">
              <w:rPr>
                <w:rFonts w:ascii="Arial" w:eastAsia="Liberation Serif" w:hAnsi="Arial" w:cs="Arial"/>
              </w:rPr>
              <w:t xml:space="preserve">               </w:t>
            </w:r>
            <w:r w:rsidR="00BB009A">
              <w:rPr>
                <w:rFonts w:ascii="Arial" w:eastAsia="Liberation Serif" w:hAnsi="Arial" w:cs="Arial"/>
              </w:rPr>
              <w:t xml:space="preserve">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176</w:t>
            </w:r>
          </w:p>
          <w:p w:rsidR="00AB604F" w:rsidRPr="00BB009A" w:rsidRDefault="00AB604F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с. Муравль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169D9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69D9">
        <w:rPr>
          <w:rFonts w:ascii="Arial" w:hAnsi="Arial" w:cs="Arial"/>
          <w:color w:val="000000"/>
          <w:sz w:val="24"/>
          <w:szCs w:val="24"/>
        </w:rPr>
        <w:t>пятьдесят третьем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пятого 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BB009A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района Орловской области за 2020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AB60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19494F" w:rsidRPr="00BB009A">
        <w:rPr>
          <w:rFonts w:ascii="Arial" w:hAnsi="Arial" w:cs="Arial"/>
          <w:sz w:val="24"/>
          <w:szCs w:val="24"/>
        </w:rPr>
        <w:t>з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2020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proofErr w:type="spellStart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Муравльским</w:t>
      </w:r>
      <w:proofErr w:type="spellEnd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proofErr w:type="spellStart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Муравльский</w:t>
      </w:r>
      <w:proofErr w:type="spellEnd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</w:t>
      </w:r>
      <w:r w:rsidR="001169D9">
        <w:rPr>
          <w:rFonts w:ascii="Arial" w:hAnsi="Arial" w:cs="Arial"/>
          <w:sz w:val="24"/>
          <w:szCs w:val="24"/>
        </w:rPr>
        <w:t>района Орловской области за 2020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r w:rsidR="00BB009A">
        <w:rPr>
          <w:rFonts w:ascii="Arial" w:hAnsi="Arial" w:cs="Arial"/>
          <w:sz w:val="24"/>
          <w:szCs w:val="24"/>
        </w:rPr>
        <w:t>Ковальковой Екатерины Николаевны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1169D9">
        <w:rPr>
          <w:rFonts w:ascii="Arial" w:hAnsi="Arial" w:cs="Arial"/>
          <w:sz w:val="24"/>
          <w:szCs w:val="24"/>
        </w:rPr>
        <w:t>района Орловской области за 2020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Муравльского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1169D9">
        <w:rPr>
          <w:rFonts w:ascii="Arial" w:hAnsi="Arial" w:cs="Arial"/>
        </w:rPr>
        <w:t xml:space="preserve"> 12.05.2020 № 176</w:t>
      </w:r>
      <w:r>
        <w:rPr>
          <w:rFonts w:ascii="Arial" w:hAnsi="Arial" w:cs="Arial"/>
        </w:rPr>
        <w:t xml:space="preserve"> 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Муравльского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171756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Муравльского</w:t>
      </w:r>
      <w:r w:rsidRPr="00BB009A">
        <w:rPr>
          <w:rFonts w:ascii="Arial" w:hAnsi="Arial" w:cs="Arial"/>
          <w:b/>
        </w:rPr>
        <w:t xml:space="preserve"> се</w:t>
      </w:r>
      <w:r w:rsidR="001169D9">
        <w:rPr>
          <w:rFonts w:ascii="Arial" w:hAnsi="Arial" w:cs="Arial"/>
          <w:b/>
        </w:rPr>
        <w:t>льского поселения  за 2020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 депутаты!</w:t>
      </w: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Муравльского</w:t>
      </w:r>
      <w:r w:rsidRPr="00BB009A">
        <w:rPr>
          <w:rFonts w:ascii="Arial" w:hAnsi="Arial" w:cs="Arial"/>
          <w:spacing w:val="-18"/>
        </w:rPr>
        <w:t xml:space="preserve"> сельского поселения.</w:t>
      </w:r>
      <w:r w:rsidR="00BB009A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171756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171756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r w:rsidR="000B46BA" w:rsidRPr="008B6A83">
        <w:rPr>
          <w:rFonts w:ascii="Arial" w:hAnsi="Arial" w:cs="Arial"/>
          <w:color w:val="000000"/>
        </w:rPr>
        <w:t xml:space="preserve">», </w:t>
      </w:r>
      <w:r w:rsidR="000B46BA">
        <w:rPr>
          <w:rFonts w:ascii="Arial" w:hAnsi="Arial" w:cs="Arial"/>
          <w:spacing w:val="-9"/>
        </w:rPr>
        <w:t xml:space="preserve"> </w:t>
      </w:r>
      <w:r w:rsidR="00171756">
        <w:rPr>
          <w:rFonts w:ascii="Arial" w:hAnsi="Arial" w:cs="Arial"/>
          <w:spacing w:val="-9"/>
        </w:rPr>
        <w:t>СГЦ «Знаменское», ООО «</w:t>
      </w:r>
      <w:proofErr w:type="spellStart"/>
      <w:r w:rsidR="00171756">
        <w:rPr>
          <w:rFonts w:ascii="Arial" w:hAnsi="Arial" w:cs="Arial"/>
          <w:spacing w:val="-9"/>
        </w:rPr>
        <w:t>Эксима</w:t>
      </w:r>
      <w:proofErr w:type="spellEnd"/>
      <w:r w:rsidR="00171756">
        <w:rPr>
          <w:rFonts w:ascii="Arial" w:hAnsi="Arial" w:cs="Arial"/>
          <w:spacing w:val="-9"/>
        </w:rPr>
        <w:t xml:space="preserve"> - </w:t>
      </w:r>
      <w:proofErr w:type="spellStart"/>
      <w:r w:rsidR="00171756">
        <w:rPr>
          <w:rFonts w:ascii="Arial" w:hAnsi="Arial" w:cs="Arial"/>
          <w:spacing w:val="-9"/>
        </w:rPr>
        <w:t>Агро</w:t>
      </w:r>
      <w:proofErr w:type="spellEnd"/>
      <w:r w:rsidR="00171756">
        <w:rPr>
          <w:rFonts w:ascii="Arial" w:hAnsi="Arial" w:cs="Arial"/>
          <w:spacing w:val="-9"/>
        </w:rPr>
        <w:t xml:space="preserve">», </w:t>
      </w:r>
      <w:r w:rsidR="000B46BA">
        <w:rPr>
          <w:rFonts w:ascii="Arial" w:hAnsi="Arial" w:cs="Arial"/>
          <w:spacing w:val="-9"/>
        </w:rPr>
        <w:t>КФ</w:t>
      </w:r>
      <w:r w:rsidRPr="00BB009A">
        <w:rPr>
          <w:rFonts w:ascii="Arial" w:hAnsi="Arial" w:cs="Arial"/>
          <w:spacing w:val="-9"/>
        </w:rPr>
        <w:t xml:space="preserve">Х </w:t>
      </w:r>
      <w:r w:rsidR="000B46BA">
        <w:rPr>
          <w:rFonts w:ascii="Arial" w:hAnsi="Arial" w:cs="Arial"/>
          <w:spacing w:val="-9"/>
        </w:rPr>
        <w:t>В. В. Спасибина</w:t>
      </w:r>
      <w:r w:rsidRPr="00BB009A">
        <w:rPr>
          <w:rFonts w:ascii="Arial" w:hAnsi="Arial" w:cs="Arial"/>
          <w:spacing w:val="-9"/>
        </w:rPr>
        <w:t xml:space="preserve">,   </w:t>
      </w:r>
      <w:r w:rsidR="000B46BA">
        <w:rPr>
          <w:rFonts w:ascii="Arial" w:hAnsi="Arial" w:cs="Arial"/>
          <w:spacing w:val="-9"/>
        </w:rPr>
        <w:t>ИП В. Л. Изотова, ФХ С. Л. Пешехонова.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Муравльского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 </w:t>
      </w:r>
      <w:r w:rsidR="000B46BA">
        <w:rPr>
          <w:rFonts w:ascii="Arial" w:hAnsi="Arial" w:cs="Arial"/>
          <w:spacing w:val="-14"/>
        </w:rPr>
        <w:t>12</w:t>
      </w:r>
      <w:r w:rsidRPr="00BB009A">
        <w:rPr>
          <w:rFonts w:ascii="Arial" w:hAnsi="Arial" w:cs="Arial"/>
          <w:spacing w:val="-14"/>
        </w:rPr>
        <w:t xml:space="preserve">  населённых пунктов с количеством проживающих </w:t>
      </w:r>
      <w:r w:rsidR="001169D9">
        <w:rPr>
          <w:rFonts w:ascii="Arial" w:hAnsi="Arial" w:cs="Arial"/>
          <w:spacing w:val="-14"/>
        </w:rPr>
        <w:t>568</w:t>
      </w:r>
      <w:r w:rsidRPr="00BB009A">
        <w:rPr>
          <w:rFonts w:ascii="Arial" w:hAnsi="Arial" w:cs="Arial"/>
          <w:spacing w:val="-14"/>
        </w:rPr>
        <w:t xml:space="preserve">  человек.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1169D9">
        <w:rPr>
          <w:rFonts w:ascii="Arial" w:hAnsi="Arial" w:cs="Arial"/>
        </w:rPr>
        <w:t>ацией сельского поселения в 2020</w:t>
      </w:r>
      <w:r w:rsidRPr="00BB009A">
        <w:rPr>
          <w:rFonts w:ascii="Arial" w:hAnsi="Arial" w:cs="Arial"/>
        </w:rPr>
        <w:t xml:space="preserve"> году было выдано </w:t>
      </w:r>
      <w:r w:rsidR="001169D9">
        <w:rPr>
          <w:rFonts w:ascii="Arial" w:hAnsi="Arial" w:cs="Arial"/>
        </w:rPr>
        <w:t>152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 xml:space="preserve">, издано </w:t>
      </w:r>
      <w:r w:rsidR="001169D9">
        <w:rPr>
          <w:rFonts w:ascii="Arial" w:hAnsi="Arial" w:cs="Arial"/>
        </w:rPr>
        <w:t>40</w:t>
      </w:r>
      <w:r w:rsidRPr="00BB009A">
        <w:rPr>
          <w:rFonts w:ascii="Arial" w:hAnsi="Arial" w:cs="Arial"/>
        </w:rPr>
        <w:t xml:space="preserve"> постановлений,  распоряж</w:t>
      </w:r>
      <w:r w:rsidR="001169D9">
        <w:rPr>
          <w:rFonts w:ascii="Arial" w:hAnsi="Arial" w:cs="Arial"/>
        </w:rPr>
        <w:t>ений по основной деятельности 8</w:t>
      </w:r>
      <w:r w:rsidRPr="00BB009A">
        <w:rPr>
          <w:rFonts w:ascii="Arial" w:hAnsi="Arial" w:cs="Arial"/>
        </w:rPr>
        <w:t xml:space="preserve">, по личному составу- </w:t>
      </w:r>
      <w:r w:rsidR="001169D9">
        <w:rPr>
          <w:rFonts w:ascii="Arial" w:hAnsi="Arial" w:cs="Arial"/>
        </w:rPr>
        <w:t>24</w:t>
      </w:r>
      <w:r w:rsidRPr="00BB009A">
        <w:rPr>
          <w:rFonts w:ascii="Arial" w:hAnsi="Arial" w:cs="Arial"/>
        </w:rPr>
        <w:t xml:space="preserve">,  </w:t>
      </w:r>
      <w:proofErr w:type="spellStart"/>
      <w:r w:rsidR="00BB009A">
        <w:rPr>
          <w:rFonts w:ascii="Arial" w:hAnsi="Arial" w:cs="Arial"/>
        </w:rPr>
        <w:t>Муравльским</w:t>
      </w:r>
      <w:proofErr w:type="spellEnd"/>
      <w:r w:rsidRPr="00BB009A">
        <w:rPr>
          <w:rFonts w:ascii="Arial" w:hAnsi="Arial" w:cs="Arial"/>
        </w:rPr>
        <w:t xml:space="preserve"> сельским Совето</w:t>
      </w:r>
      <w:r w:rsidR="005B638D" w:rsidRPr="00BB009A">
        <w:rPr>
          <w:rFonts w:ascii="Arial" w:hAnsi="Arial" w:cs="Arial"/>
        </w:rPr>
        <w:t xml:space="preserve">м народных депутатов проведено </w:t>
      </w:r>
      <w:r w:rsidR="001169D9">
        <w:rPr>
          <w:rFonts w:ascii="Arial" w:hAnsi="Arial" w:cs="Arial"/>
        </w:rPr>
        <w:t>9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1169D9">
        <w:rPr>
          <w:rFonts w:ascii="Arial" w:hAnsi="Arial" w:cs="Arial"/>
        </w:rPr>
        <w:t>39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1169D9">
        <w:rPr>
          <w:rFonts w:ascii="Arial" w:hAnsi="Arial" w:cs="Arial"/>
        </w:rPr>
        <w:t>12</w:t>
      </w:r>
      <w:r w:rsidRPr="00BB009A">
        <w:rPr>
          <w:rFonts w:ascii="Arial" w:hAnsi="Arial" w:cs="Arial"/>
        </w:rPr>
        <w:t xml:space="preserve"> заявлений.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ичном воинском учете состоит 1</w:t>
      </w:r>
      <w:r w:rsidR="008417B0">
        <w:rPr>
          <w:rFonts w:ascii="Arial" w:hAnsi="Arial" w:cs="Arial"/>
        </w:rPr>
        <w:t>11</w:t>
      </w:r>
      <w:r w:rsidR="005B638D" w:rsidRPr="00BB009A">
        <w:rPr>
          <w:rFonts w:ascii="Arial" w:hAnsi="Arial" w:cs="Arial"/>
        </w:rPr>
        <w:t xml:space="preserve"> граждан; из них призывников- </w:t>
      </w:r>
      <w:r w:rsidR="008417B0">
        <w:rPr>
          <w:rFonts w:ascii="Arial" w:hAnsi="Arial" w:cs="Arial"/>
        </w:rPr>
        <w:t>6</w:t>
      </w:r>
      <w:r w:rsidR="005B638D" w:rsidRPr="00BB009A">
        <w:rPr>
          <w:rFonts w:ascii="Arial" w:hAnsi="Arial" w:cs="Arial"/>
        </w:rPr>
        <w:t xml:space="preserve"> граждан, в запасе - </w:t>
      </w:r>
      <w:r w:rsidR="008417B0">
        <w:rPr>
          <w:rFonts w:ascii="Arial" w:hAnsi="Arial" w:cs="Arial"/>
        </w:rPr>
        <w:t>104</w:t>
      </w:r>
      <w:r w:rsidR="005B638D" w:rsidRPr="00BB009A">
        <w:rPr>
          <w:rFonts w:ascii="Arial" w:hAnsi="Arial" w:cs="Arial"/>
        </w:rPr>
        <w:t xml:space="preserve"> 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</w:t>
      </w:r>
      <w:r w:rsidRPr="00BB009A">
        <w:rPr>
          <w:rFonts w:ascii="Arial" w:hAnsi="Arial" w:cs="Arial"/>
        </w:rPr>
        <w:lastRenderedPageBreak/>
        <w:t>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8417B0">
        <w:rPr>
          <w:rFonts w:ascii="Arial" w:hAnsi="Arial" w:cs="Arial"/>
          <w:b/>
        </w:rPr>
        <w:t xml:space="preserve">  за 2020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8417B0">
        <w:rPr>
          <w:rFonts w:ascii="Arial" w:hAnsi="Arial" w:cs="Arial"/>
        </w:rPr>
        <w:t>2088,7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F2A99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90,1</w:t>
      </w:r>
      <w:r w:rsidR="00840ED2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налога</w:t>
      </w:r>
      <w:r w:rsidR="00EF2A99">
        <w:rPr>
          <w:rFonts w:ascii="Arial" w:hAnsi="Arial" w:cs="Arial"/>
        </w:rPr>
        <w:t xml:space="preserve"> </w:t>
      </w:r>
      <w:r w:rsidR="00EF2A99" w:rsidRPr="00BB009A">
        <w:rPr>
          <w:rFonts w:ascii="Arial" w:hAnsi="Arial" w:cs="Arial"/>
        </w:rPr>
        <w:t>(</w:t>
      </w:r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F2A99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481,5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F2A99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29,8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доходы от аренды </w:t>
      </w:r>
      <w:r w:rsidR="00A37DD3" w:rsidRPr="00BB009A">
        <w:rPr>
          <w:rFonts w:ascii="Arial" w:hAnsi="Arial" w:cs="Arial"/>
        </w:rPr>
        <w:t xml:space="preserve"> з</w:t>
      </w:r>
      <w:r w:rsidRPr="00BB009A">
        <w:rPr>
          <w:rFonts w:ascii="Arial" w:hAnsi="Arial" w:cs="Arial"/>
        </w:rPr>
        <w:t>а</w:t>
      </w:r>
      <w:r w:rsidR="00A37DD3" w:rsidRPr="00BB009A">
        <w:rPr>
          <w:rFonts w:ascii="Arial" w:hAnsi="Arial" w:cs="Arial"/>
        </w:rPr>
        <w:t xml:space="preserve"> землю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43,8 тыс.</w:t>
      </w:r>
      <w:r w:rsidR="00EF2A99">
        <w:rPr>
          <w:rFonts w:ascii="Arial" w:hAnsi="Arial" w:cs="Arial"/>
        </w:rPr>
        <w:t xml:space="preserve"> руб.,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8417B0">
        <w:rPr>
          <w:rFonts w:ascii="Arial" w:hAnsi="Arial" w:cs="Arial"/>
        </w:rPr>
        <w:t>0,7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8417B0">
        <w:rPr>
          <w:rFonts w:ascii="Arial" w:hAnsi="Arial" w:cs="Arial"/>
        </w:rPr>
        <w:t xml:space="preserve">0,8 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208,1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62,3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123,0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DD1B7E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–</w:t>
      </w:r>
      <w:r w:rsidR="00DD1B7E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934,4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продажа земли – 101,8 тыс. руб.,</w:t>
      </w:r>
    </w:p>
    <w:p w:rsidR="008417B0" w:rsidRPr="00BB009A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единый с/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налог – 12,4 тыс. руб.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16781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2070,5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167810">
        <w:rPr>
          <w:rFonts w:ascii="Arial" w:hAnsi="Arial" w:cs="Arial"/>
        </w:rPr>
        <w:t>1675,9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67810">
        <w:rPr>
          <w:rFonts w:ascii="Arial" w:hAnsi="Arial" w:cs="Arial"/>
        </w:rPr>
        <w:t>199,3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67810">
        <w:rPr>
          <w:rFonts w:ascii="Arial" w:hAnsi="Arial" w:cs="Arial"/>
        </w:rPr>
        <w:t>123,0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расходы на коммунальное хозяйство -</w:t>
      </w:r>
      <w:r w:rsidR="00DD1B7E">
        <w:rPr>
          <w:rFonts w:ascii="Arial" w:hAnsi="Arial" w:cs="Arial"/>
        </w:rPr>
        <w:t>10,0 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  <w:r w:rsidR="00157198" w:rsidRPr="00BB009A">
        <w:rPr>
          <w:rFonts w:ascii="Arial" w:hAnsi="Arial" w:cs="Arial"/>
        </w:rPr>
        <w:t xml:space="preserve">  </w:t>
      </w:r>
    </w:p>
    <w:p w:rsidR="00157198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167810">
        <w:rPr>
          <w:rFonts w:ascii="Arial" w:hAnsi="Arial" w:cs="Arial"/>
        </w:rPr>
        <w:t>62,3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167810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Подводя итоги 2020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FF7"/>
    <w:rsid w:val="000110F1"/>
    <w:rsid w:val="000B46BA"/>
    <w:rsid w:val="001169D9"/>
    <w:rsid w:val="00157198"/>
    <w:rsid w:val="00167810"/>
    <w:rsid w:val="00171756"/>
    <w:rsid w:val="0019494F"/>
    <w:rsid w:val="004039BD"/>
    <w:rsid w:val="00436DB4"/>
    <w:rsid w:val="004A4B27"/>
    <w:rsid w:val="005B638D"/>
    <w:rsid w:val="0061188B"/>
    <w:rsid w:val="0077503A"/>
    <w:rsid w:val="0083132D"/>
    <w:rsid w:val="00840ED2"/>
    <w:rsid w:val="008417B0"/>
    <w:rsid w:val="00A06236"/>
    <w:rsid w:val="00A1552C"/>
    <w:rsid w:val="00A37DD3"/>
    <w:rsid w:val="00AB604F"/>
    <w:rsid w:val="00B011C5"/>
    <w:rsid w:val="00B63F89"/>
    <w:rsid w:val="00BA081F"/>
    <w:rsid w:val="00BB009A"/>
    <w:rsid w:val="00C005D9"/>
    <w:rsid w:val="00CD6FF7"/>
    <w:rsid w:val="00DD1B7E"/>
    <w:rsid w:val="00E07936"/>
    <w:rsid w:val="00EB168C"/>
    <w:rsid w:val="00EF2A99"/>
    <w:rsid w:val="00F16406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2</cp:revision>
  <cp:lastPrinted>2020-05-29T06:35:00Z</cp:lastPrinted>
  <dcterms:created xsi:type="dcterms:W3CDTF">2021-05-11T11:40:00Z</dcterms:created>
  <dcterms:modified xsi:type="dcterms:W3CDTF">2021-05-11T11:40:00Z</dcterms:modified>
</cp:coreProperties>
</file>