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CE3BE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CE3BE3">
        <w:rPr>
          <w:kern w:val="1"/>
          <w:sz w:val="28"/>
          <w:szCs w:val="28"/>
        </w:rPr>
        <w:t>20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proofErr w:type="spellStart"/>
      <w:r w:rsidR="00CE3BE3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1E6756">
        <w:rPr>
          <w:kern w:val="1"/>
          <w:sz w:val="28"/>
          <w:szCs w:val="28"/>
        </w:rPr>
        <w:t>9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F563FB" w:rsidRDefault="00F563FB" w:rsidP="00590BB8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CE3BE3" w:rsidTr="00CE3BE3">
        <w:trPr>
          <w:trHeight w:val="4909"/>
        </w:trPr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E6756" w:rsidRPr="001548DC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27 Правил землепользования и застройки 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дополнения градостроительного регламента территориальной зоны ЖЗ-1.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 </w:t>
            </w:r>
          </w:p>
          <w:p w:rsidR="00CE3BE3" w:rsidRPr="001548DC" w:rsidRDefault="00CE3BE3" w:rsidP="005A3801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E3BE3" w:rsidRPr="0033355E" w:rsidRDefault="00CE3BE3" w:rsidP="001E675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75D57">
              <w:rPr>
                <w:rFonts w:eastAsia="Calibri"/>
                <w:sz w:val="28"/>
                <w:szCs w:val="28"/>
              </w:rPr>
              <w:t xml:space="preserve">П.31. Земельный участок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Pr="00D75D57">
              <w:rPr>
                <w:rFonts w:eastAsia="Calibri"/>
                <w:bCs/>
                <w:sz w:val="28"/>
                <w:szCs w:val="28"/>
              </w:rPr>
              <w:t>57:08:0400101:14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75D57">
              <w:rPr>
                <w:rFonts w:eastAsia="Calibri"/>
                <w:sz w:val="28"/>
                <w:szCs w:val="28"/>
              </w:rPr>
              <w:t xml:space="preserve">в таблице отображен, а в графическом виде </w:t>
            </w:r>
            <w:r w:rsidRPr="0033355E">
              <w:rPr>
                <w:rFonts w:eastAsia="Calibri"/>
                <w:sz w:val="28"/>
                <w:szCs w:val="28"/>
              </w:rPr>
              <w:t>не отображен</w:t>
            </w:r>
            <w:r w:rsidRPr="00D75D57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E3BE3" w:rsidRPr="00386BB0" w:rsidRDefault="00CE3BE3" w:rsidP="001E675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75D57">
              <w:rPr>
                <w:rFonts w:eastAsia="Calibri"/>
                <w:sz w:val="28"/>
                <w:szCs w:val="28"/>
              </w:rPr>
              <w:t>П.3</w:t>
            </w:r>
            <w:r>
              <w:rPr>
                <w:rFonts w:eastAsia="Calibri"/>
                <w:sz w:val="28"/>
                <w:szCs w:val="28"/>
              </w:rPr>
              <w:t>8,39,40</w:t>
            </w:r>
            <w:r w:rsidRPr="00D75D57">
              <w:rPr>
                <w:rFonts w:eastAsia="Calibri"/>
                <w:sz w:val="28"/>
                <w:szCs w:val="28"/>
              </w:rPr>
              <w:t xml:space="preserve"> Земельны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D75D57">
              <w:rPr>
                <w:rFonts w:eastAsia="Calibri"/>
                <w:sz w:val="28"/>
                <w:szCs w:val="28"/>
              </w:rPr>
              <w:t xml:space="preserve"> участ</w:t>
            </w:r>
            <w:r>
              <w:rPr>
                <w:rFonts w:eastAsia="Calibri"/>
                <w:sz w:val="28"/>
                <w:szCs w:val="28"/>
              </w:rPr>
              <w:t>ки</w:t>
            </w:r>
            <w:r w:rsidRPr="00D75D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 кадастровыми номерами </w:t>
            </w:r>
            <w:r w:rsidRPr="00386BB0">
              <w:rPr>
                <w:rFonts w:eastAsia="Calibri"/>
                <w:bCs/>
                <w:sz w:val="28"/>
                <w:szCs w:val="28"/>
              </w:rPr>
              <w:t>57:08:0500101:19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386BB0">
              <w:rPr>
                <w:rFonts w:eastAsia="Calibri"/>
                <w:bCs/>
                <w:sz w:val="28"/>
                <w:szCs w:val="28"/>
              </w:rPr>
              <w:t>57:08:0500101:12</w:t>
            </w:r>
            <w:r>
              <w:rPr>
                <w:rFonts w:eastAsia="Calibri"/>
                <w:bCs/>
                <w:sz w:val="28"/>
                <w:szCs w:val="28"/>
              </w:rPr>
              <w:t>, 57:08:0500101:</w:t>
            </w:r>
            <w:r w:rsidRPr="00137FFD">
              <w:rPr>
                <w:rFonts w:eastAsia="Calibri"/>
                <w:bCs/>
                <w:sz w:val="28"/>
                <w:szCs w:val="28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D75D57">
              <w:rPr>
                <w:rFonts w:eastAsia="Calibri"/>
                <w:sz w:val="28"/>
                <w:szCs w:val="28"/>
              </w:rPr>
              <w:t>в таблице отображен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D75D57">
              <w:rPr>
                <w:rFonts w:eastAsia="Calibri"/>
                <w:sz w:val="28"/>
                <w:szCs w:val="28"/>
              </w:rPr>
              <w:t xml:space="preserve">, а в графическом виде </w:t>
            </w:r>
            <w:r w:rsidRPr="0033355E">
              <w:rPr>
                <w:rFonts w:eastAsia="Calibri"/>
                <w:sz w:val="28"/>
                <w:szCs w:val="28"/>
              </w:rPr>
              <w:t>не отображен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CE3BE3" w:rsidRPr="001202DE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 xml:space="preserve">П. 91. На земельном участке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Pr="001202DE">
              <w:rPr>
                <w:rFonts w:eastAsia="Calibri"/>
                <w:bCs/>
                <w:sz w:val="28"/>
                <w:szCs w:val="28"/>
              </w:rPr>
              <w:t>57:08:0050219:8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202DE">
              <w:rPr>
                <w:rFonts w:eastAsia="Calibri"/>
                <w:sz w:val="28"/>
                <w:szCs w:val="28"/>
              </w:rPr>
              <w:t xml:space="preserve">распложена </w:t>
            </w:r>
            <w:r w:rsidRPr="001202DE">
              <w:rPr>
                <w:rFonts w:eastAsia="Calibri"/>
                <w:sz w:val="28"/>
                <w:szCs w:val="28"/>
                <w:u w:val="single"/>
              </w:rPr>
              <w:t>аптека</w:t>
            </w:r>
            <w:r w:rsidRPr="001202DE">
              <w:rPr>
                <w:rFonts w:eastAsia="Calibri"/>
                <w:sz w:val="28"/>
                <w:szCs w:val="28"/>
              </w:rPr>
              <w:t xml:space="preserve">, в связи с этим установление территориальной зоны СХ-1 Зоны сельскохозяйственных угодий в границах населенных пунктов в границах данного земельного участка неправильно. </w:t>
            </w:r>
          </w:p>
          <w:p w:rsidR="00CE3BE3" w:rsidRPr="00D75D57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 xml:space="preserve">Установить </w:t>
            </w:r>
            <w:r>
              <w:rPr>
                <w:rFonts w:eastAsia="Calibri"/>
                <w:sz w:val="28"/>
                <w:szCs w:val="28"/>
              </w:rPr>
              <w:t xml:space="preserve">территориальною зону </w:t>
            </w:r>
            <w:r w:rsidRPr="001202DE">
              <w:rPr>
                <w:rFonts w:eastAsia="Calibri"/>
                <w:sz w:val="28"/>
                <w:szCs w:val="28"/>
              </w:rPr>
              <w:t>ОДЗ-1 Зона общественно-деловой и коммерческой застройки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CE3BE3" w:rsidRPr="001202DE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>П. 9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202DE">
              <w:rPr>
                <w:rFonts w:eastAsia="Calibri"/>
                <w:sz w:val="28"/>
                <w:szCs w:val="28"/>
              </w:rPr>
              <w:t xml:space="preserve">. На земельном участке </w:t>
            </w:r>
            <w:r>
              <w:rPr>
                <w:rFonts w:eastAsia="Calibri"/>
                <w:sz w:val="28"/>
                <w:szCs w:val="28"/>
              </w:rPr>
              <w:t xml:space="preserve">с кадастровым номером </w:t>
            </w:r>
            <w:r w:rsidRPr="009E67AE">
              <w:rPr>
                <w:rFonts w:eastAsia="Calibri"/>
                <w:bCs/>
                <w:sz w:val="28"/>
                <w:szCs w:val="28"/>
              </w:rPr>
              <w:t>57:08:0050220:13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распложен</w:t>
            </w:r>
            <w:r w:rsidRPr="001202D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</w:rPr>
              <w:t>детский сад</w:t>
            </w:r>
            <w:r w:rsidRPr="001202DE">
              <w:rPr>
                <w:rFonts w:eastAsia="Calibri"/>
                <w:sz w:val="28"/>
                <w:szCs w:val="28"/>
              </w:rPr>
              <w:t xml:space="preserve">, в связи с этим установление территориальной </w:t>
            </w:r>
            <w:r w:rsidRPr="001202DE">
              <w:rPr>
                <w:rFonts w:eastAsia="Calibri"/>
                <w:sz w:val="28"/>
                <w:szCs w:val="28"/>
              </w:rPr>
              <w:lastRenderedPageBreak/>
              <w:t xml:space="preserve">зоны СХ-1 Зоны сельскохозяйственных угодий в границах населенных пунктов в границах данного земельного участка неправильно. </w:t>
            </w:r>
          </w:p>
          <w:p w:rsidR="00CE3BE3" w:rsidRPr="00D75D57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 w:rsidRPr="001202DE">
              <w:rPr>
                <w:rFonts w:eastAsia="Calibri"/>
                <w:sz w:val="28"/>
                <w:szCs w:val="28"/>
              </w:rPr>
              <w:t xml:space="preserve">Установить </w:t>
            </w:r>
            <w:r>
              <w:rPr>
                <w:rFonts w:eastAsia="Calibri"/>
                <w:sz w:val="28"/>
                <w:szCs w:val="28"/>
              </w:rPr>
              <w:t xml:space="preserve">территориальную зону </w:t>
            </w:r>
            <w:r w:rsidRPr="001202DE">
              <w:rPr>
                <w:rFonts w:eastAsia="Calibri"/>
                <w:sz w:val="28"/>
                <w:szCs w:val="28"/>
              </w:rPr>
              <w:t>ОДЗ-1 Зона общественно-деловой и коммерческой застройки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</w:tcPr>
          <w:p w:rsidR="00CE3BE3" w:rsidRPr="006707FB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 w:rsidRPr="006707FB">
              <w:rPr>
                <w:rFonts w:eastAsia="Calibri"/>
                <w:sz w:val="28"/>
                <w:szCs w:val="28"/>
              </w:rPr>
              <w:t>Не устанавливать в отношении земельного участка</w:t>
            </w:r>
            <w:r>
              <w:rPr>
                <w:rFonts w:eastAsia="Calibri"/>
                <w:sz w:val="28"/>
                <w:szCs w:val="28"/>
              </w:rPr>
              <w:t xml:space="preserve"> с кадастровым номером </w:t>
            </w:r>
            <w:r w:rsidRPr="005E0A59">
              <w:rPr>
                <w:rFonts w:eastAsia="Calibri"/>
                <w:bCs/>
                <w:sz w:val="28"/>
                <w:szCs w:val="28"/>
              </w:rPr>
              <w:t>57:08:0050216:164</w:t>
            </w:r>
            <w:r w:rsidRPr="006707FB">
              <w:rPr>
                <w:rFonts w:eastAsia="Calibri"/>
                <w:sz w:val="28"/>
                <w:szCs w:val="28"/>
              </w:rPr>
              <w:t xml:space="preserve"> территориальную зону ОДЗ-1. </w:t>
            </w:r>
            <w:r w:rsidR="001E6756">
              <w:rPr>
                <w:rFonts w:eastAsia="Calibri"/>
                <w:sz w:val="28"/>
                <w:szCs w:val="28"/>
              </w:rPr>
              <w:t xml:space="preserve">В настоящее </w:t>
            </w:r>
            <w:r w:rsidR="001E6756" w:rsidRPr="006707FB">
              <w:rPr>
                <w:rFonts w:eastAsia="Calibri"/>
                <w:sz w:val="28"/>
                <w:szCs w:val="28"/>
              </w:rPr>
              <w:t xml:space="preserve"> </w:t>
            </w:r>
            <w:r w:rsidR="001E6756">
              <w:rPr>
                <w:rFonts w:eastAsia="Calibri"/>
                <w:sz w:val="28"/>
                <w:szCs w:val="28"/>
              </w:rPr>
              <w:t xml:space="preserve">земельный участок снят с </w:t>
            </w:r>
            <w:r w:rsidR="001E6756" w:rsidRPr="006707FB">
              <w:rPr>
                <w:rFonts w:eastAsia="Calibri"/>
                <w:sz w:val="28"/>
                <w:szCs w:val="28"/>
              </w:rPr>
              <w:t>кадастрового учета</w:t>
            </w:r>
            <w:r w:rsidRPr="006707FB">
              <w:rPr>
                <w:rFonts w:eastAsia="Calibri"/>
                <w:sz w:val="28"/>
                <w:szCs w:val="28"/>
              </w:rPr>
              <w:t xml:space="preserve">. МФЦ не будет строиться. На данной территории </w:t>
            </w:r>
            <w:r>
              <w:rPr>
                <w:rFonts w:eastAsia="Calibri"/>
                <w:sz w:val="28"/>
                <w:szCs w:val="28"/>
              </w:rPr>
              <w:t>планируется</w:t>
            </w:r>
            <w:r w:rsidRPr="006707FB">
              <w:rPr>
                <w:rFonts w:eastAsia="Calibri"/>
                <w:sz w:val="28"/>
                <w:szCs w:val="28"/>
              </w:rPr>
              <w:t xml:space="preserve"> сформирова</w:t>
            </w:r>
            <w:r>
              <w:rPr>
                <w:rFonts w:eastAsia="Calibri"/>
                <w:sz w:val="28"/>
                <w:szCs w:val="28"/>
              </w:rPr>
              <w:t>ть</w:t>
            </w:r>
            <w:r w:rsidRPr="006707FB">
              <w:rPr>
                <w:rFonts w:eastAsia="Calibri"/>
                <w:sz w:val="28"/>
                <w:szCs w:val="28"/>
              </w:rPr>
              <w:t xml:space="preserve"> земельный участок для блокированной застройки или многоквартирного дома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CE3BE3" w:rsidRPr="00E65BA2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  <w:r w:rsidRPr="00E65BA2">
              <w:rPr>
                <w:rFonts w:eastAsia="Calibri"/>
                <w:sz w:val="28"/>
                <w:szCs w:val="28"/>
              </w:rPr>
              <w:t xml:space="preserve">П.130. </w:t>
            </w:r>
            <w:r>
              <w:rPr>
                <w:rFonts w:eastAsia="Calibri"/>
                <w:sz w:val="28"/>
                <w:szCs w:val="28"/>
              </w:rPr>
              <w:t>Кадастровый н</w:t>
            </w:r>
            <w:r w:rsidRPr="00E65BA2">
              <w:rPr>
                <w:rFonts w:eastAsia="Calibri"/>
                <w:sz w:val="28"/>
                <w:szCs w:val="28"/>
              </w:rPr>
              <w:t xml:space="preserve">омер земельного участка </w:t>
            </w:r>
            <w:r w:rsidRPr="00E65BA2">
              <w:rPr>
                <w:rFonts w:eastAsia="Calibri"/>
                <w:b/>
                <w:bCs/>
                <w:sz w:val="28"/>
                <w:szCs w:val="28"/>
              </w:rPr>
              <w:t>57:08:0000000:6</w:t>
            </w:r>
            <w:r w:rsidRPr="00E65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 данным </w:t>
            </w:r>
            <w:r w:rsidRPr="00E65BA2">
              <w:rPr>
                <w:rFonts w:eastAsia="Calibri"/>
                <w:sz w:val="28"/>
                <w:szCs w:val="28"/>
              </w:rPr>
              <w:t xml:space="preserve"> публичной кадастровой карте</w:t>
            </w:r>
            <w:r w:rsidRPr="00E65BA2">
              <w:rPr>
                <w:rFonts w:eastAsia="Calibri"/>
                <w:b/>
                <w:sz w:val="28"/>
                <w:szCs w:val="28"/>
              </w:rPr>
              <w:t xml:space="preserve"> отсутствует</w:t>
            </w:r>
            <w:r w:rsidRPr="00E65BA2">
              <w:rPr>
                <w:rFonts w:eastAsia="Calibri"/>
                <w:sz w:val="28"/>
                <w:szCs w:val="28"/>
              </w:rPr>
              <w:t xml:space="preserve">.  </w:t>
            </w:r>
          </w:p>
          <w:p w:rsidR="00CE3BE3" w:rsidRPr="00D75D57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  <w:r w:rsidRPr="00E65BA2">
              <w:rPr>
                <w:rFonts w:eastAsia="Calibri"/>
                <w:sz w:val="28"/>
                <w:szCs w:val="28"/>
              </w:rPr>
              <w:t xml:space="preserve">Есть земельный участок с кадастровым номером </w:t>
            </w:r>
            <w:r w:rsidRPr="00E65BA2">
              <w:rPr>
                <w:rFonts w:eastAsia="Calibri"/>
                <w:b/>
                <w:bCs/>
                <w:sz w:val="28"/>
                <w:szCs w:val="28"/>
              </w:rPr>
              <w:t>57:08:0050110:6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CE3BE3" w:rsidRPr="00D75D57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  <w:r w:rsidRPr="0036683C">
              <w:rPr>
                <w:rFonts w:eastAsia="Calibri"/>
                <w:sz w:val="28"/>
                <w:szCs w:val="28"/>
              </w:rPr>
              <w:t xml:space="preserve">П.142. </w:t>
            </w:r>
            <w:r>
              <w:rPr>
                <w:rFonts w:eastAsia="Calibri"/>
                <w:sz w:val="28"/>
                <w:szCs w:val="28"/>
              </w:rPr>
              <w:t>Кадастровый н</w:t>
            </w:r>
            <w:r w:rsidRPr="0036683C">
              <w:rPr>
                <w:rFonts w:eastAsia="Calibri"/>
                <w:sz w:val="28"/>
                <w:szCs w:val="28"/>
              </w:rPr>
              <w:t xml:space="preserve">омер земельного участка </w:t>
            </w:r>
            <w:r w:rsidRPr="0036683C">
              <w:rPr>
                <w:rFonts w:eastAsia="Calibri"/>
                <w:b/>
                <w:bCs/>
                <w:sz w:val="28"/>
                <w:szCs w:val="28"/>
              </w:rPr>
              <w:t xml:space="preserve">57:08:0050112:46 </w:t>
            </w:r>
            <w:r>
              <w:rPr>
                <w:rFonts w:eastAsia="Calibri"/>
                <w:sz w:val="28"/>
                <w:szCs w:val="28"/>
              </w:rPr>
              <w:t>по данным</w:t>
            </w:r>
            <w:r w:rsidRPr="0036683C">
              <w:rPr>
                <w:rFonts w:eastAsia="Calibri"/>
                <w:sz w:val="28"/>
                <w:szCs w:val="28"/>
              </w:rPr>
              <w:t xml:space="preserve"> публичной кадастровой карте</w:t>
            </w:r>
            <w:r w:rsidRPr="0036683C">
              <w:rPr>
                <w:rFonts w:eastAsia="Calibri"/>
                <w:b/>
                <w:sz w:val="28"/>
                <w:szCs w:val="28"/>
              </w:rPr>
              <w:t xml:space="preserve"> отсутствует</w:t>
            </w:r>
            <w:r w:rsidRPr="0036683C">
              <w:rPr>
                <w:rFonts w:eastAsia="Calibri"/>
                <w:sz w:val="28"/>
                <w:szCs w:val="28"/>
              </w:rPr>
              <w:t xml:space="preserve">. 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CE3BE3" w:rsidRPr="000E3D54" w:rsidRDefault="00CE3BE3" w:rsidP="005A380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15E62">
              <w:rPr>
                <w:rFonts w:eastAsia="Calibri"/>
                <w:sz w:val="28"/>
                <w:szCs w:val="28"/>
              </w:rPr>
              <w:t xml:space="preserve">Установить </w:t>
            </w:r>
            <w:r>
              <w:rPr>
                <w:rFonts w:eastAsia="Calibri"/>
                <w:sz w:val="28"/>
                <w:szCs w:val="28"/>
              </w:rPr>
              <w:t xml:space="preserve">в границах земельного участка с кадастровым номером </w:t>
            </w:r>
            <w:r w:rsidRPr="00E15E62">
              <w:rPr>
                <w:rFonts w:eastAsia="Calibri"/>
                <w:bCs/>
                <w:sz w:val="28"/>
                <w:szCs w:val="28"/>
              </w:rPr>
              <w:t>57:08:0050105:14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7717E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д</w:t>
            </w:r>
            <w:r w:rsidRPr="0077717E">
              <w:rPr>
                <w:rFonts w:eastAsia="Calibri"/>
                <w:sz w:val="28"/>
                <w:szCs w:val="28"/>
              </w:rPr>
              <w:t>ля эксплуатации конторы сельпо)</w:t>
            </w:r>
            <w:r>
              <w:rPr>
                <w:rFonts w:eastAsia="Calibri"/>
                <w:sz w:val="28"/>
                <w:szCs w:val="28"/>
              </w:rPr>
              <w:t xml:space="preserve"> территориальную зону </w:t>
            </w:r>
            <w:r w:rsidRPr="0077717E">
              <w:rPr>
                <w:rFonts w:eastAsia="Calibri"/>
                <w:sz w:val="28"/>
                <w:szCs w:val="28"/>
              </w:rPr>
              <w:t xml:space="preserve"> </w:t>
            </w:r>
            <w:r w:rsidRPr="00E15E62">
              <w:rPr>
                <w:rFonts w:eastAsia="Calibri"/>
                <w:sz w:val="28"/>
                <w:szCs w:val="28"/>
              </w:rPr>
              <w:t xml:space="preserve">ОДЗ-1 Зона общественно-деловой и коммерческой застройки либо </w:t>
            </w:r>
            <w:r w:rsidRPr="009F3B55">
              <w:rPr>
                <w:rFonts w:eastAsia="Calibri"/>
                <w:sz w:val="28"/>
                <w:szCs w:val="28"/>
              </w:rPr>
              <w:t>ОДЗ-2. Зона объектов социальной и коммунально-бытовой застройки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70566">
              <w:rPr>
                <w:rFonts w:eastAsia="Calibri"/>
                <w:sz w:val="28"/>
                <w:szCs w:val="28"/>
              </w:rPr>
              <w:t xml:space="preserve">(Приложение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570566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1E6756" w:rsidRPr="001144A7" w:rsidRDefault="001E6756" w:rsidP="001E675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44A7">
              <w:rPr>
                <w:rFonts w:eastAsia="Calibri"/>
                <w:sz w:val="28"/>
                <w:szCs w:val="28"/>
              </w:rPr>
              <w:t xml:space="preserve">П. 50,52. </w:t>
            </w:r>
            <w:proofErr w:type="gramStart"/>
            <w:r w:rsidRPr="00362C50">
              <w:rPr>
                <w:rFonts w:eastAsia="Calibri"/>
                <w:b/>
                <w:sz w:val="28"/>
                <w:szCs w:val="28"/>
              </w:rPr>
              <w:t xml:space="preserve">Возражение ООО «РАВ </w:t>
            </w:r>
            <w:proofErr w:type="spellStart"/>
            <w:r w:rsidRPr="00362C50">
              <w:rPr>
                <w:rFonts w:eastAsia="Calibri"/>
                <w:b/>
                <w:sz w:val="28"/>
                <w:szCs w:val="28"/>
              </w:rPr>
              <w:t>Агро-Орел</w:t>
            </w:r>
            <w:proofErr w:type="spellEnd"/>
            <w:r w:rsidRPr="00362C50">
              <w:rPr>
                <w:rFonts w:eastAsia="Calibri"/>
                <w:b/>
                <w:sz w:val="28"/>
                <w:szCs w:val="28"/>
              </w:rPr>
              <w:t>»</w:t>
            </w:r>
            <w:r w:rsidRPr="001144A7">
              <w:rPr>
                <w:rFonts w:eastAsia="Calibri"/>
                <w:sz w:val="28"/>
                <w:szCs w:val="28"/>
              </w:rPr>
              <w:t xml:space="preserve"> против внесения изменений в Правила землепользования и застройки </w:t>
            </w:r>
            <w:proofErr w:type="spellStart"/>
            <w:r w:rsidRPr="001144A7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1144A7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144A7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1144A7">
              <w:rPr>
                <w:rFonts w:eastAsia="Calibri"/>
                <w:sz w:val="28"/>
                <w:szCs w:val="28"/>
              </w:rPr>
              <w:t xml:space="preserve"> района Орловской области в части изменения зоны СХ-2 «Зона объектов сельскохозяйственного назначения», используемую согласно ПЗЗ и фактически в целях сельскохозяйственного производства и животноводства, на зону ПР-1 «Производственная зона» а части земельных </w:t>
            </w:r>
            <w:proofErr w:type="spellStart"/>
            <w:r w:rsidRPr="001144A7">
              <w:rPr>
                <w:rFonts w:eastAsia="Calibri"/>
                <w:sz w:val="28"/>
                <w:szCs w:val="28"/>
              </w:rPr>
              <w:t>участов</w:t>
            </w:r>
            <w:proofErr w:type="spellEnd"/>
            <w:r w:rsidRPr="001144A7">
              <w:rPr>
                <w:rFonts w:eastAsia="Calibri"/>
                <w:sz w:val="28"/>
                <w:szCs w:val="28"/>
              </w:rPr>
              <w:t xml:space="preserve"> с кадастровыми номерами </w:t>
            </w:r>
            <w:r w:rsidRPr="001144A7">
              <w:rPr>
                <w:rFonts w:eastAsia="Calibri"/>
                <w:bCs/>
                <w:sz w:val="28"/>
                <w:szCs w:val="28"/>
              </w:rPr>
              <w:t>57:08:0450101:70, 57:08:0450101:132 с</w:t>
            </w:r>
            <w:proofErr w:type="gramEnd"/>
            <w:r w:rsidRPr="001144A7">
              <w:rPr>
                <w:rFonts w:eastAsia="Calibri"/>
                <w:bCs/>
                <w:sz w:val="28"/>
                <w:szCs w:val="28"/>
              </w:rPr>
              <w:t xml:space="preserve"> представлением обосновывающего материала</w:t>
            </w:r>
            <w:r w:rsidRPr="001144A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3BE3" w:rsidRPr="0036683C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CE3BE3" w:rsidRPr="00357152" w:rsidRDefault="00CE3BE3" w:rsidP="005A380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357152">
              <w:rPr>
                <w:rFonts w:eastAsia="Calibri"/>
                <w:bCs/>
                <w:sz w:val="28"/>
                <w:szCs w:val="28"/>
              </w:rPr>
              <w:t>57:08:0020101:848 (для размещения объектов здравоохранения)</w:t>
            </w:r>
          </w:p>
          <w:p w:rsidR="00CE3BE3" w:rsidRPr="0036683C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 w:rsidRPr="0035715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территориальную зону </w:t>
            </w:r>
            <w:r w:rsidRPr="00357152">
              <w:rPr>
                <w:rFonts w:eastAsia="Calibri"/>
                <w:sz w:val="28"/>
                <w:szCs w:val="28"/>
              </w:rPr>
              <w:t xml:space="preserve">ОДЗ-1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357152">
              <w:rPr>
                <w:rFonts w:eastAsia="Calibri"/>
                <w:sz w:val="28"/>
                <w:szCs w:val="28"/>
              </w:rPr>
              <w:t>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57152">
              <w:rPr>
                <w:rFonts w:eastAsia="Calibri"/>
                <w:sz w:val="28"/>
                <w:szCs w:val="28"/>
              </w:rPr>
              <w:t xml:space="preserve"> общественно-деловой и коммерческой застройки  на карте градостроительного зонирования </w:t>
            </w:r>
            <w:proofErr w:type="spellStart"/>
            <w:r w:rsidRPr="00357152">
              <w:rPr>
                <w:rFonts w:eastAsia="Calibri"/>
                <w:sz w:val="28"/>
                <w:szCs w:val="28"/>
              </w:rPr>
              <w:t>Троснянского</w:t>
            </w:r>
            <w:proofErr w:type="spellEnd"/>
            <w:r w:rsidRPr="00357152"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  <w:r w:rsidRPr="0057056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CE3BE3" w:rsidRPr="00357152" w:rsidRDefault="00CE3BE3" w:rsidP="005A380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A42552">
              <w:rPr>
                <w:rFonts w:eastAsia="Calibri"/>
                <w:bCs/>
                <w:sz w:val="28"/>
                <w:szCs w:val="28"/>
              </w:rPr>
              <w:t xml:space="preserve">57:08:0050101:125 </w:t>
            </w:r>
            <w:r w:rsidRPr="00357152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д</w:t>
            </w:r>
            <w:r w:rsidRPr="00A42552">
              <w:rPr>
                <w:rFonts w:eastAsia="Calibri"/>
                <w:bCs/>
                <w:sz w:val="28"/>
                <w:szCs w:val="28"/>
              </w:rPr>
              <w:t>ля размещения административных зданий</w:t>
            </w:r>
            <w:r w:rsidRPr="00357152">
              <w:rPr>
                <w:rFonts w:eastAsia="Calibri"/>
                <w:bCs/>
                <w:sz w:val="28"/>
                <w:szCs w:val="28"/>
              </w:rPr>
              <w:t>)</w:t>
            </w:r>
          </w:p>
          <w:p w:rsidR="00CE3BE3" w:rsidRPr="0036683C" w:rsidRDefault="00CE3BE3" w:rsidP="001E6756">
            <w:pPr>
              <w:jc w:val="both"/>
              <w:rPr>
                <w:rFonts w:eastAsia="Calibri"/>
                <w:sz w:val="28"/>
                <w:szCs w:val="28"/>
              </w:rPr>
            </w:pPr>
            <w:r w:rsidRPr="0035715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территориальную зону ПР-1 Производственная зона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CE3BE3" w:rsidRPr="00BC6161" w:rsidRDefault="00CE3BE3" w:rsidP="001E675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7152">
              <w:rPr>
                <w:rFonts w:eastAsia="Calibri"/>
                <w:sz w:val="28"/>
                <w:szCs w:val="28"/>
              </w:rPr>
              <w:t xml:space="preserve">Установить в границах земельного участка с кадастровым номером </w:t>
            </w:r>
            <w:r w:rsidRPr="00A42552">
              <w:rPr>
                <w:rFonts w:eastAsia="Calibri"/>
                <w:bCs/>
                <w:sz w:val="28"/>
                <w:szCs w:val="28"/>
              </w:rPr>
              <w:t>57:08:0050101:12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A4255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57152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>объекты складского назначения различного профиля</w:t>
            </w:r>
            <w:r w:rsidRPr="00357152">
              <w:rPr>
                <w:rFonts w:eastAsia="Calibri"/>
                <w:bCs/>
                <w:sz w:val="28"/>
                <w:szCs w:val="28"/>
              </w:rPr>
              <w:t>)</w:t>
            </w:r>
            <w:r>
              <w:rPr>
                <w:rFonts w:eastAsia="Calibri"/>
                <w:bCs/>
                <w:sz w:val="28"/>
                <w:szCs w:val="28"/>
              </w:rPr>
              <w:t xml:space="preserve"> территориальную зону ПР-1 Производственная зона </w:t>
            </w: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CE3BE3" w:rsidRDefault="00CE3BE3" w:rsidP="005A380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CE3BE3" w:rsidRDefault="00CE3BE3" w:rsidP="005A380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E3BE3" w:rsidTr="00CE3BE3">
        <w:tc>
          <w:tcPr>
            <w:tcW w:w="284" w:type="dxa"/>
          </w:tcPr>
          <w:p w:rsidR="00CE3BE3" w:rsidRDefault="00CE3BE3" w:rsidP="005A3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0" w:type="dxa"/>
          </w:tcPr>
          <w:p w:rsidR="00CE3BE3" w:rsidRDefault="00CE3BE3" w:rsidP="001E6756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«1м» на «3м» </w:t>
            </w:r>
          </w:p>
        </w:tc>
      </w:tr>
    </w:tbl>
    <w:p w:rsidR="00590BB8" w:rsidRDefault="00590BB8" w:rsidP="0064620E">
      <w:pPr>
        <w:shd w:val="clear" w:color="auto" w:fill="FFFFFF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 xml:space="preserve">проект внесения изменений в Правил землепользования и застройки </w:t>
      </w:r>
      <w:proofErr w:type="spellStart"/>
      <w:r w:rsidR="00CE3BE3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</w:t>
      </w:r>
      <w:r w:rsidR="00F563FB">
        <w:rPr>
          <w:rFonts w:eastAsia="Calibri"/>
          <w:sz w:val="28"/>
          <w:szCs w:val="28"/>
        </w:rPr>
        <w:t xml:space="preserve"> и устранения замечаний</w:t>
      </w:r>
      <w:r w:rsidR="00590BB8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</w:t>
      </w:r>
      <w:r w:rsidR="00A527FF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527F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527F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527FF">
        <w:rPr>
          <w:sz w:val="28"/>
          <w:szCs w:val="28"/>
        </w:rPr>
        <w:t>Медынцева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0266E"/>
    <w:rsid w:val="000202C9"/>
    <w:rsid w:val="00054FEE"/>
    <w:rsid w:val="000553A1"/>
    <w:rsid w:val="00093306"/>
    <w:rsid w:val="000A7AE3"/>
    <w:rsid w:val="000E6B24"/>
    <w:rsid w:val="001034B1"/>
    <w:rsid w:val="001646CB"/>
    <w:rsid w:val="001E0D36"/>
    <w:rsid w:val="001E6756"/>
    <w:rsid w:val="001F6D49"/>
    <w:rsid w:val="00256395"/>
    <w:rsid w:val="002C04AE"/>
    <w:rsid w:val="0036182C"/>
    <w:rsid w:val="003E634C"/>
    <w:rsid w:val="00400987"/>
    <w:rsid w:val="00445876"/>
    <w:rsid w:val="00496275"/>
    <w:rsid w:val="004A3FB6"/>
    <w:rsid w:val="004C682D"/>
    <w:rsid w:val="00590BB8"/>
    <w:rsid w:val="005951A9"/>
    <w:rsid w:val="0062542F"/>
    <w:rsid w:val="0064620E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A326D"/>
    <w:rsid w:val="009E424F"/>
    <w:rsid w:val="009E438F"/>
    <w:rsid w:val="009F1075"/>
    <w:rsid w:val="009F4214"/>
    <w:rsid w:val="00A01D16"/>
    <w:rsid w:val="00A2219C"/>
    <w:rsid w:val="00A527FF"/>
    <w:rsid w:val="00AA0BA8"/>
    <w:rsid w:val="00AA44DB"/>
    <w:rsid w:val="00AC4780"/>
    <w:rsid w:val="00AE22C1"/>
    <w:rsid w:val="00AF6347"/>
    <w:rsid w:val="00B71D11"/>
    <w:rsid w:val="00BC6B36"/>
    <w:rsid w:val="00BF580B"/>
    <w:rsid w:val="00C105D8"/>
    <w:rsid w:val="00C4051C"/>
    <w:rsid w:val="00CE3BE3"/>
    <w:rsid w:val="00D34FD6"/>
    <w:rsid w:val="00D949F5"/>
    <w:rsid w:val="00DA0F8A"/>
    <w:rsid w:val="00DD7069"/>
    <w:rsid w:val="00E4625B"/>
    <w:rsid w:val="00E63506"/>
    <w:rsid w:val="00EF2B9D"/>
    <w:rsid w:val="00F151DC"/>
    <w:rsid w:val="00F26D11"/>
    <w:rsid w:val="00F563FB"/>
    <w:rsid w:val="00F60927"/>
    <w:rsid w:val="00FA27B6"/>
    <w:rsid w:val="00FA3C48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48</cp:revision>
  <cp:lastPrinted>2017-03-15T03:57:00Z</cp:lastPrinted>
  <dcterms:created xsi:type="dcterms:W3CDTF">2015-12-15T12:31:00Z</dcterms:created>
  <dcterms:modified xsi:type="dcterms:W3CDTF">2017-04-04T10:36:00Z</dcterms:modified>
</cp:coreProperties>
</file>