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10" w:rsidRDefault="00B71F10" w:rsidP="00B71F10">
      <w:pPr>
        <w:jc w:val="center"/>
        <w:rPr>
          <w:rFonts w:ascii="Arial" w:hAnsi="Arial" w:cs="Arial"/>
          <w:b/>
          <w:sz w:val="24"/>
          <w:szCs w:val="24"/>
        </w:rPr>
      </w:pPr>
      <w:r w:rsidRPr="00B71F10">
        <w:rPr>
          <w:rFonts w:ascii="Arial" w:hAnsi="Arial" w:cs="Arial"/>
          <w:b/>
          <w:sz w:val="24"/>
          <w:szCs w:val="24"/>
        </w:rPr>
        <w:t xml:space="preserve">Информация о нормотворческой деятельности </w:t>
      </w:r>
      <w:r>
        <w:rPr>
          <w:rFonts w:ascii="Arial" w:hAnsi="Arial" w:cs="Arial"/>
          <w:b/>
          <w:sz w:val="24"/>
          <w:szCs w:val="24"/>
        </w:rPr>
        <w:t xml:space="preserve">Муравльского сельского Совета народных депутатов </w:t>
      </w:r>
      <w:r w:rsidRPr="00B71F10">
        <w:rPr>
          <w:rFonts w:ascii="Arial" w:hAnsi="Arial" w:cs="Arial"/>
          <w:b/>
          <w:sz w:val="24"/>
          <w:szCs w:val="24"/>
        </w:rPr>
        <w:t>за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5882"/>
        <w:gridCol w:w="3146"/>
      </w:tblGrid>
      <w:tr w:rsidR="00B71F10" w:rsidTr="009025AB">
        <w:tc>
          <w:tcPr>
            <w:tcW w:w="543" w:type="dxa"/>
          </w:tcPr>
          <w:p w:rsid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71F1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71F10">
              <w:rPr>
                <w:rFonts w:ascii="Arial" w:hAnsi="Arial" w:cs="Arial"/>
                <w:sz w:val="24"/>
                <w:szCs w:val="24"/>
              </w:rPr>
              <w:t>/п</w:t>
            </w:r>
            <w:r w:rsidRPr="00B71F1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885" w:type="dxa"/>
          </w:tcPr>
          <w:p w:rsid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Наименование НПА</w:t>
            </w:r>
          </w:p>
        </w:tc>
        <w:tc>
          <w:tcPr>
            <w:tcW w:w="3143" w:type="dxa"/>
          </w:tcPr>
          <w:p w:rsid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Номер и дата принятия</w:t>
            </w:r>
          </w:p>
        </w:tc>
      </w:tr>
      <w:tr w:rsidR="00B71F10" w:rsidTr="009025AB">
        <w:tc>
          <w:tcPr>
            <w:tcW w:w="543" w:type="dxa"/>
          </w:tcPr>
          <w:p w:rsid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85" w:type="dxa"/>
          </w:tcPr>
          <w:p w:rsidR="00B71F10" w:rsidRDefault="00B71F10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О плане работы Муравльского сельского Совета народных депутатов на 2022 год</w:t>
            </w:r>
          </w:p>
        </w:tc>
        <w:tc>
          <w:tcPr>
            <w:tcW w:w="3143" w:type="dxa"/>
          </w:tcPr>
          <w:p w:rsidR="00B71F10" w:rsidRP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27.01.2022</w:t>
            </w:r>
          </w:p>
          <w:p w:rsid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№ 28</w:t>
            </w:r>
          </w:p>
        </w:tc>
      </w:tr>
      <w:tr w:rsidR="00B71F10" w:rsidTr="009025AB">
        <w:tc>
          <w:tcPr>
            <w:tcW w:w="543" w:type="dxa"/>
          </w:tcPr>
          <w:p w:rsid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85" w:type="dxa"/>
          </w:tcPr>
          <w:p w:rsidR="00B71F10" w:rsidRPr="00B71F10" w:rsidRDefault="00B71F10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proofErr w:type="gramStart"/>
            <w:r w:rsidRPr="00B71F10">
              <w:rPr>
                <w:rFonts w:ascii="Arial" w:hAnsi="Arial" w:cs="Arial"/>
                <w:sz w:val="24"/>
                <w:szCs w:val="24"/>
              </w:rPr>
              <w:t>индикаторов риска  нарушения обязательных требований муниципального контроля</w:t>
            </w:r>
            <w:proofErr w:type="gramEnd"/>
            <w:r w:rsidRPr="00B71F10">
              <w:rPr>
                <w:rFonts w:ascii="Arial" w:hAnsi="Arial" w:cs="Arial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3143" w:type="dxa"/>
          </w:tcPr>
          <w:p w:rsidR="00B71F10" w:rsidRP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28.02.2022</w:t>
            </w:r>
          </w:p>
          <w:p w:rsidR="00B71F10" w:rsidRP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№ 29</w:t>
            </w:r>
          </w:p>
        </w:tc>
      </w:tr>
      <w:tr w:rsidR="00B71F10" w:rsidTr="009025AB">
        <w:tc>
          <w:tcPr>
            <w:tcW w:w="543" w:type="dxa"/>
          </w:tcPr>
          <w:p w:rsid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85" w:type="dxa"/>
          </w:tcPr>
          <w:p w:rsidR="00B71F10" w:rsidRPr="00B71F10" w:rsidRDefault="00B71F10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О внесении дополнения в решение Муравльского сельского Совета народных депутатов от 16.09.2021 № 200 «Об утверждении Положения о муниципальном контроле в сфере благоустройства»</w:t>
            </w:r>
          </w:p>
        </w:tc>
        <w:tc>
          <w:tcPr>
            <w:tcW w:w="3143" w:type="dxa"/>
          </w:tcPr>
          <w:p w:rsidR="00B71F10" w:rsidRP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28.02.2022</w:t>
            </w:r>
          </w:p>
          <w:p w:rsidR="00B71F10" w:rsidRP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№ 30</w:t>
            </w:r>
          </w:p>
        </w:tc>
      </w:tr>
      <w:tr w:rsidR="00B71F10" w:rsidTr="009025AB">
        <w:tc>
          <w:tcPr>
            <w:tcW w:w="543" w:type="dxa"/>
          </w:tcPr>
          <w:p w:rsid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85" w:type="dxa"/>
          </w:tcPr>
          <w:p w:rsidR="00B71F10" w:rsidRPr="00B71F10" w:rsidRDefault="00B71F10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Муравльского сельского Совета народных депутатов № 175 от 23.10.2015 «Об утверждении Положения о муниципальной службе в </w:t>
            </w:r>
            <w:proofErr w:type="spellStart"/>
            <w:r w:rsidRPr="00B71F10">
              <w:rPr>
                <w:rFonts w:ascii="Arial" w:hAnsi="Arial" w:cs="Arial"/>
                <w:sz w:val="24"/>
                <w:szCs w:val="24"/>
              </w:rPr>
              <w:t>Муравльском</w:t>
            </w:r>
            <w:proofErr w:type="spellEnd"/>
            <w:r w:rsidRPr="00B71F10">
              <w:rPr>
                <w:rFonts w:ascii="Arial" w:hAnsi="Arial" w:cs="Arial"/>
                <w:sz w:val="24"/>
                <w:szCs w:val="24"/>
              </w:rPr>
              <w:t xml:space="preserve"> сельском поселении» (в редакции от 30.12.2015 № 183, от 01.02.2016 № 195, от 15.05.2017 № 28, от28.04.2020 № 130, </w:t>
            </w:r>
            <w:proofErr w:type="gramStart"/>
            <w:r w:rsidRPr="00B71F10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B71F10">
              <w:rPr>
                <w:rFonts w:ascii="Arial" w:hAnsi="Arial" w:cs="Arial"/>
                <w:sz w:val="24"/>
                <w:szCs w:val="24"/>
              </w:rPr>
              <w:t xml:space="preserve"> 31.08.2020 № 150)</w:t>
            </w:r>
          </w:p>
        </w:tc>
        <w:tc>
          <w:tcPr>
            <w:tcW w:w="3143" w:type="dxa"/>
          </w:tcPr>
          <w:p w:rsidR="00B71F10" w:rsidRP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28.02.2022</w:t>
            </w:r>
          </w:p>
          <w:p w:rsidR="00B71F10" w:rsidRP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№ 32</w:t>
            </w:r>
          </w:p>
        </w:tc>
      </w:tr>
      <w:tr w:rsidR="00B71F10" w:rsidTr="009025AB">
        <w:tc>
          <w:tcPr>
            <w:tcW w:w="543" w:type="dxa"/>
          </w:tcPr>
          <w:p w:rsid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85" w:type="dxa"/>
          </w:tcPr>
          <w:p w:rsidR="00B71F10" w:rsidRPr="00B71F10" w:rsidRDefault="00B71F10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«О порядке проведения антикоррупционной экспертизы нормативно-правовых актов и проектов нормативно-правовых актов органов местного самоуправления Муравльского сельского поселения» от 07.10.2015 № 171 (измен</w:t>
            </w:r>
            <w:proofErr w:type="gramStart"/>
            <w:r w:rsidRPr="00B71F1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B71F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71F10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B71F10">
              <w:rPr>
                <w:rFonts w:ascii="Arial" w:hAnsi="Arial" w:cs="Arial"/>
                <w:sz w:val="24"/>
                <w:szCs w:val="24"/>
              </w:rPr>
              <w:t>т 15.05.2019 № 104)</w:t>
            </w:r>
          </w:p>
        </w:tc>
        <w:tc>
          <w:tcPr>
            <w:tcW w:w="3143" w:type="dxa"/>
          </w:tcPr>
          <w:p w:rsidR="00B71F10" w:rsidRP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28.02.2022</w:t>
            </w:r>
          </w:p>
          <w:p w:rsidR="00B71F10" w:rsidRP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№ 33</w:t>
            </w:r>
          </w:p>
        </w:tc>
      </w:tr>
      <w:tr w:rsidR="00B71F10" w:rsidTr="009025AB">
        <w:tc>
          <w:tcPr>
            <w:tcW w:w="543" w:type="dxa"/>
          </w:tcPr>
          <w:p w:rsid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85" w:type="dxa"/>
          </w:tcPr>
          <w:p w:rsidR="00B71F10" w:rsidRPr="00B71F10" w:rsidRDefault="00B71F10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Об утверждении Положения о порядке ознакомления пользователей информацией с информацией о деятельности органов местного самоуправления Муравльского сельского поселения в занимаемых ими помещениях</w:t>
            </w:r>
          </w:p>
        </w:tc>
        <w:tc>
          <w:tcPr>
            <w:tcW w:w="3143" w:type="dxa"/>
          </w:tcPr>
          <w:p w:rsidR="00B71F10" w:rsidRP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15.04.2022</w:t>
            </w:r>
          </w:p>
          <w:p w:rsidR="00B71F10" w:rsidRP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№ 34</w:t>
            </w:r>
          </w:p>
        </w:tc>
      </w:tr>
      <w:tr w:rsidR="00B71F10" w:rsidTr="009025AB">
        <w:tc>
          <w:tcPr>
            <w:tcW w:w="543" w:type="dxa"/>
          </w:tcPr>
          <w:p w:rsid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85" w:type="dxa"/>
          </w:tcPr>
          <w:p w:rsidR="00B71F10" w:rsidRPr="00B71F10" w:rsidRDefault="00B71F10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71F10">
              <w:rPr>
                <w:rFonts w:ascii="Arial" w:hAnsi="Arial" w:cs="Arial"/>
                <w:sz w:val="24"/>
                <w:szCs w:val="24"/>
              </w:rPr>
              <w:t>О внесении дополнений в решение Муравльского сельского Совета народных депутатов № 110 от 23.07.2019  «Об утверждении  Положения о порядке и условиях  предоставления в аренду  включенного в перечень муниципального имущества администрации Муравльского сельского поселения свободного от прав третьих лиц, предназначенного для использования  в целях предоставления его во владение и (или) в пользование на долгосрочной основе  субъектам малого и среднего предпринимательства и организациям</w:t>
            </w:r>
            <w:proofErr w:type="gramEnd"/>
            <w:r w:rsidRPr="00B71F10">
              <w:rPr>
                <w:rFonts w:ascii="Arial" w:hAnsi="Arial" w:cs="Arial"/>
                <w:sz w:val="24"/>
                <w:szCs w:val="24"/>
              </w:rPr>
              <w:t>, образующим  инфраструктуру  поддержки субъектов малого и среднего предпринимательства»</w:t>
            </w:r>
          </w:p>
        </w:tc>
        <w:tc>
          <w:tcPr>
            <w:tcW w:w="3143" w:type="dxa"/>
          </w:tcPr>
          <w:p w:rsidR="00B71F10" w:rsidRP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15.04.2022</w:t>
            </w:r>
          </w:p>
          <w:p w:rsidR="00B71F10" w:rsidRP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№ 35</w:t>
            </w:r>
          </w:p>
        </w:tc>
      </w:tr>
      <w:tr w:rsidR="00B71F10" w:rsidTr="009025AB">
        <w:tc>
          <w:tcPr>
            <w:tcW w:w="543" w:type="dxa"/>
          </w:tcPr>
          <w:p w:rsid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85" w:type="dxa"/>
          </w:tcPr>
          <w:p w:rsidR="00B71F10" w:rsidRPr="00B71F10" w:rsidRDefault="00B71F10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 xml:space="preserve">Об утверждении Положения об обеспечении доступа к информации о деятельности органов Муравльского сельского поселения Троснянского </w:t>
            </w:r>
            <w:r w:rsidRPr="00B71F10">
              <w:rPr>
                <w:rFonts w:ascii="Arial" w:hAnsi="Arial" w:cs="Arial"/>
                <w:sz w:val="24"/>
                <w:szCs w:val="24"/>
              </w:rPr>
              <w:lastRenderedPageBreak/>
              <w:t>района Орловской области</w:t>
            </w:r>
          </w:p>
        </w:tc>
        <w:tc>
          <w:tcPr>
            <w:tcW w:w="3143" w:type="dxa"/>
          </w:tcPr>
          <w:p w:rsidR="00B71F10" w:rsidRP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lastRenderedPageBreak/>
              <w:t>15.04.2022</w:t>
            </w:r>
          </w:p>
          <w:p w:rsidR="00B71F10" w:rsidRP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№ 36</w:t>
            </w:r>
          </w:p>
        </w:tc>
      </w:tr>
      <w:tr w:rsidR="00B71F10" w:rsidTr="009025AB">
        <w:tc>
          <w:tcPr>
            <w:tcW w:w="543" w:type="dxa"/>
          </w:tcPr>
          <w:p w:rsid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5885" w:type="dxa"/>
          </w:tcPr>
          <w:p w:rsidR="00B71F10" w:rsidRPr="00B71F10" w:rsidRDefault="00B71F10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Об утверждении Положения о муниципальном контроле в сфере благоустройства территории муниципального образования Муравльского сельского поселения Троснянского района Орловской области</w:t>
            </w:r>
          </w:p>
        </w:tc>
        <w:tc>
          <w:tcPr>
            <w:tcW w:w="3143" w:type="dxa"/>
          </w:tcPr>
          <w:p w:rsidR="00B71F10" w:rsidRP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15.04.2022</w:t>
            </w:r>
          </w:p>
          <w:p w:rsidR="00B71F10" w:rsidRP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№ 37</w:t>
            </w:r>
          </w:p>
        </w:tc>
      </w:tr>
      <w:tr w:rsidR="00B71F10" w:rsidTr="009025AB">
        <w:tc>
          <w:tcPr>
            <w:tcW w:w="543" w:type="dxa"/>
          </w:tcPr>
          <w:p w:rsid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85" w:type="dxa"/>
          </w:tcPr>
          <w:p w:rsidR="00B71F10" w:rsidRPr="00B71F10" w:rsidRDefault="00B71F10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Об утверждении положения об оказании поддержки благотворительной деятельности и добровольчеству (</w:t>
            </w:r>
            <w:proofErr w:type="spellStart"/>
            <w:r w:rsidRPr="00B71F10">
              <w:rPr>
                <w:rFonts w:ascii="Arial" w:hAnsi="Arial" w:cs="Arial"/>
                <w:sz w:val="24"/>
                <w:szCs w:val="24"/>
              </w:rPr>
              <w:t>волонтерству</w:t>
            </w:r>
            <w:proofErr w:type="spellEnd"/>
            <w:r w:rsidRPr="00B71F10">
              <w:rPr>
                <w:rFonts w:ascii="Arial" w:hAnsi="Arial" w:cs="Arial"/>
                <w:sz w:val="24"/>
                <w:szCs w:val="24"/>
              </w:rPr>
              <w:t>) на территории Муравльского сельского поселения Троснянского района</w:t>
            </w:r>
          </w:p>
        </w:tc>
        <w:tc>
          <w:tcPr>
            <w:tcW w:w="3143" w:type="dxa"/>
          </w:tcPr>
          <w:p w:rsidR="00B71F10" w:rsidRP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15.04.2022</w:t>
            </w:r>
          </w:p>
          <w:p w:rsidR="00B71F10" w:rsidRP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№ 38</w:t>
            </w:r>
          </w:p>
        </w:tc>
      </w:tr>
      <w:tr w:rsidR="00B71F10" w:rsidTr="009025AB">
        <w:tc>
          <w:tcPr>
            <w:tcW w:w="543" w:type="dxa"/>
          </w:tcPr>
          <w:p w:rsid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85" w:type="dxa"/>
          </w:tcPr>
          <w:p w:rsidR="00B71F10" w:rsidRPr="00B71F10" w:rsidRDefault="00B71F10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Об утверждении положения о создании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 Муравльского сельского поселения</w:t>
            </w:r>
          </w:p>
        </w:tc>
        <w:tc>
          <w:tcPr>
            <w:tcW w:w="3143" w:type="dxa"/>
          </w:tcPr>
          <w:p w:rsidR="00B71F10" w:rsidRP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15.04.2022</w:t>
            </w:r>
          </w:p>
          <w:p w:rsidR="00B71F10" w:rsidRP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№ 39</w:t>
            </w:r>
          </w:p>
        </w:tc>
      </w:tr>
      <w:tr w:rsidR="00B71F10" w:rsidTr="009025AB">
        <w:tc>
          <w:tcPr>
            <w:tcW w:w="543" w:type="dxa"/>
          </w:tcPr>
          <w:p w:rsid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85" w:type="dxa"/>
          </w:tcPr>
          <w:p w:rsidR="00B71F10" w:rsidRPr="00B71F10" w:rsidRDefault="00B71F10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Об утверждении положения «О порядке передачи в собственность Муравльского сельского поселения приватизированных жилых помещений</w:t>
            </w:r>
          </w:p>
        </w:tc>
        <w:tc>
          <w:tcPr>
            <w:tcW w:w="3143" w:type="dxa"/>
          </w:tcPr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26.04.2022</w:t>
            </w:r>
          </w:p>
          <w:p w:rsidR="00B71F10" w:rsidRPr="00B71F10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№ 40</w:t>
            </w:r>
          </w:p>
        </w:tc>
      </w:tr>
      <w:tr w:rsidR="00906D67" w:rsidTr="009025AB">
        <w:tc>
          <w:tcPr>
            <w:tcW w:w="543" w:type="dxa"/>
          </w:tcPr>
          <w:p w:rsidR="00906D67" w:rsidRDefault="00906D67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85" w:type="dxa"/>
          </w:tcPr>
          <w:p w:rsidR="00906D67" w:rsidRPr="00B71F10" w:rsidRDefault="00906D67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Об утверждении Положения о порядке владения, пользования и распоряжения муниципальным имуществом, находящимся в собственности Муравльского сельского поселения Троснянского муниципального района Орловской  области</w:t>
            </w:r>
          </w:p>
        </w:tc>
        <w:tc>
          <w:tcPr>
            <w:tcW w:w="3143" w:type="dxa"/>
          </w:tcPr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26.04.2022</w:t>
            </w:r>
          </w:p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№ 42</w:t>
            </w:r>
          </w:p>
        </w:tc>
      </w:tr>
      <w:tr w:rsidR="00906D67" w:rsidTr="009025AB">
        <w:tc>
          <w:tcPr>
            <w:tcW w:w="543" w:type="dxa"/>
          </w:tcPr>
          <w:p w:rsidR="00906D67" w:rsidRDefault="00906D67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85" w:type="dxa"/>
          </w:tcPr>
          <w:p w:rsidR="00906D67" w:rsidRPr="00906D67" w:rsidRDefault="00906D67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сельского Совета народных депутатов «О бюджете Муравльского сельского поселения Троснянского района Орловской области на  2020 год» от 28 декабря 2021 года  № 23</w:t>
            </w:r>
          </w:p>
        </w:tc>
        <w:tc>
          <w:tcPr>
            <w:tcW w:w="3143" w:type="dxa"/>
          </w:tcPr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26.04.2022</w:t>
            </w:r>
          </w:p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№ 43</w:t>
            </w:r>
          </w:p>
        </w:tc>
      </w:tr>
      <w:tr w:rsidR="00906D67" w:rsidTr="009025AB">
        <w:tc>
          <w:tcPr>
            <w:tcW w:w="543" w:type="dxa"/>
            <w:tcBorders>
              <w:bottom w:val="nil"/>
            </w:tcBorders>
          </w:tcPr>
          <w:p w:rsidR="00906D67" w:rsidRDefault="00906D67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885" w:type="dxa"/>
            <w:tcBorders>
              <w:bottom w:val="nil"/>
            </w:tcBorders>
          </w:tcPr>
          <w:p w:rsidR="00906D67" w:rsidRPr="00906D67" w:rsidRDefault="00906D67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О внесении изменений в решение Муравльского сельского Совета народных депутатов от 20.08.2020 № 148 «Об утверждении Правил благоустройства, уборки и санитарного содержания территории Муравльского сельского поселения Троснянского района Орловской области»</w:t>
            </w:r>
          </w:p>
        </w:tc>
        <w:tc>
          <w:tcPr>
            <w:tcW w:w="3143" w:type="dxa"/>
            <w:tcBorders>
              <w:bottom w:val="nil"/>
            </w:tcBorders>
          </w:tcPr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 xml:space="preserve">22.06.2022 </w:t>
            </w:r>
          </w:p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№ 44</w:t>
            </w:r>
          </w:p>
        </w:tc>
      </w:tr>
      <w:tr w:rsidR="009025AB" w:rsidTr="009025AB">
        <w:tc>
          <w:tcPr>
            <w:tcW w:w="543" w:type="dxa"/>
            <w:tcBorders>
              <w:top w:val="nil"/>
            </w:tcBorders>
          </w:tcPr>
          <w:p w:rsidR="009025AB" w:rsidRPr="00906D67" w:rsidRDefault="009025AB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</w:tcBorders>
          </w:tcPr>
          <w:p w:rsidR="009025AB" w:rsidRPr="00906D67" w:rsidRDefault="009025AB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nil"/>
            </w:tcBorders>
          </w:tcPr>
          <w:p w:rsidR="009025AB" w:rsidRPr="00906D67" w:rsidRDefault="009025AB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D67" w:rsidTr="009025AB">
        <w:tc>
          <w:tcPr>
            <w:tcW w:w="543" w:type="dxa"/>
          </w:tcPr>
          <w:p w:rsidR="00906D67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885" w:type="dxa"/>
          </w:tcPr>
          <w:p w:rsidR="00906D67" w:rsidRPr="00906D67" w:rsidRDefault="00906D67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 xml:space="preserve">  Об утверждении отчета  выполнения бюджета Муравльского сельского поселения Троснянского района Орловской области за 2021 год (принят в первом чтении)</w:t>
            </w:r>
          </w:p>
        </w:tc>
        <w:tc>
          <w:tcPr>
            <w:tcW w:w="3143" w:type="dxa"/>
          </w:tcPr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 xml:space="preserve">22.06.2022 </w:t>
            </w:r>
          </w:p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№ 45</w:t>
            </w:r>
          </w:p>
        </w:tc>
      </w:tr>
      <w:tr w:rsidR="00906D67" w:rsidTr="009025AB">
        <w:tc>
          <w:tcPr>
            <w:tcW w:w="543" w:type="dxa"/>
          </w:tcPr>
          <w:p w:rsidR="00906D67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885" w:type="dxa"/>
          </w:tcPr>
          <w:p w:rsidR="00906D67" w:rsidRPr="00906D67" w:rsidRDefault="00906D67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 xml:space="preserve">  О внесении изменений и дополнений в Устав Муравльского сельского поселения Троснянского района Орловской области</w:t>
            </w:r>
          </w:p>
          <w:p w:rsidR="00906D67" w:rsidRPr="00906D67" w:rsidRDefault="00906D67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906D67">
              <w:rPr>
                <w:rFonts w:ascii="Arial" w:hAnsi="Arial" w:cs="Arial"/>
                <w:sz w:val="24"/>
                <w:szCs w:val="24"/>
              </w:rPr>
              <w:t>принят</w:t>
            </w:r>
            <w:proofErr w:type="gramEnd"/>
            <w:r w:rsidRPr="00906D67">
              <w:rPr>
                <w:rFonts w:ascii="Arial" w:hAnsi="Arial" w:cs="Arial"/>
                <w:sz w:val="24"/>
                <w:szCs w:val="24"/>
              </w:rPr>
              <w:t xml:space="preserve"> в первом чтении)</w:t>
            </w:r>
          </w:p>
        </w:tc>
        <w:tc>
          <w:tcPr>
            <w:tcW w:w="3143" w:type="dxa"/>
          </w:tcPr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 xml:space="preserve">22.06.2022 </w:t>
            </w:r>
          </w:p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№ 46</w:t>
            </w:r>
          </w:p>
        </w:tc>
      </w:tr>
      <w:tr w:rsidR="00906D67" w:rsidTr="009025AB">
        <w:tc>
          <w:tcPr>
            <w:tcW w:w="543" w:type="dxa"/>
          </w:tcPr>
          <w:p w:rsidR="00906D67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885" w:type="dxa"/>
          </w:tcPr>
          <w:p w:rsidR="00906D67" w:rsidRPr="00906D67" w:rsidRDefault="00906D67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О назначении публичных слушаний</w:t>
            </w:r>
          </w:p>
        </w:tc>
        <w:tc>
          <w:tcPr>
            <w:tcW w:w="3143" w:type="dxa"/>
          </w:tcPr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 xml:space="preserve">22.06.2022 </w:t>
            </w:r>
          </w:p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№ 47</w:t>
            </w:r>
          </w:p>
        </w:tc>
      </w:tr>
      <w:tr w:rsidR="00906D67" w:rsidTr="009025AB">
        <w:tc>
          <w:tcPr>
            <w:tcW w:w="543" w:type="dxa"/>
          </w:tcPr>
          <w:p w:rsidR="00906D67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885" w:type="dxa"/>
          </w:tcPr>
          <w:p w:rsidR="00906D67" w:rsidRPr="00906D67" w:rsidRDefault="00906D67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О назначении публичных слушаний</w:t>
            </w:r>
          </w:p>
        </w:tc>
        <w:tc>
          <w:tcPr>
            <w:tcW w:w="3143" w:type="dxa"/>
          </w:tcPr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 xml:space="preserve">22.06.2022 </w:t>
            </w:r>
          </w:p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48</w:t>
            </w:r>
          </w:p>
        </w:tc>
      </w:tr>
      <w:tr w:rsidR="00906D67" w:rsidTr="009025AB">
        <w:tc>
          <w:tcPr>
            <w:tcW w:w="543" w:type="dxa"/>
          </w:tcPr>
          <w:p w:rsidR="00906D67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885" w:type="dxa"/>
          </w:tcPr>
          <w:p w:rsidR="00906D67" w:rsidRPr="00906D67" w:rsidRDefault="00906D67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 xml:space="preserve">О принятии решения о внесении изменений и </w:t>
            </w:r>
            <w:r w:rsidRPr="00906D67">
              <w:rPr>
                <w:rFonts w:ascii="Arial" w:hAnsi="Arial" w:cs="Arial"/>
                <w:sz w:val="24"/>
                <w:szCs w:val="24"/>
              </w:rPr>
              <w:lastRenderedPageBreak/>
              <w:t>дополнений в Устав Муравльского сельского поселения Троснянского района Орловской области (принят в окончательном чтении)</w:t>
            </w:r>
          </w:p>
        </w:tc>
        <w:tc>
          <w:tcPr>
            <w:tcW w:w="3143" w:type="dxa"/>
          </w:tcPr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lastRenderedPageBreak/>
              <w:t>22.07.2022</w:t>
            </w:r>
          </w:p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lastRenderedPageBreak/>
              <w:t>№ 49</w:t>
            </w:r>
          </w:p>
        </w:tc>
      </w:tr>
      <w:tr w:rsidR="00906D67" w:rsidTr="009025AB">
        <w:tc>
          <w:tcPr>
            <w:tcW w:w="543" w:type="dxa"/>
          </w:tcPr>
          <w:p w:rsidR="00906D67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5885" w:type="dxa"/>
          </w:tcPr>
          <w:p w:rsidR="00906D67" w:rsidRPr="00906D67" w:rsidRDefault="00906D67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О внесении изменений и дополнений в Устав Муравльского сельского поселения Троснянского района Орловской области (принят в окончательном чтении)</w:t>
            </w:r>
          </w:p>
        </w:tc>
        <w:tc>
          <w:tcPr>
            <w:tcW w:w="3143" w:type="dxa"/>
          </w:tcPr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22.07.2022</w:t>
            </w:r>
          </w:p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№ 50</w:t>
            </w:r>
          </w:p>
        </w:tc>
      </w:tr>
      <w:tr w:rsidR="00906D67" w:rsidTr="009025AB">
        <w:tc>
          <w:tcPr>
            <w:tcW w:w="543" w:type="dxa"/>
          </w:tcPr>
          <w:p w:rsidR="00906D67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885" w:type="dxa"/>
          </w:tcPr>
          <w:p w:rsidR="00906D67" w:rsidRPr="00906D67" w:rsidRDefault="00906D67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Об утверждении отчета  выполнения бюджета Муравльского сельского поселения Троснянского района Орловской области за 2021 год (принят в окончательном чтении)</w:t>
            </w:r>
          </w:p>
        </w:tc>
        <w:tc>
          <w:tcPr>
            <w:tcW w:w="3143" w:type="dxa"/>
          </w:tcPr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22.07.2022</w:t>
            </w:r>
          </w:p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№ 51</w:t>
            </w:r>
          </w:p>
        </w:tc>
      </w:tr>
      <w:tr w:rsidR="00906D67" w:rsidTr="009025AB">
        <w:tc>
          <w:tcPr>
            <w:tcW w:w="543" w:type="dxa"/>
          </w:tcPr>
          <w:p w:rsidR="00906D67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885" w:type="dxa"/>
          </w:tcPr>
          <w:p w:rsidR="00906D67" w:rsidRPr="00906D67" w:rsidRDefault="00906D67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сельского Совета народных депутатов «О бюджете Муравльского сельского поселения Троснянского района Орловской области на  2020 год» от 28 декабря 2021 года  № 23</w:t>
            </w:r>
          </w:p>
        </w:tc>
        <w:tc>
          <w:tcPr>
            <w:tcW w:w="3143" w:type="dxa"/>
          </w:tcPr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22.07.2022</w:t>
            </w:r>
          </w:p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№ 52</w:t>
            </w:r>
          </w:p>
        </w:tc>
      </w:tr>
      <w:tr w:rsidR="00906D67" w:rsidTr="009025AB">
        <w:tc>
          <w:tcPr>
            <w:tcW w:w="543" w:type="dxa"/>
          </w:tcPr>
          <w:p w:rsidR="00906D67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885" w:type="dxa"/>
          </w:tcPr>
          <w:p w:rsidR="00906D67" w:rsidRPr="00906D67" w:rsidRDefault="00906D67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Об исполнении бюджета Муравльского сельского поселения за 1 квартал 2022 года</w:t>
            </w:r>
          </w:p>
        </w:tc>
        <w:tc>
          <w:tcPr>
            <w:tcW w:w="3143" w:type="dxa"/>
          </w:tcPr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26.08.2022</w:t>
            </w:r>
          </w:p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№ 53</w:t>
            </w:r>
          </w:p>
        </w:tc>
      </w:tr>
      <w:tr w:rsidR="00906D67" w:rsidTr="009025AB">
        <w:tc>
          <w:tcPr>
            <w:tcW w:w="543" w:type="dxa"/>
          </w:tcPr>
          <w:p w:rsidR="00906D67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885" w:type="dxa"/>
          </w:tcPr>
          <w:p w:rsidR="00906D67" w:rsidRPr="00906D67" w:rsidRDefault="00906D67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сельского Совета народных депутатов «О бюджете Муравльского сельского поселения Троснянского района Орловской области на  2020 год» от 28 декабря 2021 года  № 23</w:t>
            </w:r>
          </w:p>
        </w:tc>
        <w:tc>
          <w:tcPr>
            <w:tcW w:w="3143" w:type="dxa"/>
          </w:tcPr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26.08.2022</w:t>
            </w:r>
          </w:p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№ 54</w:t>
            </w:r>
          </w:p>
        </w:tc>
      </w:tr>
      <w:tr w:rsidR="00906D67" w:rsidTr="009025AB">
        <w:tc>
          <w:tcPr>
            <w:tcW w:w="543" w:type="dxa"/>
          </w:tcPr>
          <w:p w:rsidR="00906D67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885" w:type="dxa"/>
          </w:tcPr>
          <w:p w:rsidR="00906D67" w:rsidRPr="00906D67" w:rsidRDefault="00906D67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Об исполнении бюджета Муравльского сельского поселения за 2 квартал 2022 года</w:t>
            </w:r>
          </w:p>
        </w:tc>
        <w:tc>
          <w:tcPr>
            <w:tcW w:w="3143" w:type="dxa"/>
          </w:tcPr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26.08.2022</w:t>
            </w:r>
          </w:p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№ 55</w:t>
            </w:r>
          </w:p>
        </w:tc>
      </w:tr>
      <w:tr w:rsidR="00906D67" w:rsidTr="009025AB">
        <w:tc>
          <w:tcPr>
            <w:tcW w:w="543" w:type="dxa"/>
          </w:tcPr>
          <w:p w:rsidR="00906D67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885" w:type="dxa"/>
          </w:tcPr>
          <w:p w:rsidR="00906D67" w:rsidRPr="00906D67" w:rsidRDefault="00906D67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Об утверждении Порядка официального опубликования ежеквартальных сведений о ходе исполнения местного бюджета Муравльского сельского поселения Троснянского района Орловской области</w:t>
            </w:r>
          </w:p>
        </w:tc>
        <w:tc>
          <w:tcPr>
            <w:tcW w:w="3143" w:type="dxa"/>
          </w:tcPr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02.12.2022</w:t>
            </w:r>
          </w:p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№ 56</w:t>
            </w:r>
          </w:p>
        </w:tc>
      </w:tr>
      <w:tr w:rsidR="00906D67" w:rsidTr="009025AB">
        <w:tc>
          <w:tcPr>
            <w:tcW w:w="543" w:type="dxa"/>
          </w:tcPr>
          <w:p w:rsidR="00906D67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885" w:type="dxa"/>
          </w:tcPr>
          <w:p w:rsidR="00906D67" w:rsidRPr="00906D67" w:rsidRDefault="00906D67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Об исполнении бюджета Муравльского сельского поселения за 3 квартал 2022 года</w:t>
            </w:r>
          </w:p>
        </w:tc>
        <w:tc>
          <w:tcPr>
            <w:tcW w:w="3143" w:type="dxa"/>
          </w:tcPr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02.12.2022</w:t>
            </w:r>
          </w:p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№ 57</w:t>
            </w:r>
          </w:p>
        </w:tc>
      </w:tr>
      <w:tr w:rsidR="00906D67" w:rsidTr="009025AB">
        <w:tc>
          <w:tcPr>
            <w:tcW w:w="543" w:type="dxa"/>
          </w:tcPr>
          <w:p w:rsidR="00906D67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885" w:type="dxa"/>
          </w:tcPr>
          <w:p w:rsidR="00906D67" w:rsidRPr="00906D67" w:rsidRDefault="00906D67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сельского Совета народных депутатов «О бюджете Муравльского сельского поселения Троснянского района Орловской области на  2022 год» от 28 декабря 2021 года  № 23</w:t>
            </w:r>
          </w:p>
        </w:tc>
        <w:tc>
          <w:tcPr>
            <w:tcW w:w="3143" w:type="dxa"/>
          </w:tcPr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02.12.2022</w:t>
            </w:r>
          </w:p>
          <w:p w:rsidR="00906D67" w:rsidRPr="00906D67" w:rsidRDefault="00906D67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D67">
              <w:rPr>
                <w:rFonts w:ascii="Arial" w:hAnsi="Arial" w:cs="Arial"/>
                <w:sz w:val="24"/>
                <w:szCs w:val="24"/>
              </w:rPr>
              <w:t>№ 58</w:t>
            </w:r>
          </w:p>
        </w:tc>
      </w:tr>
      <w:tr w:rsidR="00DD4681" w:rsidTr="009025AB">
        <w:tc>
          <w:tcPr>
            <w:tcW w:w="543" w:type="dxa"/>
          </w:tcPr>
          <w:p w:rsidR="00DD4681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885" w:type="dxa"/>
          </w:tcPr>
          <w:p w:rsidR="00DD4681" w:rsidRPr="00906D67" w:rsidRDefault="00EA21E4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E4">
              <w:rPr>
                <w:rFonts w:ascii="Arial" w:hAnsi="Arial" w:cs="Arial"/>
                <w:sz w:val="24"/>
                <w:szCs w:val="24"/>
              </w:rPr>
              <w:t>О бюджете  Муравльского сельского поселения Троснянского района Орловской области на 2023 год и на плановый период 2024-2025 годы (принят в первом чтении)</w:t>
            </w:r>
          </w:p>
        </w:tc>
        <w:tc>
          <w:tcPr>
            <w:tcW w:w="3143" w:type="dxa"/>
          </w:tcPr>
          <w:p w:rsidR="00EA21E4" w:rsidRPr="00EA21E4" w:rsidRDefault="00EA21E4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4">
              <w:rPr>
                <w:rFonts w:ascii="Arial" w:hAnsi="Arial" w:cs="Arial"/>
                <w:sz w:val="24"/>
                <w:szCs w:val="24"/>
              </w:rPr>
              <w:t>02.12.2022</w:t>
            </w:r>
          </w:p>
          <w:p w:rsidR="00DD4681" w:rsidRPr="00906D67" w:rsidRDefault="00EA21E4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4">
              <w:rPr>
                <w:rFonts w:ascii="Arial" w:hAnsi="Arial" w:cs="Arial"/>
                <w:sz w:val="24"/>
                <w:szCs w:val="24"/>
              </w:rPr>
              <w:t>№ 59</w:t>
            </w:r>
          </w:p>
        </w:tc>
      </w:tr>
      <w:tr w:rsidR="00EA21E4" w:rsidTr="009025AB">
        <w:tc>
          <w:tcPr>
            <w:tcW w:w="543" w:type="dxa"/>
          </w:tcPr>
          <w:p w:rsidR="00EA21E4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885" w:type="dxa"/>
          </w:tcPr>
          <w:p w:rsidR="00EA21E4" w:rsidRPr="00EA21E4" w:rsidRDefault="00EA21E4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E4">
              <w:rPr>
                <w:rFonts w:ascii="Arial" w:hAnsi="Arial" w:cs="Arial"/>
                <w:sz w:val="24"/>
                <w:szCs w:val="24"/>
              </w:rPr>
              <w:t xml:space="preserve">    О назначении публичных слушаний</w:t>
            </w:r>
          </w:p>
        </w:tc>
        <w:tc>
          <w:tcPr>
            <w:tcW w:w="3143" w:type="dxa"/>
          </w:tcPr>
          <w:p w:rsidR="00EA21E4" w:rsidRPr="00EA21E4" w:rsidRDefault="00EA21E4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4">
              <w:rPr>
                <w:rFonts w:ascii="Arial" w:hAnsi="Arial" w:cs="Arial"/>
                <w:sz w:val="24"/>
                <w:szCs w:val="24"/>
              </w:rPr>
              <w:t>02.12.2022</w:t>
            </w:r>
          </w:p>
          <w:p w:rsidR="00EA21E4" w:rsidRPr="00EA21E4" w:rsidRDefault="00EA21E4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4">
              <w:rPr>
                <w:rFonts w:ascii="Arial" w:hAnsi="Arial" w:cs="Arial"/>
                <w:sz w:val="24"/>
                <w:szCs w:val="24"/>
              </w:rPr>
              <w:t>№ 60</w:t>
            </w:r>
          </w:p>
        </w:tc>
      </w:tr>
      <w:tr w:rsidR="00EA21E4" w:rsidTr="009025AB">
        <w:tc>
          <w:tcPr>
            <w:tcW w:w="543" w:type="dxa"/>
          </w:tcPr>
          <w:p w:rsidR="00EA21E4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885" w:type="dxa"/>
          </w:tcPr>
          <w:p w:rsidR="00EA21E4" w:rsidRPr="00EA21E4" w:rsidRDefault="00EA21E4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E4">
              <w:rPr>
                <w:rFonts w:ascii="Arial" w:hAnsi="Arial" w:cs="Arial"/>
                <w:sz w:val="24"/>
                <w:szCs w:val="24"/>
              </w:rPr>
              <w:t>О плане работы Муравльского сельского Совета народных депутатов на 2023 год</w:t>
            </w:r>
          </w:p>
        </w:tc>
        <w:tc>
          <w:tcPr>
            <w:tcW w:w="3143" w:type="dxa"/>
          </w:tcPr>
          <w:p w:rsidR="00EA21E4" w:rsidRPr="00EA21E4" w:rsidRDefault="00EA21E4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4">
              <w:rPr>
                <w:rFonts w:ascii="Arial" w:hAnsi="Arial" w:cs="Arial"/>
                <w:sz w:val="24"/>
                <w:szCs w:val="24"/>
              </w:rPr>
              <w:t>27.12.2022</w:t>
            </w:r>
          </w:p>
          <w:p w:rsidR="00EA21E4" w:rsidRPr="00EA21E4" w:rsidRDefault="00EA21E4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4">
              <w:rPr>
                <w:rFonts w:ascii="Arial" w:hAnsi="Arial" w:cs="Arial"/>
                <w:sz w:val="24"/>
                <w:szCs w:val="24"/>
              </w:rPr>
              <w:t>№ 61</w:t>
            </w:r>
          </w:p>
        </w:tc>
      </w:tr>
      <w:tr w:rsidR="00EA21E4" w:rsidTr="009025AB">
        <w:tc>
          <w:tcPr>
            <w:tcW w:w="543" w:type="dxa"/>
          </w:tcPr>
          <w:p w:rsidR="00EA21E4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885" w:type="dxa"/>
          </w:tcPr>
          <w:p w:rsidR="00EA21E4" w:rsidRPr="00EA21E4" w:rsidRDefault="00EA21E4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E4">
              <w:rPr>
                <w:rFonts w:ascii="Arial" w:hAnsi="Arial" w:cs="Arial"/>
                <w:sz w:val="24"/>
                <w:szCs w:val="24"/>
              </w:rPr>
              <w:t>О внесении изменений в решение Муравльского сельского Совета народных депутатов № 36 от 15.04.2022 «Об утверждении Положения об обеспечении доступа к информации о деятельности органов Муравльского сельского поселения Троснянского района Орловской области»</w:t>
            </w:r>
          </w:p>
        </w:tc>
        <w:tc>
          <w:tcPr>
            <w:tcW w:w="3143" w:type="dxa"/>
          </w:tcPr>
          <w:p w:rsidR="00EA21E4" w:rsidRPr="00EA21E4" w:rsidRDefault="00EA21E4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4">
              <w:rPr>
                <w:rFonts w:ascii="Arial" w:hAnsi="Arial" w:cs="Arial"/>
                <w:sz w:val="24"/>
                <w:szCs w:val="24"/>
              </w:rPr>
              <w:t>27.12.2022</w:t>
            </w:r>
          </w:p>
          <w:p w:rsidR="00EA21E4" w:rsidRPr="00EA21E4" w:rsidRDefault="00EA21E4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4">
              <w:rPr>
                <w:rFonts w:ascii="Arial" w:hAnsi="Arial" w:cs="Arial"/>
                <w:sz w:val="24"/>
                <w:szCs w:val="24"/>
              </w:rPr>
              <w:t>№ 62</w:t>
            </w:r>
          </w:p>
        </w:tc>
      </w:tr>
      <w:tr w:rsidR="00EA21E4" w:rsidTr="009025AB">
        <w:tc>
          <w:tcPr>
            <w:tcW w:w="543" w:type="dxa"/>
          </w:tcPr>
          <w:p w:rsidR="00EA21E4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5885" w:type="dxa"/>
          </w:tcPr>
          <w:p w:rsidR="00EA21E4" w:rsidRPr="00EA21E4" w:rsidRDefault="00EA21E4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E4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Муравльского сельского Совета народных депутатов № 175 от 23.10.2015 «Об утверждении Положения о муниципальной службе в </w:t>
            </w:r>
            <w:proofErr w:type="spellStart"/>
            <w:r w:rsidRPr="00EA21E4">
              <w:rPr>
                <w:rFonts w:ascii="Arial" w:hAnsi="Arial" w:cs="Arial"/>
                <w:sz w:val="24"/>
                <w:szCs w:val="24"/>
              </w:rPr>
              <w:t>Муравльском</w:t>
            </w:r>
            <w:proofErr w:type="spellEnd"/>
            <w:r w:rsidRPr="00EA21E4">
              <w:rPr>
                <w:rFonts w:ascii="Arial" w:hAnsi="Arial" w:cs="Arial"/>
                <w:sz w:val="24"/>
                <w:szCs w:val="24"/>
              </w:rPr>
              <w:t xml:space="preserve"> сельском поселении» (в редакции от 30.12.2015 № 183, от 01.02.2016 № 195, от 15.05.2017 № 28, от28.04.2020 № 130, </w:t>
            </w:r>
            <w:proofErr w:type="gramStart"/>
            <w:r w:rsidRPr="00EA21E4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EA21E4">
              <w:rPr>
                <w:rFonts w:ascii="Arial" w:hAnsi="Arial" w:cs="Arial"/>
                <w:sz w:val="24"/>
                <w:szCs w:val="24"/>
              </w:rPr>
              <w:t xml:space="preserve"> 31.08.2020 № 150, от 23.03.2022 № 32)</w:t>
            </w:r>
          </w:p>
        </w:tc>
        <w:tc>
          <w:tcPr>
            <w:tcW w:w="3143" w:type="dxa"/>
          </w:tcPr>
          <w:p w:rsidR="00EA21E4" w:rsidRPr="00EA21E4" w:rsidRDefault="00EA21E4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4">
              <w:rPr>
                <w:rFonts w:ascii="Arial" w:hAnsi="Arial" w:cs="Arial"/>
                <w:sz w:val="24"/>
                <w:szCs w:val="24"/>
              </w:rPr>
              <w:t>27.12.2022</w:t>
            </w:r>
          </w:p>
          <w:p w:rsidR="00EA21E4" w:rsidRPr="00EA21E4" w:rsidRDefault="00EA21E4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4">
              <w:rPr>
                <w:rFonts w:ascii="Arial" w:hAnsi="Arial" w:cs="Arial"/>
                <w:sz w:val="24"/>
                <w:szCs w:val="24"/>
              </w:rPr>
              <w:t>№ 63</w:t>
            </w:r>
          </w:p>
        </w:tc>
      </w:tr>
      <w:tr w:rsidR="00EA21E4" w:rsidTr="009025AB">
        <w:tc>
          <w:tcPr>
            <w:tcW w:w="543" w:type="dxa"/>
          </w:tcPr>
          <w:p w:rsidR="00EA21E4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885" w:type="dxa"/>
          </w:tcPr>
          <w:p w:rsidR="00EA21E4" w:rsidRPr="00EA21E4" w:rsidRDefault="00EA21E4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E4">
              <w:rPr>
                <w:rFonts w:ascii="Arial" w:hAnsi="Arial" w:cs="Arial"/>
                <w:sz w:val="24"/>
                <w:szCs w:val="24"/>
              </w:rPr>
              <w:t xml:space="preserve">О признании </w:t>
            </w:r>
            <w:proofErr w:type="gramStart"/>
            <w:r w:rsidRPr="00EA21E4">
              <w:rPr>
                <w:rFonts w:ascii="Arial" w:hAnsi="Arial" w:cs="Arial"/>
                <w:sz w:val="24"/>
                <w:szCs w:val="24"/>
              </w:rPr>
              <w:t>утратившими</w:t>
            </w:r>
            <w:proofErr w:type="gramEnd"/>
            <w:r w:rsidRPr="00EA21E4">
              <w:rPr>
                <w:rFonts w:ascii="Arial" w:hAnsi="Arial" w:cs="Arial"/>
                <w:sz w:val="24"/>
                <w:szCs w:val="24"/>
              </w:rPr>
              <w:t xml:space="preserve"> силу нормативных правовых актов</w:t>
            </w:r>
          </w:p>
        </w:tc>
        <w:tc>
          <w:tcPr>
            <w:tcW w:w="3143" w:type="dxa"/>
          </w:tcPr>
          <w:p w:rsidR="00EA21E4" w:rsidRPr="00EA21E4" w:rsidRDefault="00EA21E4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4">
              <w:rPr>
                <w:rFonts w:ascii="Arial" w:hAnsi="Arial" w:cs="Arial"/>
                <w:sz w:val="24"/>
                <w:szCs w:val="24"/>
              </w:rPr>
              <w:t>27.12.2022</w:t>
            </w:r>
          </w:p>
          <w:p w:rsidR="00EA21E4" w:rsidRPr="00EA21E4" w:rsidRDefault="00EA21E4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4">
              <w:rPr>
                <w:rFonts w:ascii="Arial" w:hAnsi="Arial" w:cs="Arial"/>
                <w:sz w:val="24"/>
                <w:szCs w:val="24"/>
              </w:rPr>
              <w:t>№ 64</w:t>
            </w:r>
          </w:p>
        </w:tc>
      </w:tr>
      <w:tr w:rsidR="00EA21E4" w:rsidTr="009025AB">
        <w:tc>
          <w:tcPr>
            <w:tcW w:w="543" w:type="dxa"/>
          </w:tcPr>
          <w:p w:rsidR="00EA21E4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885" w:type="dxa"/>
          </w:tcPr>
          <w:p w:rsidR="00EA21E4" w:rsidRPr="00EA21E4" w:rsidRDefault="00EA21E4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E4">
              <w:rPr>
                <w:rFonts w:ascii="Arial" w:hAnsi="Arial" w:cs="Arial"/>
                <w:sz w:val="24"/>
                <w:szCs w:val="24"/>
              </w:rPr>
              <w:t>О бюджете  Муравльского сельского поселения Троснянского района Орловской области на 2023 год и на плановый период 2024-2025 годы (принят в окончательном чтении)</w:t>
            </w:r>
          </w:p>
        </w:tc>
        <w:tc>
          <w:tcPr>
            <w:tcW w:w="3143" w:type="dxa"/>
          </w:tcPr>
          <w:p w:rsidR="00EA21E4" w:rsidRPr="00EA21E4" w:rsidRDefault="00EA21E4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4">
              <w:rPr>
                <w:rFonts w:ascii="Arial" w:hAnsi="Arial" w:cs="Arial"/>
                <w:sz w:val="24"/>
                <w:szCs w:val="24"/>
              </w:rPr>
              <w:t>27.12.2022</w:t>
            </w:r>
          </w:p>
          <w:p w:rsidR="00EA21E4" w:rsidRPr="00EA21E4" w:rsidRDefault="00EA21E4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4">
              <w:rPr>
                <w:rFonts w:ascii="Arial" w:hAnsi="Arial" w:cs="Arial"/>
                <w:sz w:val="24"/>
                <w:szCs w:val="24"/>
              </w:rPr>
              <w:t>№ 65</w:t>
            </w:r>
          </w:p>
        </w:tc>
      </w:tr>
      <w:tr w:rsidR="00EA21E4" w:rsidTr="009025AB">
        <w:tc>
          <w:tcPr>
            <w:tcW w:w="543" w:type="dxa"/>
          </w:tcPr>
          <w:p w:rsidR="00EA21E4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bookmarkStart w:id="0" w:name="_GoBack"/>
            <w:bookmarkEnd w:id="0"/>
          </w:p>
        </w:tc>
        <w:tc>
          <w:tcPr>
            <w:tcW w:w="5885" w:type="dxa"/>
          </w:tcPr>
          <w:p w:rsidR="00EA21E4" w:rsidRPr="00EA21E4" w:rsidRDefault="00EA21E4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E4">
              <w:rPr>
                <w:rFonts w:ascii="Arial" w:hAnsi="Arial" w:cs="Arial"/>
                <w:sz w:val="24"/>
                <w:szCs w:val="24"/>
              </w:rPr>
              <w:t xml:space="preserve">    О внесении изменений и дополнений в решение сельского Совета народных депутатов «О бюджете Муравльского сельского поселения Троснянского района Орловской области на  2022 год» от 28 декабря 2021 года  № 23</w:t>
            </w:r>
          </w:p>
        </w:tc>
        <w:tc>
          <w:tcPr>
            <w:tcW w:w="3143" w:type="dxa"/>
          </w:tcPr>
          <w:p w:rsidR="00EA21E4" w:rsidRPr="00EA21E4" w:rsidRDefault="00EA21E4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4">
              <w:rPr>
                <w:rFonts w:ascii="Arial" w:hAnsi="Arial" w:cs="Arial"/>
                <w:sz w:val="24"/>
                <w:szCs w:val="24"/>
              </w:rPr>
              <w:t>27.12.2022</w:t>
            </w:r>
          </w:p>
          <w:p w:rsidR="00EA21E4" w:rsidRPr="00EA21E4" w:rsidRDefault="00EA21E4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E4">
              <w:rPr>
                <w:rFonts w:ascii="Arial" w:hAnsi="Arial" w:cs="Arial"/>
                <w:sz w:val="24"/>
                <w:szCs w:val="24"/>
              </w:rPr>
              <w:t>№ 66</w:t>
            </w:r>
          </w:p>
        </w:tc>
      </w:tr>
    </w:tbl>
    <w:p w:rsidR="00B71F10" w:rsidRPr="00B71F10" w:rsidRDefault="00B71F10" w:rsidP="00B71F10">
      <w:pPr>
        <w:jc w:val="center"/>
        <w:rPr>
          <w:rFonts w:ascii="Arial" w:hAnsi="Arial" w:cs="Arial"/>
          <w:sz w:val="24"/>
          <w:szCs w:val="24"/>
        </w:rPr>
      </w:pPr>
    </w:p>
    <w:p w:rsidR="00447E09" w:rsidRPr="00B71F10" w:rsidRDefault="00447E09" w:rsidP="00B71F10">
      <w:pPr>
        <w:rPr>
          <w:rFonts w:ascii="Arial" w:hAnsi="Arial" w:cs="Arial"/>
          <w:sz w:val="24"/>
          <w:szCs w:val="24"/>
        </w:rPr>
      </w:pPr>
    </w:p>
    <w:sectPr w:rsidR="00447E09" w:rsidRPr="00B7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0"/>
    <w:rsid w:val="003752EE"/>
    <w:rsid w:val="00447E09"/>
    <w:rsid w:val="009025AB"/>
    <w:rsid w:val="00906D67"/>
    <w:rsid w:val="00B71F10"/>
    <w:rsid w:val="00DD4681"/>
    <w:rsid w:val="00EA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2023-01-12T12:09:00Z</dcterms:created>
  <dcterms:modified xsi:type="dcterms:W3CDTF">2023-01-12T13:12:00Z</dcterms:modified>
</cp:coreProperties>
</file>