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E0" w:rsidRPr="00D4186F" w:rsidRDefault="006C04E0" w:rsidP="006C04E0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Times New Roman" w:eastAsia="Arial" w:hAnsi="Times New Roman"/>
          <w:color w:val="00000A"/>
          <w:sz w:val="28"/>
          <w:szCs w:val="28"/>
          <w:lang w:eastAsia="ru-RU"/>
        </w:rPr>
      </w:pPr>
      <w:r w:rsidRPr="00D4186F">
        <w:rPr>
          <w:rFonts w:ascii="Times New Roman" w:eastAsia="Arial" w:hAnsi="Times New Roman"/>
          <w:color w:val="00000A"/>
          <w:sz w:val="28"/>
          <w:szCs w:val="28"/>
          <w:lang w:eastAsia="ru-RU"/>
        </w:rPr>
        <w:t xml:space="preserve">                </w:t>
      </w:r>
    </w:p>
    <w:p w:rsidR="006C04E0" w:rsidRPr="00D4186F" w:rsidRDefault="006C04E0" w:rsidP="006C04E0">
      <w:pPr>
        <w:spacing w:after="0" w:line="240" w:lineRule="auto"/>
        <w:jc w:val="center"/>
        <w:rPr>
          <w:rFonts w:ascii="Times New Roman" w:eastAsia="Arial" w:hAnsi="Times New Roman"/>
          <w:color w:val="00000A"/>
          <w:sz w:val="28"/>
          <w:szCs w:val="28"/>
          <w:lang w:eastAsia="ru-RU"/>
        </w:rPr>
      </w:pPr>
      <w:r w:rsidRPr="00D4186F">
        <w:rPr>
          <w:rFonts w:ascii="Times New Roman" w:eastAsia="Arial" w:hAnsi="Times New Roman"/>
          <w:color w:val="00000A"/>
          <w:sz w:val="28"/>
          <w:szCs w:val="28"/>
          <w:lang w:eastAsia="ru-RU"/>
        </w:rPr>
        <w:t xml:space="preserve">                                                                        </w:t>
      </w:r>
    </w:p>
    <w:p w:rsidR="006C04E0" w:rsidRPr="00D4186F" w:rsidRDefault="006C04E0" w:rsidP="006C04E0">
      <w:pPr>
        <w:spacing w:after="0" w:line="240" w:lineRule="auto"/>
        <w:jc w:val="center"/>
        <w:rPr>
          <w:rFonts w:ascii="Times New Roman" w:eastAsia="Arial" w:hAnsi="Times New Roman"/>
          <w:color w:val="00000A"/>
          <w:sz w:val="28"/>
          <w:szCs w:val="28"/>
          <w:lang w:eastAsia="ru-RU"/>
        </w:rPr>
      </w:pPr>
      <w:r w:rsidRPr="00D4186F">
        <w:rPr>
          <w:rFonts w:ascii="Times New Roman" w:eastAsia="Arial" w:hAnsi="Times New Roman"/>
          <w:color w:val="00000A"/>
          <w:sz w:val="28"/>
          <w:szCs w:val="28"/>
          <w:lang w:eastAsia="ru-RU"/>
        </w:rPr>
        <w:t>РОССИЙСКАЯ ФЕДЕРАЦИЯ</w:t>
      </w:r>
    </w:p>
    <w:p w:rsidR="006C04E0" w:rsidRPr="00D4186F" w:rsidRDefault="006C04E0" w:rsidP="006C04E0">
      <w:pPr>
        <w:spacing w:after="0" w:line="240" w:lineRule="auto"/>
        <w:jc w:val="center"/>
        <w:rPr>
          <w:rFonts w:ascii="Times New Roman" w:eastAsia="Arial" w:hAnsi="Times New Roman"/>
          <w:color w:val="00000A"/>
          <w:sz w:val="28"/>
          <w:szCs w:val="28"/>
          <w:lang w:eastAsia="ru-RU"/>
        </w:rPr>
      </w:pPr>
      <w:r w:rsidRPr="00D4186F">
        <w:rPr>
          <w:rFonts w:ascii="Times New Roman" w:eastAsia="Arial" w:hAnsi="Times New Roman"/>
          <w:color w:val="00000A"/>
          <w:sz w:val="28"/>
          <w:szCs w:val="28"/>
          <w:lang w:eastAsia="ru-RU"/>
        </w:rPr>
        <w:t>ОРЛОВСКАЯ ОБЛАСТЬ</w:t>
      </w:r>
    </w:p>
    <w:p w:rsidR="006C04E0" w:rsidRPr="00D4186F" w:rsidRDefault="006C04E0" w:rsidP="006C04E0">
      <w:pPr>
        <w:spacing w:after="0" w:line="240" w:lineRule="auto"/>
        <w:jc w:val="center"/>
        <w:rPr>
          <w:rFonts w:ascii="Times New Roman" w:eastAsia="Arial" w:hAnsi="Times New Roman"/>
          <w:color w:val="00000A"/>
          <w:sz w:val="28"/>
          <w:szCs w:val="28"/>
          <w:lang w:eastAsia="ru-RU"/>
        </w:rPr>
      </w:pPr>
      <w:r w:rsidRPr="00D4186F">
        <w:rPr>
          <w:rFonts w:ascii="Times New Roman" w:eastAsia="Arial" w:hAnsi="Times New Roman"/>
          <w:color w:val="00000A"/>
          <w:sz w:val="28"/>
          <w:szCs w:val="28"/>
          <w:lang w:eastAsia="ru-RU"/>
        </w:rPr>
        <w:t>ТРОСНЯНСКИЙ РАЙОН</w:t>
      </w:r>
    </w:p>
    <w:p w:rsidR="006C04E0" w:rsidRPr="00D4186F" w:rsidRDefault="006C04E0" w:rsidP="006C04E0">
      <w:pPr>
        <w:spacing w:after="0" w:line="240" w:lineRule="auto"/>
        <w:jc w:val="center"/>
        <w:rPr>
          <w:rFonts w:ascii="Times New Roman" w:eastAsia="Arial" w:hAnsi="Times New Roman"/>
          <w:color w:val="00000A"/>
          <w:sz w:val="28"/>
          <w:szCs w:val="28"/>
          <w:lang w:eastAsia="ru-RU"/>
        </w:rPr>
      </w:pPr>
      <w:r w:rsidRPr="00D4186F">
        <w:rPr>
          <w:rFonts w:ascii="Times New Roman" w:eastAsia="Arial" w:hAnsi="Times New Roman"/>
          <w:color w:val="00000A"/>
          <w:sz w:val="28"/>
          <w:szCs w:val="28"/>
          <w:lang w:eastAsia="ru-RU"/>
        </w:rPr>
        <w:t>ПЕННОВСКИЙ  СЕЛЬСКИЙ СОВЕТ НАРОДНЫХ ДЕПУТАТОВ</w:t>
      </w:r>
    </w:p>
    <w:p w:rsidR="006C04E0" w:rsidRPr="00D4186F" w:rsidRDefault="006C04E0" w:rsidP="006C04E0">
      <w:pPr>
        <w:spacing w:after="0" w:line="240" w:lineRule="auto"/>
        <w:jc w:val="center"/>
        <w:rPr>
          <w:rFonts w:ascii="Times New Roman" w:eastAsia="Arial" w:hAnsi="Times New Roman"/>
          <w:b/>
          <w:color w:val="00000A"/>
          <w:sz w:val="28"/>
          <w:szCs w:val="28"/>
          <w:lang w:eastAsia="ru-RU"/>
        </w:rPr>
      </w:pPr>
    </w:p>
    <w:p w:rsidR="006C04E0" w:rsidRPr="00D4186F" w:rsidRDefault="00D4186F" w:rsidP="006C04E0">
      <w:pPr>
        <w:spacing w:after="0" w:line="240" w:lineRule="auto"/>
        <w:jc w:val="center"/>
        <w:rPr>
          <w:rFonts w:ascii="Times New Roman" w:eastAsia="Arial" w:hAnsi="Times New Roman"/>
          <w:b/>
          <w:color w:val="00000A"/>
          <w:sz w:val="28"/>
          <w:szCs w:val="28"/>
          <w:lang w:eastAsia="ru-RU"/>
        </w:rPr>
      </w:pPr>
      <w:r w:rsidRPr="00D4186F">
        <w:rPr>
          <w:rFonts w:ascii="Times New Roman" w:eastAsia="Arial" w:hAnsi="Times New Roman"/>
          <w:b/>
          <w:color w:val="00000A"/>
          <w:sz w:val="28"/>
          <w:szCs w:val="28"/>
          <w:lang w:eastAsia="ru-RU"/>
        </w:rPr>
        <w:t>РЕШЕНИЕ № 65</w:t>
      </w:r>
    </w:p>
    <w:p w:rsidR="006C04E0" w:rsidRPr="00D4186F" w:rsidRDefault="006C04E0" w:rsidP="006C04E0">
      <w:pPr>
        <w:spacing w:after="0" w:line="240" w:lineRule="auto"/>
        <w:rPr>
          <w:rFonts w:ascii="Times New Roman" w:eastAsia="Arial" w:hAnsi="Times New Roman"/>
          <w:b/>
          <w:color w:val="00000A"/>
          <w:sz w:val="28"/>
          <w:szCs w:val="28"/>
          <w:lang w:eastAsia="ru-RU"/>
        </w:rPr>
      </w:pPr>
    </w:p>
    <w:p w:rsidR="006C04E0" w:rsidRPr="00D4186F" w:rsidRDefault="006C04E0" w:rsidP="006C04E0">
      <w:pPr>
        <w:tabs>
          <w:tab w:val="left" w:pos="5245"/>
        </w:tabs>
        <w:spacing w:after="0" w:line="240" w:lineRule="auto"/>
        <w:jc w:val="both"/>
        <w:rPr>
          <w:rFonts w:ascii="Times New Roman" w:eastAsia="Arial" w:hAnsi="Times New Roman"/>
          <w:color w:val="00000A"/>
          <w:sz w:val="28"/>
          <w:szCs w:val="28"/>
          <w:lang w:eastAsia="ru-RU"/>
        </w:rPr>
      </w:pPr>
      <w:r w:rsidRPr="00D4186F">
        <w:rPr>
          <w:rFonts w:ascii="Times New Roman" w:eastAsia="Arial" w:hAnsi="Times New Roman"/>
          <w:color w:val="00000A"/>
          <w:sz w:val="28"/>
          <w:szCs w:val="28"/>
          <w:lang w:eastAsia="ru-RU"/>
        </w:rPr>
        <w:t xml:space="preserve">                                                       </w:t>
      </w:r>
    </w:p>
    <w:p w:rsidR="006C04E0" w:rsidRPr="00D4186F" w:rsidRDefault="00D4186F" w:rsidP="006C04E0">
      <w:pPr>
        <w:tabs>
          <w:tab w:val="left" w:pos="5245"/>
        </w:tabs>
        <w:spacing w:after="0" w:line="240" w:lineRule="auto"/>
        <w:jc w:val="both"/>
        <w:rPr>
          <w:rFonts w:ascii="Times New Roman" w:eastAsia="Arial" w:hAnsi="Times New Roman"/>
          <w:color w:val="00000A"/>
          <w:sz w:val="28"/>
          <w:szCs w:val="28"/>
          <w:lang w:eastAsia="ru-RU"/>
        </w:rPr>
      </w:pPr>
      <w:r w:rsidRPr="00D4186F">
        <w:rPr>
          <w:rFonts w:ascii="Times New Roman" w:eastAsia="Arial" w:hAnsi="Times New Roman"/>
          <w:color w:val="00000A"/>
          <w:sz w:val="28"/>
          <w:szCs w:val="28"/>
          <w:lang w:eastAsia="ru-RU"/>
        </w:rPr>
        <w:t xml:space="preserve">14 июля </w:t>
      </w:r>
      <w:r w:rsidR="006C04E0" w:rsidRPr="00D4186F">
        <w:rPr>
          <w:rFonts w:ascii="Times New Roman" w:eastAsia="Arial" w:hAnsi="Times New Roman"/>
          <w:color w:val="00000A"/>
          <w:sz w:val="28"/>
          <w:szCs w:val="28"/>
          <w:lang w:eastAsia="ru-RU"/>
        </w:rPr>
        <w:t xml:space="preserve"> 2022 года</w:t>
      </w:r>
    </w:p>
    <w:p w:rsidR="006C04E0" w:rsidRPr="00D4186F" w:rsidRDefault="006C04E0" w:rsidP="006C04E0">
      <w:pPr>
        <w:tabs>
          <w:tab w:val="left" w:pos="5245"/>
        </w:tabs>
        <w:jc w:val="both"/>
        <w:rPr>
          <w:rFonts w:ascii="Times New Roman" w:eastAsia="Arial" w:hAnsi="Times New Roman"/>
          <w:color w:val="00000A"/>
          <w:sz w:val="28"/>
          <w:szCs w:val="28"/>
          <w:lang w:eastAsia="ru-RU"/>
        </w:rPr>
      </w:pPr>
    </w:p>
    <w:p w:rsidR="006C04E0" w:rsidRPr="00D4186F" w:rsidRDefault="006C04E0" w:rsidP="006C04E0">
      <w:pPr>
        <w:tabs>
          <w:tab w:val="left" w:pos="5595"/>
        </w:tabs>
        <w:spacing w:after="0"/>
        <w:jc w:val="right"/>
        <w:rPr>
          <w:rFonts w:ascii="Times New Roman" w:eastAsia="Calibri" w:hAnsi="Times New Roman"/>
          <w:color w:val="00000A"/>
          <w:sz w:val="28"/>
          <w:szCs w:val="28"/>
          <w:lang w:eastAsia="ru-RU"/>
        </w:rPr>
      </w:pPr>
      <w:r w:rsidRPr="00D4186F">
        <w:rPr>
          <w:rFonts w:ascii="Times New Roman" w:eastAsia="Arial" w:hAnsi="Times New Roman"/>
          <w:b/>
          <w:color w:val="00000A"/>
          <w:sz w:val="28"/>
          <w:szCs w:val="28"/>
          <w:lang w:eastAsia="ru-RU"/>
        </w:rPr>
        <w:tab/>
      </w:r>
      <w:r w:rsidR="00D4186F" w:rsidRPr="00D4186F">
        <w:rPr>
          <w:rFonts w:ascii="Times New Roman" w:eastAsia="Arial" w:hAnsi="Times New Roman"/>
          <w:color w:val="00000A"/>
          <w:sz w:val="28"/>
          <w:szCs w:val="28"/>
          <w:lang w:eastAsia="ru-RU"/>
        </w:rPr>
        <w:t>Принято на 15</w:t>
      </w:r>
      <w:r w:rsidRPr="00D4186F">
        <w:rPr>
          <w:rFonts w:ascii="Times New Roman" w:eastAsia="Arial" w:hAnsi="Times New Roman"/>
          <w:color w:val="00000A"/>
          <w:sz w:val="28"/>
          <w:szCs w:val="28"/>
          <w:lang w:eastAsia="ru-RU"/>
        </w:rPr>
        <w:t xml:space="preserve"> заседании</w:t>
      </w:r>
    </w:p>
    <w:p w:rsidR="006C04E0" w:rsidRPr="00D4186F" w:rsidRDefault="006C04E0" w:rsidP="006C04E0">
      <w:pPr>
        <w:tabs>
          <w:tab w:val="left" w:pos="5595"/>
        </w:tabs>
        <w:spacing w:after="0"/>
        <w:jc w:val="right"/>
        <w:rPr>
          <w:rFonts w:ascii="Times New Roman" w:eastAsia="Arial" w:hAnsi="Times New Roman"/>
          <w:color w:val="00000A"/>
          <w:sz w:val="28"/>
          <w:szCs w:val="28"/>
          <w:lang w:eastAsia="ru-RU"/>
        </w:rPr>
      </w:pPr>
      <w:r w:rsidRPr="00D4186F">
        <w:rPr>
          <w:rFonts w:ascii="Times New Roman" w:eastAsia="Arial" w:hAnsi="Times New Roman"/>
          <w:color w:val="00000A"/>
          <w:sz w:val="28"/>
          <w:szCs w:val="28"/>
          <w:lang w:eastAsia="ru-RU"/>
        </w:rPr>
        <w:tab/>
      </w:r>
      <w:proofErr w:type="spellStart"/>
      <w:r w:rsidRPr="00D4186F">
        <w:rPr>
          <w:rFonts w:ascii="Times New Roman" w:eastAsia="Arial" w:hAnsi="Times New Roman"/>
          <w:color w:val="00000A"/>
          <w:sz w:val="28"/>
          <w:szCs w:val="28"/>
          <w:lang w:eastAsia="ru-RU"/>
        </w:rPr>
        <w:t>Пенновского</w:t>
      </w:r>
      <w:proofErr w:type="spellEnd"/>
      <w:r w:rsidRPr="00D4186F">
        <w:rPr>
          <w:rFonts w:ascii="Times New Roman" w:eastAsia="Arial" w:hAnsi="Times New Roman"/>
          <w:color w:val="00000A"/>
          <w:sz w:val="28"/>
          <w:szCs w:val="28"/>
          <w:lang w:eastAsia="ru-RU"/>
        </w:rPr>
        <w:t xml:space="preserve"> сельского Совета</w:t>
      </w:r>
    </w:p>
    <w:p w:rsidR="004B2AE7" w:rsidRPr="00D4186F" w:rsidRDefault="006C04E0" w:rsidP="006C04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  <w:r w:rsidRPr="00D4186F">
        <w:rPr>
          <w:rFonts w:ascii="Times New Roman" w:eastAsia="Arial" w:hAnsi="Times New Roman"/>
          <w:color w:val="00000A"/>
          <w:sz w:val="28"/>
          <w:szCs w:val="28"/>
          <w:lang w:eastAsia="ru-RU"/>
        </w:rPr>
        <w:t>народных депутатов</w:t>
      </w:r>
    </w:p>
    <w:p w:rsidR="00D4186F" w:rsidRPr="00D4186F" w:rsidRDefault="00D4186F" w:rsidP="006C04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  <w:r w:rsidRPr="00D4186F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 О признании </w:t>
      </w:r>
      <w:proofErr w:type="gramStart"/>
      <w:r w:rsidRPr="00D4186F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утратившим</w:t>
      </w:r>
      <w:proofErr w:type="gramEnd"/>
      <w:r w:rsidRPr="00D4186F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 силу решения </w:t>
      </w:r>
    </w:p>
    <w:p w:rsidR="00D4186F" w:rsidRPr="00D4186F" w:rsidRDefault="00D4186F" w:rsidP="006C04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  <w:proofErr w:type="spellStart"/>
      <w:r w:rsidRPr="00D4186F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Пенновского</w:t>
      </w:r>
      <w:proofErr w:type="spellEnd"/>
      <w:r w:rsidRPr="00D4186F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 сельского Совета </w:t>
      </w:r>
      <w:proofErr w:type="gramStart"/>
      <w:r w:rsidRPr="00D4186F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народных</w:t>
      </w:r>
      <w:proofErr w:type="gramEnd"/>
      <w:r w:rsidRPr="00D4186F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 </w:t>
      </w:r>
    </w:p>
    <w:p w:rsidR="00D4186F" w:rsidRPr="00D4186F" w:rsidRDefault="00D4186F" w:rsidP="006C04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  <w:r w:rsidRPr="00D4186F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депутатов № 53 от 15 апреля 2022 года </w:t>
      </w:r>
    </w:p>
    <w:p w:rsidR="004B2AE7" w:rsidRPr="00D4186F" w:rsidRDefault="00D4186F" w:rsidP="006C04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  <w:r w:rsidRPr="00D4186F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«</w:t>
      </w:r>
      <w:r w:rsidR="004B2AE7" w:rsidRPr="00D4186F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Об утверждении положения</w:t>
      </w:r>
    </w:p>
    <w:p w:rsidR="006C04E0" w:rsidRPr="00D4186F" w:rsidRDefault="004B2AE7" w:rsidP="006C04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  <w:r w:rsidRPr="00D4186F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о создании условий для развития </w:t>
      </w:r>
    </w:p>
    <w:p w:rsidR="006C04E0" w:rsidRPr="00D4186F" w:rsidRDefault="004B2AE7" w:rsidP="006C04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  <w:r w:rsidRPr="00D4186F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местного традиционного народного </w:t>
      </w:r>
    </w:p>
    <w:p w:rsidR="006C04E0" w:rsidRPr="00D4186F" w:rsidRDefault="004B2AE7" w:rsidP="006C04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  <w:r w:rsidRPr="00D4186F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художественного творчества, участия </w:t>
      </w:r>
    </w:p>
    <w:p w:rsidR="006C04E0" w:rsidRPr="00D4186F" w:rsidRDefault="004B2AE7" w:rsidP="006C04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  <w:r w:rsidRPr="00D4186F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в сохранении, возрождении, развитии </w:t>
      </w:r>
    </w:p>
    <w:p w:rsidR="006C04E0" w:rsidRPr="00D4186F" w:rsidRDefault="004B2AE7" w:rsidP="006C04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  <w:r w:rsidRPr="00D4186F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народных художественных промыслов </w:t>
      </w:r>
      <w:proofErr w:type="gramStart"/>
      <w:r w:rsidRPr="00D4186F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на</w:t>
      </w:r>
      <w:proofErr w:type="gramEnd"/>
    </w:p>
    <w:p w:rsidR="006C04E0" w:rsidRPr="00D4186F" w:rsidRDefault="00817A14" w:rsidP="006C04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  <w:r w:rsidRPr="00D4186F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территории</w:t>
      </w:r>
      <w:r w:rsidR="00D4186F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6C04E0" w:rsidRPr="00D4186F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муниципального образования</w:t>
      </w:r>
    </w:p>
    <w:p w:rsidR="004B2AE7" w:rsidRPr="00D4186F" w:rsidRDefault="006C04E0" w:rsidP="006C04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kern w:val="2"/>
          <w:sz w:val="28"/>
          <w:szCs w:val="28"/>
          <w:lang w:eastAsia="ru-RU"/>
        </w:rPr>
      </w:pPr>
      <w:proofErr w:type="spellStart"/>
      <w:r w:rsidRPr="00D4186F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Пенновского</w:t>
      </w:r>
      <w:proofErr w:type="spellEnd"/>
      <w:r w:rsidRPr="00D4186F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 сельского поселения</w:t>
      </w:r>
      <w:r w:rsidR="00D4186F" w:rsidRPr="00D4186F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» </w:t>
      </w:r>
    </w:p>
    <w:p w:rsidR="004B2AE7" w:rsidRPr="00D4186F" w:rsidRDefault="004B2AE7" w:rsidP="004B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</w:p>
    <w:p w:rsidR="004B2AE7" w:rsidRPr="00D4186F" w:rsidRDefault="00D4186F" w:rsidP="004B2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86F">
        <w:rPr>
          <w:rFonts w:ascii="Times New Roman" w:hAnsi="Times New Roman"/>
          <w:sz w:val="28"/>
          <w:szCs w:val="28"/>
          <w:lang w:eastAsia="ru-RU"/>
        </w:rPr>
        <w:t>Для упорядочения работы</w:t>
      </w:r>
      <w:r w:rsidR="004B2AE7" w:rsidRPr="00D4186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C04E0" w:rsidRPr="00D4186F">
        <w:rPr>
          <w:rFonts w:ascii="Times New Roman" w:hAnsi="Times New Roman"/>
          <w:sz w:val="28"/>
          <w:szCs w:val="28"/>
          <w:lang w:eastAsia="ru-RU"/>
        </w:rPr>
        <w:t>Пенновский</w:t>
      </w:r>
      <w:proofErr w:type="spellEnd"/>
      <w:r w:rsidR="006C04E0" w:rsidRPr="00D4186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C04E0" w:rsidRPr="00D4186F">
        <w:rPr>
          <w:rFonts w:ascii="Times New Roman" w:hAnsi="Times New Roman"/>
          <w:sz w:val="28"/>
          <w:szCs w:val="28"/>
          <w:lang w:eastAsia="ru-RU"/>
        </w:rPr>
        <w:t>сельский</w:t>
      </w:r>
      <w:proofErr w:type="gramEnd"/>
      <w:r w:rsidR="006C04E0" w:rsidRPr="00D4186F">
        <w:rPr>
          <w:rFonts w:ascii="Times New Roman" w:hAnsi="Times New Roman"/>
          <w:sz w:val="28"/>
          <w:szCs w:val="28"/>
          <w:lang w:eastAsia="ru-RU"/>
        </w:rPr>
        <w:t xml:space="preserve"> Совета народных депутатов РЕШИЛ:</w:t>
      </w:r>
      <w:r w:rsidR="004B2AE7" w:rsidRPr="00D4186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B2AE7" w:rsidRPr="00D4186F" w:rsidRDefault="004B2AE7" w:rsidP="004B2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4186F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4186F" w:rsidRPr="00D4186F">
        <w:rPr>
          <w:rFonts w:ascii="Times New Roman" w:hAnsi="Times New Roman"/>
          <w:sz w:val="28"/>
          <w:szCs w:val="28"/>
          <w:lang w:eastAsia="ru-RU"/>
        </w:rPr>
        <w:t xml:space="preserve">Признать утратившим силу решение </w:t>
      </w:r>
      <w:proofErr w:type="spellStart"/>
      <w:r w:rsidR="00D4186F" w:rsidRPr="00D4186F">
        <w:rPr>
          <w:rFonts w:ascii="Times New Roman" w:hAnsi="Times New Roman"/>
          <w:sz w:val="28"/>
          <w:szCs w:val="28"/>
          <w:lang w:eastAsia="ru-RU"/>
        </w:rPr>
        <w:t>Пенновского</w:t>
      </w:r>
      <w:proofErr w:type="spellEnd"/>
      <w:r w:rsidR="00D4186F" w:rsidRPr="00D4186F">
        <w:rPr>
          <w:rFonts w:ascii="Times New Roman" w:hAnsi="Times New Roman"/>
          <w:sz w:val="28"/>
          <w:szCs w:val="28"/>
          <w:lang w:eastAsia="ru-RU"/>
        </w:rPr>
        <w:t xml:space="preserve"> сельского совета народных депутатов № 53 от 15 апреля 2022 года « Об утверждении положения</w:t>
      </w:r>
      <w:r w:rsidRPr="00D4186F">
        <w:rPr>
          <w:rFonts w:ascii="Times New Roman" w:hAnsi="Times New Roman"/>
          <w:sz w:val="28"/>
          <w:szCs w:val="28"/>
          <w:lang w:eastAsia="ru-RU"/>
        </w:rPr>
        <w:t xml:space="preserve"> о создании условий </w:t>
      </w:r>
      <w:r w:rsidRPr="00D4186F">
        <w:rPr>
          <w:rFonts w:ascii="Times New Roman" w:hAnsi="Times New Roman"/>
          <w:kern w:val="2"/>
          <w:sz w:val="28"/>
          <w:szCs w:val="28"/>
          <w:lang w:eastAsia="ru-RU"/>
        </w:rPr>
        <w:t xml:space="preserve">для развития местного традиционного народного художественного творчества, участия в сохранении, возрождении, развитии народных художественных промыслов на территории муниципального образования </w:t>
      </w:r>
      <w:proofErr w:type="spellStart"/>
      <w:r w:rsidR="006C04E0" w:rsidRPr="00D4186F">
        <w:rPr>
          <w:rFonts w:ascii="Times New Roman" w:hAnsi="Times New Roman"/>
          <w:sz w:val="28"/>
          <w:szCs w:val="28"/>
          <w:lang w:eastAsia="ru-RU"/>
        </w:rPr>
        <w:t>Пенновского</w:t>
      </w:r>
      <w:proofErr w:type="spellEnd"/>
      <w:r w:rsidR="006C04E0" w:rsidRPr="00D4186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D4186F" w:rsidRPr="00D4186F">
        <w:rPr>
          <w:rFonts w:ascii="Times New Roman" w:hAnsi="Times New Roman"/>
          <w:sz w:val="28"/>
          <w:szCs w:val="28"/>
          <w:lang w:eastAsia="ru-RU"/>
        </w:rPr>
        <w:t>»</w:t>
      </w:r>
      <w:r w:rsidRPr="00D4186F">
        <w:rPr>
          <w:rFonts w:ascii="Times New Roman" w:hAnsi="Times New Roman"/>
          <w:kern w:val="2"/>
          <w:sz w:val="28"/>
          <w:szCs w:val="28"/>
        </w:rPr>
        <w:t>.</w:t>
      </w:r>
    </w:p>
    <w:p w:rsidR="004B2AE7" w:rsidRPr="00D4186F" w:rsidRDefault="004B2AE7" w:rsidP="004B2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86F">
        <w:rPr>
          <w:rFonts w:ascii="Times New Roman" w:hAnsi="Times New Roman"/>
          <w:sz w:val="28"/>
          <w:szCs w:val="28"/>
        </w:rPr>
        <w:t xml:space="preserve">2. </w:t>
      </w:r>
      <w:r w:rsidRPr="00D4186F"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 после дня</w:t>
      </w:r>
      <w:r w:rsidR="006C04E0" w:rsidRPr="00D4186F">
        <w:rPr>
          <w:rFonts w:ascii="Times New Roman" w:hAnsi="Times New Roman"/>
          <w:sz w:val="28"/>
          <w:szCs w:val="28"/>
          <w:lang w:eastAsia="ru-RU"/>
        </w:rPr>
        <w:t xml:space="preserve"> его официального опубликования</w:t>
      </w:r>
      <w:r w:rsidR="00D4186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C04E0" w:rsidRPr="00D4186F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="006C04E0" w:rsidRPr="00D4186F">
        <w:rPr>
          <w:rFonts w:ascii="Times New Roman" w:hAnsi="Times New Roman"/>
          <w:sz w:val="28"/>
          <w:szCs w:val="28"/>
          <w:lang w:eastAsia="ru-RU"/>
        </w:rPr>
        <w:t>обнародования)</w:t>
      </w:r>
    </w:p>
    <w:p w:rsidR="006C04E0" w:rsidRPr="00D4186F" w:rsidRDefault="006C04E0" w:rsidP="004B2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86F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D4186F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D4186F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решения  возложить на главу сельского поселения</w:t>
      </w:r>
    </w:p>
    <w:p w:rsidR="004B2AE7" w:rsidRPr="00D4186F" w:rsidRDefault="004B2AE7" w:rsidP="004B2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2AE7" w:rsidRPr="00D4186F" w:rsidRDefault="006C04E0" w:rsidP="004B2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86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C04E0" w:rsidRPr="00D4186F" w:rsidRDefault="006C04E0" w:rsidP="004B2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04E0" w:rsidRPr="00D4186F" w:rsidRDefault="006C04E0" w:rsidP="006C04E0">
      <w:pPr>
        <w:tabs>
          <w:tab w:val="left" w:pos="67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86F">
        <w:rPr>
          <w:rFonts w:ascii="Times New Roman" w:hAnsi="Times New Roman"/>
          <w:sz w:val="28"/>
          <w:szCs w:val="28"/>
          <w:lang w:eastAsia="ru-RU"/>
        </w:rPr>
        <w:t>Глава сельского поселения</w:t>
      </w:r>
      <w:r w:rsidRPr="00D4186F">
        <w:rPr>
          <w:rFonts w:ascii="Times New Roman" w:hAnsi="Times New Roman"/>
          <w:sz w:val="28"/>
          <w:szCs w:val="28"/>
          <w:lang w:eastAsia="ru-RU"/>
        </w:rPr>
        <w:tab/>
      </w:r>
      <w:r w:rsidR="00D4186F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proofErr w:type="spellStart"/>
      <w:r w:rsidRPr="00D4186F">
        <w:rPr>
          <w:rFonts w:ascii="Times New Roman" w:hAnsi="Times New Roman"/>
          <w:sz w:val="28"/>
          <w:szCs w:val="28"/>
          <w:lang w:eastAsia="ru-RU"/>
        </w:rPr>
        <w:t>Т.И.Глазкова</w:t>
      </w:r>
      <w:proofErr w:type="spellEnd"/>
    </w:p>
    <w:p w:rsidR="004B2AE7" w:rsidRPr="00D4186F" w:rsidRDefault="004B2AE7" w:rsidP="004B2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kern w:val="2"/>
          <w:sz w:val="28"/>
          <w:szCs w:val="28"/>
        </w:rPr>
      </w:pPr>
    </w:p>
    <w:p w:rsidR="004B2AE7" w:rsidRPr="00D4186F" w:rsidRDefault="004B2AE7" w:rsidP="004B2AE7">
      <w:pPr>
        <w:pStyle w:val="ConsPlusTitle"/>
        <w:widowControl/>
        <w:jc w:val="right"/>
        <w:rPr>
          <w:kern w:val="2"/>
          <w:sz w:val="28"/>
          <w:szCs w:val="28"/>
        </w:rPr>
        <w:sectPr w:rsidR="004B2AE7" w:rsidRPr="00D4186F" w:rsidSect="000A3E2E">
          <w:headerReference w:type="default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40F90" w:rsidRPr="00D4186F" w:rsidRDefault="00D40F90" w:rsidP="00D4186F">
      <w:pPr>
        <w:keepNext/>
        <w:spacing w:after="0" w:line="240" w:lineRule="auto"/>
        <w:jc w:val="center"/>
        <w:rPr>
          <w:sz w:val="28"/>
          <w:szCs w:val="28"/>
        </w:rPr>
      </w:pPr>
    </w:p>
    <w:sectPr w:rsidR="00D40F90" w:rsidRPr="00D4186F" w:rsidSect="0072731F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68A" w:rsidRDefault="00C4368A">
      <w:pPr>
        <w:spacing w:after="0" w:line="240" w:lineRule="auto"/>
      </w:pPr>
      <w:r>
        <w:separator/>
      </w:r>
    </w:p>
  </w:endnote>
  <w:endnote w:type="continuationSeparator" w:id="0">
    <w:p w:rsidR="00C4368A" w:rsidRDefault="00C4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68A" w:rsidRDefault="00C4368A">
      <w:pPr>
        <w:spacing w:after="0" w:line="240" w:lineRule="auto"/>
      </w:pPr>
      <w:r>
        <w:separator/>
      </w:r>
    </w:p>
  </w:footnote>
  <w:footnote w:type="continuationSeparator" w:id="0">
    <w:p w:rsidR="00C4368A" w:rsidRDefault="00C4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E9" w:rsidRPr="008604FB" w:rsidRDefault="004B2AE7" w:rsidP="00831F17">
    <w:pPr>
      <w:pStyle w:val="a3"/>
      <w:jc w:val="center"/>
      <w:rPr>
        <w:rFonts w:ascii="Times New Roman" w:hAnsi="Times New Roman"/>
      </w:rPr>
    </w:pPr>
    <w:r w:rsidRPr="008604FB">
      <w:rPr>
        <w:rFonts w:ascii="Times New Roman" w:hAnsi="Times New Roman"/>
      </w:rPr>
      <w:fldChar w:fldCharType="begin"/>
    </w:r>
    <w:r w:rsidRPr="008604FB">
      <w:rPr>
        <w:rFonts w:ascii="Times New Roman" w:hAnsi="Times New Roman"/>
      </w:rPr>
      <w:instrText>PAGE   \* MERGEFORMAT</w:instrText>
    </w:r>
    <w:r w:rsidRPr="008604FB">
      <w:rPr>
        <w:rFonts w:ascii="Times New Roman" w:hAnsi="Times New Roman"/>
      </w:rPr>
      <w:fldChar w:fldCharType="separate"/>
    </w:r>
    <w:r w:rsidR="00D4186F">
      <w:rPr>
        <w:rFonts w:ascii="Times New Roman" w:hAnsi="Times New Roman"/>
        <w:noProof/>
      </w:rPr>
      <w:t>2</w:t>
    </w:r>
    <w:r w:rsidRPr="008604FB"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9A"/>
    <w:rsid w:val="0043419A"/>
    <w:rsid w:val="004B2AE7"/>
    <w:rsid w:val="006C04E0"/>
    <w:rsid w:val="007C2429"/>
    <w:rsid w:val="00817A14"/>
    <w:rsid w:val="009378BE"/>
    <w:rsid w:val="00C4368A"/>
    <w:rsid w:val="00D40F90"/>
    <w:rsid w:val="00D4186F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E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2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2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2AE7"/>
    <w:rPr>
      <w:rFonts w:ascii="Calibri" w:eastAsia="Times New Roman" w:hAnsi="Calibri" w:cs="Times New Roman"/>
    </w:rPr>
  </w:style>
  <w:style w:type="paragraph" w:customStyle="1" w:styleId="normalweb">
    <w:name w:val="normalweb"/>
    <w:basedOn w:val="a"/>
    <w:rsid w:val="004B2A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7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A1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E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2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2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2AE7"/>
    <w:rPr>
      <w:rFonts w:ascii="Calibri" w:eastAsia="Times New Roman" w:hAnsi="Calibri" w:cs="Times New Roman"/>
    </w:rPr>
  </w:style>
  <w:style w:type="paragraph" w:customStyle="1" w:styleId="normalweb">
    <w:name w:val="normalweb"/>
    <w:basedOn w:val="a"/>
    <w:rsid w:val="004B2A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7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A1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2022-07-14T08:50:00Z</cp:lastPrinted>
  <dcterms:created xsi:type="dcterms:W3CDTF">2022-07-14T08:50:00Z</dcterms:created>
  <dcterms:modified xsi:type="dcterms:W3CDTF">2022-07-14T08:50:00Z</dcterms:modified>
</cp:coreProperties>
</file>