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D300B0" w:rsidRDefault="0085731B" w:rsidP="00D300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</w:t>
      </w:r>
      <w:r w:rsidR="002D6B6B">
        <w:rPr>
          <w:rFonts w:ascii="Arial" w:hAnsi="Arial" w:cs="Arial"/>
          <w:sz w:val="24"/>
          <w:szCs w:val="24"/>
        </w:rPr>
        <w:t xml:space="preserve"> </w:t>
      </w:r>
      <w:r w:rsidR="00D300B0"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D300B0" w:rsidRPr="00656F17" w:rsidRDefault="00D300B0" w:rsidP="00D300B0">
      <w:pPr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D300B0" w:rsidRDefault="00D300B0" w:rsidP="00D300B0">
      <w:pPr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rPr>
          <w:rFonts w:ascii="Arial" w:hAnsi="Arial" w:cs="Arial"/>
          <w:sz w:val="24"/>
          <w:szCs w:val="24"/>
        </w:rPr>
      </w:pPr>
    </w:p>
    <w:p w:rsidR="00D300B0" w:rsidRDefault="004D7578" w:rsidP="00D3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D6B6B">
        <w:rPr>
          <w:rFonts w:ascii="Arial" w:hAnsi="Arial" w:cs="Arial"/>
          <w:sz w:val="24"/>
          <w:szCs w:val="24"/>
        </w:rPr>
        <w:t xml:space="preserve">т </w:t>
      </w:r>
      <w:r w:rsidR="0085731B">
        <w:rPr>
          <w:rFonts w:ascii="Arial" w:hAnsi="Arial" w:cs="Arial"/>
          <w:sz w:val="24"/>
          <w:szCs w:val="24"/>
        </w:rPr>
        <w:t xml:space="preserve">19 </w:t>
      </w:r>
      <w:r w:rsidR="00377378">
        <w:rPr>
          <w:rFonts w:ascii="Arial" w:hAnsi="Arial" w:cs="Arial"/>
          <w:sz w:val="24"/>
          <w:szCs w:val="24"/>
        </w:rPr>
        <w:t>марта</w:t>
      </w:r>
      <w:r w:rsidR="002D6B6B">
        <w:rPr>
          <w:rFonts w:ascii="Arial" w:hAnsi="Arial" w:cs="Arial"/>
          <w:sz w:val="24"/>
          <w:szCs w:val="24"/>
        </w:rPr>
        <w:t xml:space="preserve"> </w:t>
      </w:r>
      <w:r w:rsidR="0085731B">
        <w:rPr>
          <w:rFonts w:ascii="Arial" w:hAnsi="Arial" w:cs="Arial"/>
          <w:sz w:val="24"/>
          <w:szCs w:val="24"/>
        </w:rPr>
        <w:t>2019</w:t>
      </w:r>
      <w:r w:rsidR="00D300B0">
        <w:rPr>
          <w:rFonts w:ascii="Arial" w:hAnsi="Arial" w:cs="Arial"/>
          <w:sz w:val="24"/>
          <w:szCs w:val="24"/>
        </w:rPr>
        <w:t xml:space="preserve"> года                </w:t>
      </w:r>
      <w:r w:rsidR="002D6B6B">
        <w:rPr>
          <w:rFonts w:ascii="Arial" w:hAnsi="Arial" w:cs="Arial"/>
          <w:sz w:val="24"/>
          <w:szCs w:val="24"/>
        </w:rPr>
        <w:t xml:space="preserve">                            </w:t>
      </w:r>
      <w:r w:rsidR="0085731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77378">
        <w:rPr>
          <w:rFonts w:ascii="Arial" w:hAnsi="Arial" w:cs="Arial"/>
          <w:sz w:val="24"/>
          <w:szCs w:val="24"/>
        </w:rPr>
        <w:t xml:space="preserve">       </w:t>
      </w:r>
      <w:r w:rsidR="002D6B6B">
        <w:rPr>
          <w:rFonts w:ascii="Arial" w:hAnsi="Arial" w:cs="Arial"/>
          <w:sz w:val="24"/>
          <w:szCs w:val="24"/>
        </w:rPr>
        <w:t xml:space="preserve">№ </w:t>
      </w:r>
      <w:r w:rsidR="0085731B">
        <w:rPr>
          <w:rFonts w:ascii="Arial" w:hAnsi="Arial" w:cs="Arial"/>
          <w:sz w:val="24"/>
          <w:szCs w:val="24"/>
        </w:rPr>
        <w:t>97</w:t>
      </w:r>
    </w:p>
    <w:p w:rsidR="0085731B" w:rsidRDefault="0085731B" w:rsidP="0085731B">
      <w:pPr>
        <w:jc w:val="right"/>
        <w:rPr>
          <w:rFonts w:ascii="Arial" w:hAnsi="Arial" w:cs="Arial"/>
          <w:sz w:val="24"/>
          <w:szCs w:val="24"/>
        </w:rPr>
      </w:pPr>
    </w:p>
    <w:p w:rsidR="0085731B" w:rsidRDefault="002D6B6B" w:rsidP="0085731B">
      <w:pPr>
        <w:tabs>
          <w:tab w:val="left" w:pos="6105"/>
        </w:tabs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731B">
        <w:rPr>
          <w:rFonts w:ascii="Arial" w:hAnsi="Arial" w:cs="Arial"/>
          <w:color w:val="595959" w:themeColor="text1" w:themeTint="A6"/>
          <w:sz w:val="24"/>
          <w:szCs w:val="24"/>
        </w:rPr>
        <w:t>Принято на тридцатом</w:t>
      </w:r>
      <w:r w:rsidR="0085731B" w:rsidRPr="00971B4C">
        <w:rPr>
          <w:rFonts w:ascii="Arial" w:hAnsi="Arial" w:cs="Arial"/>
          <w:color w:val="595959" w:themeColor="text1" w:themeTint="A6"/>
          <w:sz w:val="24"/>
          <w:szCs w:val="24"/>
        </w:rPr>
        <w:t xml:space="preserve"> заседании</w:t>
      </w:r>
      <w:r w:rsidR="0085731B" w:rsidRPr="00971B4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5731B" w:rsidRPr="00971B4C" w:rsidRDefault="0085731B" w:rsidP="0085731B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Pr="00971B4C">
        <w:rPr>
          <w:rFonts w:ascii="Arial" w:hAnsi="Arial" w:cs="Arial"/>
          <w:sz w:val="24"/>
          <w:szCs w:val="24"/>
        </w:rPr>
        <w:t xml:space="preserve"> сельского</w:t>
      </w:r>
    </w:p>
    <w:p w:rsidR="0085731B" w:rsidRPr="00971B4C" w:rsidRDefault="0085731B" w:rsidP="0085731B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971B4C">
        <w:rPr>
          <w:rFonts w:ascii="Arial" w:hAnsi="Arial" w:cs="Arial"/>
          <w:sz w:val="24"/>
          <w:szCs w:val="24"/>
        </w:rPr>
        <w:t xml:space="preserve"> Совета народных депутатов</w:t>
      </w:r>
      <w:r>
        <w:rPr>
          <w:rFonts w:ascii="Arial" w:hAnsi="Arial" w:cs="Arial"/>
          <w:sz w:val="24"/>
          <w:szCs w:val="24"/>
        </w:rPr>
        <w:t xml:space="preserve"> пятого созыва</w:t>
      </w: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</w:p>
    <w:p w:rsidR="00D300B0" w:rsidRDefault="0085731B" w:rsidP="00D3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0B0" w:rsidRPr="00656F17">
        <w:rPr>
          <w:rFonts w:ascii="Arial" w:hAnsi="Arial" w:cs="Arial"/>
          <w:sz w:val="24"/>
          <w:szCs w:val="24"/>
        </w:rPr>
        <w:t xml:space="preserve"> О</w:t>
      </w:r>
      <w:r w:rsidR="00D300B0">
        <w:rPr>
          <w:rFonts w:ascii="Arial" w:hAnsi="Arial" w:cs="Arial"/>
          <w:sz w:val="24"/>
          <w:szCs w:val="24"/>
        </w:rPr>
        <w:t xml:space="preserve">б оплате труда </w:t>
      </w:r>
      <w:proofErr w:type="gramStart"/>
      <w:r w:rsidR="00D300B0" w:rsidRPr="00656F17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служащих </w:t>
      </w:r>
      <w:r>
        <w:rPr>
          <w:rFonts w:ascii="Arial" w:hAnsi="Arial" w:cs="Arial"/>
          <w:sz w:val="24"/>
          <w:szCs w:val="24"/>
        </w:rPr>
        <w:t>администрации</w:t>
      </w: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 w:rsidR="0085731B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56F17">
        <w:rPr>
          <w:rFonts w:ascii="Arial" w:hAnsi="Arial" w:cs="Arial"/>
          <w:sz w:val="24"/>
          <w:szCs w:val="24"/>
        </w:rPr>
        <w:t>На основании Трудового кодекса РФ,  Федеральн</w:t>
      </w:r>
      <w:r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от 03.12.2012  №230-ФЗ «О контроле за соответствием расходов лиц, замещающих государственные должности, и иных лиц их доходам»,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>
        <w:rPr>
          <w:rFonts w:ascii="Arial" w:hAnsi="Arial" w:cs="Arial"/>
          <w:sz w:val="24"/>
          <w:szCs w:val="24"/>
        </w:rPr>
        <w:t>, Устава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5731B">
        <w:rPr>
          <w:rFonts w:ascii="Arial" w:hAnsi="Arial" w:cs="Arial"/>
          <w:sz w:val="24"/>
          <w:szCs w:val="24"/>
        </w:rPr>
        <w:t>,</w:t>
      </w:r>
      <w:r w:rsidRPr="00656F1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5731B">
        <w:rPr>
          <w:rFonts w:ascii="Arial" w:hAnsi="Arial" w:cs="Arial"/>
          <w:sz w:val="24"/>
          <w:szCs w:val="24"/>
        </w:rPr>
        <w:t>Муравльский</w:t>
      </w:r>
      <w:proofErr w:type="spellEnd"/>
      <w:r w:rsidR="002D6B6B"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56F1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 w:rsidRPr="00656F17">
        <w:rPr>
          <w:rFonts w:ascii="Arial" w:hAnsi="Arial" w:cs="Arial"/>
          <w:sz w:val="24"/>
          <w:szCs w:val="24"/>
        </w:rPr>
        <w:t xml:space="preserve"> «Положение  о</w:t>
      </w:r>
      <w:r>
        <w:rPr>
          <w:rFonts w:ascii="Arial" w:hAnsi="Arial" w:cs="Arial"/>
          <w:sz w:val="24"/>
          <w:szCs w:val="24"/>
        </w:rPr>
        <w:t>б оплате труда</w:t>
      </w:r>
      <w:r w:rsidRPr="00656F17">
        <w:rPr>
          <w:rFonts w:ascii="Arial" w:hAnsi="Arial" w:cs="Arial"/>
          <w:sz w:val="24"/>
          <w:szCs w:val="24"/>
        </w:rPr>
        <w:t xml:space="preserve"> муниципальных служащих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85731B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  <w:r w:rsidRPr="00656F17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656F17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ю к настоящему решению</w:t>
      </w:r>
      <w:r w:rsidRPr="00656F17">
        <w:rPr>
          <w:rFonts w:ascii="Arial" w:hAnsi="Arial" w:cs="Arial"/>
          <w:sz w:val="24"/>
          <w:szCs w:val="24"/>
        </w:rPr>
        <w:t>.</w:t>
      </w:r>
    </w:p>
    <w:p w:rsidR="0085731B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6F17">
        <w:rPr>
          <w:rFonts w:ascii="Arial" w:hAnsi="Arial" w:cs="Arial"/>
          <w:sz w:val="24"/>
          <w:szCs w:val="24"/>
        </w:rPr>
        <w:t>2. При</w:t>
      </w:r>
      <w:r>
        <w:rPr>
          <w:rFonts w:ascii="Arial" w:hAnsi="Arial" w:cs="Arial"/>
          <w:sz w:val="24"/>
          <w:szCs w:val="24"/>
        </w:rPr>
        <w:t>ложение №</w:t>
      </w:r>
      <w:r w:rsidR="00857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 решению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 w:rsidR="002D6B6B">
        <w:rPr>
          <w:rFonts w:ascii="Arial" w:hAnsi="Arial" w:cs="Arial"/>
          <w:sz w:val="24"/>
          <w:szCs w:val="24"/>
        </w:rPr>
        <w:t>№</w:t>
      </w:r>
      <w:r w:rsidR="00C34D78">
        <w:rPr>
          <w:rFonts w:ascii="Arial" w:hAnsi="Arial" w:cs="Arial"/>
          <w:sz w:val="24"/>
          <w:szCs w:val="24"/>
        </w:rPr>
        <w:t xml:space="preserve"> 57 от 29.12.2017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r w:rsidR="0085731B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поселения»</w:t>
      </w:r>
      <w:r w:rsidR="002D6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 утратившими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C34D78">
        <w:rPr>
          <w:rFonts w:ascii="Arial" w:hAnsi="Arial" w:cs="Arial"/>
          <w:sz w:val="24"/>
          <w:szCs w:val="24"/>
        </w:rPr>
        <w:t>с 1 февраля 2019 года.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Обнародовать настоящее решение на странице сельского поселения официального сайта администрации Троснянского района.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6B6B" w:rsidRPr="00656F17" w:rsidRDefault="0085731B" w:rsidP="002D6B6B">
      <w:pPr>
        <w:pStyle w:val="a3"/>
        <w:tabs>
          <w:tab w:val="left" w:pos="7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D300B0" w:rsidRPr="00C34D78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</w:t>
      </w:r>
      <w:r w:rsidRPr="00C34D78">
        <w:rPr>
          <w:rFonts w:ascii="Arial" w:hAnsi="Arial" w:cs="Arial"/>
          <w:sz w:val="24"/>
          <w:szCs w:val="24"/>
        </w:rPr>
        <w:t xml:space="preserve">Приложение  </w:t>
      </w:r>
    </w:p>
    <w:p w:rsidR="00D300B0" w:rsidRPr="00C34D78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4D78">
        <w:rPr>
          <w:rFonts w:ascii="Arial" w:hAnsi="Arial" w:cs="Arial"/>
          <w:sz w:val="24"/>
          <w:szCs w:val="24"/>
        </w:rPr>
        <w:t xml:space="preserve">                                                      к решению  </w:t>
      </w:r>
      <w:r w:rsidR="0085731B" w:rsidRPr="00C34D78">
        <w:rPr>
          <w:rFonts w:ascii="Arial" w:hAnsi="Arial" w:cs="Arial"/>
          <w:sz w:val="24"/>
          <w:szCs w:val="24"/>
        </w:rPr>
        <w:t>Муравльского</w:t>
      </w:r>
      <w:r w:rsidRPr="00C34D78">
        <w:rPr>
          <w:rFonts w:ascii="Arial" w:hAnsi="Arial" w:cs="Arial"/>
          <w:sz w:val="24"/>
          <w:szCs w:val="24"/>
        </w:rPr>
        <w:t xml:space="preserve"> сельского                                                                                                                   Совета народных депутатов</w:t>
      </w:r>
    </w:p>
    <w:p w:rsidR="00C34D78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4D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34D78">
        <w:rPr>
          <w:rFonts w:ascii="Arial" w:hAnsi="Arial" w:cs="Arial"/>
          <w:sz w:val="24"/>
          <w:szCs w:val="24"/>
        </w:rPr>
        <w:t xml:space="preserve">         </w:t>
      </w:r>
      <w:r w:rsidRPr="00C34D78">
        <w:rPr>
          <w:rFonts w:ascii="Arial" w:hAnsi="Arial" w:cs="Arial"/>
          <w:sz w:val="24"/>
          <w:szCs w:val="24"/>
        </w:rPr>
        <w:t xml:space="preserve">  </w:t>
      </w:r>
      <w:r w:rsidR="00377378">
        <w:rPr>
          <w:rFonts w:ascii="Arial" w:hAnsi="Arial" w:cs="Arial"/>
          <w:sz w:val="24"/>
          <w:szCs w:val="24"/>
        </w:rPr>
        <w:t>от 19.03</w:t>
      </w:r>
      <w:r w:rsidR="00C34D78">
        <w:rPr>
          <w:rFonts w:ascii="Arial" w:hAnsi="Arial" w:cs="Arial"/>
          <w:sz w:val="24"/>
          <w:szCs w:val="24"/>
        </w:rPr>
        <w:t xml:space="preserve">.2019 </w:t>
      </w:r>
      <w:r w:rsidRPr="00C34D78">
        <w:rPr>
          <w:rFonts w:ascii="Arial" w:hAnsi="Arial" w:cs="Arial"/>
          <w:sz w:val="24"/>
          <w:szCs w:val="24"/>
        </w:rPr>
        <w:t xml:space="preserve"> №</w:t>
      </w:r>
      <w:r w:rsidR="00C34D78">
        <w:rPr>
          <w:rFonts w:ascii="Arial" w:hAnsi="Arial" w:cs="Arial"/>
          <w:sz w:val="24"/>
          <w:szCs w:val="24"/>
        </w:rPr>
        <w:t xml:space="preserve"> 97</w:t>
      </w:r>
    </w:p>
    <w:p w:rsidR="00D300B0" w:rsidRPr="00C34D78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4D78">
        <w:rPr>
          <w:rFonts w:ascii="Arial" w:hAnsi="Arial" w:cs="Arial"/>
          <w:sz w:val="24"/>
          <w:szCs w:val="24"/>
        </w:rPr>
        <w:t xml:space="preserve"> </w:t>
      </w:r>
      <w:r w:rsidR="002D6B6B" w:rsidRPr="00C34D78"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D300B0" w:rsidRDefault="0085731B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D300B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656F17">
        <w:rPr>
          <w:rFonts w:ascii="Arial" w:hAnsi="Arial" w:cs="Arial"/>
          <w:sz w:val="24"/>
          <w:szCs w:val="24"/>
        </w:rPr>
        <w:t>» от 2.03.2007 года № 25-ФЗ, Закона Орловской области  от  09.01.2008 года № 736-ОЗ  «О муниципальной службе в Орловской области»</w:t>
      </w:r>
      <w:r>
        <w:rPr>
          <w:rFonts w:ascii="Arial" w:hAnsi="Arial" w:cs="Arial"/>
          <w:sz w:val="24"/>
          <w:szCs w:val="24"/>
        </w:rPr>
        <w:t xml:space="preserve"> (далее Закон)</w:t>
      </w:r>
      <w:r w:rsidRPr="00656F17">
        <w:rPr>
          <w:rFonts w:ascii="Arial" w:hAnsi="Arial" w:cs="Arial"/>
          <w:sz w:val="24"/>
          <w:szCs w:val="24"/>
        </w:rPr>
        <w:t xml:space="preserve">, Устава  </w:t>
      </w:r>
      <w:r w:rsidR="0085731B">
        <w:rPr>
          <w:rFonts w:ascii="Arial" w:hAnsi="Arial" w:cs="Arial"/>
          <w:sz w:val="24"/>
          <w:szCs w:val="24"/>
        </w:rPr>
        <w:t>Муравльского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Положение вводится в целях </w:t>
      </w:r>
      <w:r w:rsidRPr="00656F17">
        <w:rPr>
          <w:rFonts w:ascii="Arial" w:hAnsi="Arial" w:cs="Arial"/>
          <w:sz w:val="24"/>
          <w:szCs w:val="24"/>
        </w:rPr>
        <w:t>повышения ответственности</w:t>
      </w:r>
      <w:r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Pr="00656F17">
        <w:rPr>
          <w:rFonts w:ascii="Arial" w:hAnsi="Arial" w:cs="Arial"/>
          <w:sz w:val="24"/>
          <w:szCs w:val="24"/>
        </w:rPr>
        <w:t xml:space="preserve"> выполнени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>
        <w:rPr>
          <w:rFonts w:ascii="Arial" w:hAnsi="Arial" w:cs="Arial"/>
          <w:sz w:val="24"/>
          <w:szCs w:val="24"/>
        </w:rPr>
        <w:t xml:space="preserve">возложенных на администрацию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укреплени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исполнитель</w:t>
      </w:r>
      <w:r>
        <w:rPr>
          <w:rFonts w:ascii="Arial" w:hAnsi="Arial" w:cs="Arial"/>
          <w:sz w:val="24"/>
          <w:szCs w:val="24"/>
        </w:rPr>
        <w:t>ск</w:t>
      </w:r>
      <w:r w:rsidRPr="00656F17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 xml:space="preserve">и трудовой дисциплины, </w:t>
      </w:r>
      <w:r w:rsidRPr="00656F17">
        <w:rPr>
          <w:rFonts w:ascii="Arial" w:hAnsi="Arial" w:cs="Arial"/>
          <w:sz w:val="24"/>
          <w:szCs w:val="24"/>
        </w:rPr>
        <w:t>усилени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>
        <w:rPr>
          <w:rFonts w:ascii="Arial" w:hAnsi="Arial" w:cs="Arial"/>
          <w:sz w:val="24"/>
          <w:szCs w:val="24"/>
        </w:rPr>
        <w:t xml:space="preserve"> в результатах работы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Денежное содержание муниципальных служащих состоит</w:t>
      </w:r>
      <w:r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656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Предельный размер базового должностного оклада муниципальных служащих устанавливается в размере 3</w:t>
      </w:r>
      <w:r w:rsidR="00C34D78">
        <w:rPr>
          <w:rFonts w:ascii="Arial" w:hAnsi="Arial" w:cs="Arial"/>
          <w:sz w:val="24"/>
          <w:szCs w:val="24"/>
        </w:rPr>
        <w:t>254</w:t>
      </w:r>
      <w:r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инфляции. При увеличении (индексации) должностных окладов, их </w:t>
      </w:r>
      <w:r>
        <w:rPr>
          <w:rFonts w:ascii="Arial" w:hAnsi="Arial" w:cs="Arial"/>
          <w:sz w:val="24"/>
          <w:szCs w:val="24"/>
        </w:rPr>
        <w:lastRenderedPageBreak/>
        <w:t>суммы подлежат округлению до целого рубля: до 50 копеек в сторону уменьшения, от 50 копеек и выше в сторону увеличения.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>
        <w:rPr>
          <w:rFonts w:ascii="Arial" w:hAnsi="Arial" w:cs="Arial"/>
          <w:sz w:val="24"/>
          <w:szCs w:val="24"/>
        </w:rPr>
        <w:t>устанавливаются и</w:t>
      </w:r>
      <w:r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proofErr w:type="gramStart"/>
      <w:r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  <w:proofErr w:type="gramEnd"/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согласно штатному расписанию, утвержденного главой </w:t>
      </w:r>
      <w:r w:rsidR="0085731B">
        <w:rPr>
          <w:rFonts w:ascii="Arial" w:hAnsi="Arial" w:cs="Arial"/>
          <w:sz w:val="24"/>
          <w:szCs w:val="24"/>
        </w:rPr>
        <w:t>Муравльского</w:t>
      </w:r>
      <w:r w:rsidR="002D6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56F17">
        <w:rPr>
          <w:rFonts w:ascii="Arial" w:hAnsi="Arial" w:cs="Arial"/>
          <w:sz w:val="24"/>
          <w:szCs w:val="24"/>
        </w:rPr>
        <w:t>в размерах: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За ненадлежащее исполнение служебных обязанностей главой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Выплата е</w:t>
      </w:r>
      <w:r w:rsidRPr="00656F17">
        <w:rPr>
          <w:rFonts w:ascii="Arial" w:hAnsi="Arial" w:cs="Arial"/>
          <w:sz w:val="24"/>
          <w:szCs w:val="24"/>
        </w:rPr>
        <w:t>жемесячно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денежно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поощрени</w:t>
      </w:r>
      <w:r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Ежемесячное денежное поощрение</w:t>
      </w:r>
      <w:r w:rsidRPr="00656F17">
        <w:rPr>
          <w:rFonts w:ascii="Arial" w:hAnsi="Arial" w:cs="Arial"/>
          <w:sz w:val="24"/>
          <w:szCs w:val="24"/>
        </w:rPr>
        <w:t xml:space="preserve"> выплачивается </w:t>
      </w:r>
      <w:r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Pr="00656F17">
        <w:rPr>
          <w:rFonts w:ascii="Arial" w:hAnsi="Arial" w:cs="Arial"/>
          <w:sz w:val="24"/>
          <w:szCs w:val="24"/>
        </w:rPr>
        <w:t>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1</w:t>
      </w:r>
      <w:r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Премии з</w:t>
      </w:r>
      <w:r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личный вклад в успешное выполнение задач, стоящих перед органом местного самоуправления;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степень сложности и важности порученных заданий;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выполнение должностной инструкции.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Решение о выплате прем</w:t>
      </w:r>
      <w:proofErr w:type="gramStart"/>
      <w:r>
        <w:rPr>
          <w:rFonts w:ascii="Arial" w:hAnsi="Arial" w:cs="Arial"/>
          <w:sz w:val="24"/>
          <w:szCs w:val="24"/>
        </w:rPr>
        <w:t>ии и её</w:t>
      </w:r>
      <w:proofErr w:type="gramEnd"/>
      <w:r>
        <w:rPr>
          <w:rFonts w:ascii="Arial" w:hAnsi="Arial" w:cs="Arial"/>
          <w:sz w:val="24"/>
          <w:szCs w:val="24"/>
        </w:rPr>
        <w:t xml:space="preserve"> размере принимается главой </w:t>
      </w:r>
      <w:r w:rsidR="0085731B">
        <w:rPr>
          <w:rFonts w:ascii="Arial" w:hAnsi="Arial" w:cs="Arial"/>
          <w:sz w:val="24"/>
          <w:szCs w:val="24"/>
        </w:rPr>
        <w:t>Муравльского</w:t>
      </w:r>
      <w:r w:rsidR="002D6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и оформляется распоряжением.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главы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предоставлении ежегодного оплачиваемого отпуска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D300B0" w:rsidRPr="00656F17" w:rsidRDefault="00D300B0" w:rsidP="00D300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656F17">
        <w:rPr>
          <w:rFonts w:ascii="Arial" w:hAnsi="Arial" w:cs="Arial"/>
          <w:sz w:val="24"/>
          <w:szCs w:val="24"/>
        </w:rPr>
        <w:t>. М</w:t>
      </w:r>
      <w:r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смерти близких родственников (мать, отец, супруг, супруга, дети) – в размере месячного денежного содержания;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поселения, то одному из супругов.</w:t>
      </w:r>
    </w:p>
    <w:p w:rsidR="00D300B0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 xml:space="preserve">оизводится по распоряжению главы </w:t>
      </w:r>
      <w:r w:rsidR="0085731B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34D78" w:rsidRDefault="00D300B0" w:rsidP="00C34D78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D78" w:rsidRPr="00656F17" w:rsidRDefault="00C34D78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Default="00D300B0" w:rsidP="00D300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00B0" w:rsidRPr="00656F17" w:rsidRDefault="00D300B0" w:rsidP="00D300B0">
      <w:pPr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B0"/>
    <w:rsid w:val="0009460C"/>
    <w:rsid w:val="002837C4"/>
    <w:rsid w:val="002D6B6B"/>
    <w:rsid w:val="002F5704"/>
    <w:rsid w:val="0032592F"/>
    <w:rsid w:val="00377378"/>
    <w:rsid w:val="004D7578"/>
    <w:rsid w:val="005B2BDF"/>
    <w:rsid w:val="005C6481"/>
    <w:rsid w:val="007B44F9"/>
    <w:rsid w:val="0085731B"/>
    <w:rsid w:val="008750CA"/>
    <w:rsid w:val="00937BC4"/>
    <w:rsid w:val="00C34D78"/>
    <w:rsid w:val="00D300B0"/>
    <w:rsid w:val="00EE38E4"/>
    <w:rsid w:val="00F7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0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2017-12-19T11:37:00Z</cp:lastPrinted>
  <dcterms:created xsi:type="dcterms:W3CDTF">2019-03-19T12:03:00Z</dcterms:created>
  <dcterms:modified xsi:type="dcterms:W3CDTF">2019-03-19T12:54:00Z</dcterms:modified>
</cp:coreProperties>
</file>