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99" w:rsidRDefault="006237BA">
      <w:r>
        <w:t>7 июня 2021 года состоялось совместное заседание Антитеррористической комиссии в Орловской области и Оперативного штаба в Орловской области.</w:t>
      </w:r>
      <w:r>
        <w:br/>
      </w:r>
      <w:r>
        <w:br/>
        <w:t>Заседание провели председатель Антитеррористической комиссии</w:t>
      </w:r>
      <w:r>
        <w:br/>
        <w:t xml:space="preserve">в Орловской области, Губернатор и Председатель Правительства Орловской области </w:t>
      </w:r>
      <w:proofErr w:type="spellStart"/>
      <w:r>
        <w:t>Клычков</w:t>
      </w:r>
      <w:proofErr w:type="spellEnd"/>
      <w:r>
        <w:t xml:space="preserve"> Андрей Евгеньевич и руководитель Оперативного штаба в Орловской области, заместитель председателя Антитеррористической комиссии в Орловской области, начальник Управления Федеральной службы безопасности Российской Федерации по Орловской области Князьков Вячеслав Геннадьевич.</w:t>
      </w:r>
      <w:r>
        <w:br/>
        <w:t xml:space="preserve">В рамках совместного заседания Антитеррористической комиссии в Орловской области и Оперативного штаба в Орловской области Благодарностями Губернатора Орловской области награждены победители ежегодного областного конкурса на звание «Лучшие информационные материалы, направленные на формирование у молодежи разных народов, религий и </w:t>
      </w:r>
      <w:proofErr w:type="spellStart"/>
      <w:r>
        <w:t>конфессий</w:t>
      </w:r>
      <w:proofErr w:type="spellEnd"/>
      <w:r>
        <w:t xml:space="preserve"> уважительного отношения друг к другу».</w:t>
      </w:r>
      <w:r>
        <w:br/>
        <w:t>В номинации «Лучшая фотография / рисунок» победила</w:t>
      </w:r>
      <w:r>
        <w:br/>
        <w:t xml:space="preserve">учащаяся муниципального бюджетного учреждения дополнительного образования </w:t>
      </w:r>
      <w:proofErr w:type="spellStart"/>
      <w:r>
        <w:t>Троснянского</w:t>
      </w:r>
      <w:proofErr w:type="spellEnd"/>
      <w:r>
        <w:t xml:space="preserve"> района Орловской области «</w:t>
      </w:r>
      <w:proofErr w:type="spellStart"/>
      <w:r>
        <w:t>Троснянская</w:t>
      </w:r>
      <w:proofErr w:type="spellEnd"/>
      <w:r>
        <w:t xml:space="preserve"> детская школа искусств» </w:t>
      </w:r>
      <w:proofErr w:type="spellStart"/>
      <w:r>
        <w:t>Шеркожухова</w:t>
      </w:r>
      <w:proofErr w:type="spellEnd"/>
      <w:r>
        <w:t xml:space="preserve"> Анастасия Анатольевна!</w:t>
      </w:r>
      <w:r>
        <w:br/>
        <w:t>Поздравляем! Молодец!</w:t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1" name="Рисунок 1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💐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2" name="Рисунок 2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💐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210" cy="156210"/>
            <wp:effectExtent l="19050" t="0" r="0" b="0"/>
            <wp:docPr id="3" name="Рисунок 3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hyperlink r:id="rId6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АдминистрацияТроснянскогорайона</w:t>
        </w:r>
        <w:proofErr w:type="spellEnd"/>
      </w:hyperlink>
    </w:p>
    <w:sectPr w:rsidR="00B02F99" w:rsidSect="00B0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37BA"/>
    <w:rsid w:val="006237BA"/>
    <w:rsid w:val="00B0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7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0%D0%B4%D0%BC%D0%B8%D0%BD%D0%B8%D1%81%D1%82%D1%80%D0%B0%D1%86%D0%B8%D1%8F%D0%A2%D1%80%D0%BE%D1%81%D0%BD%D1%8F%D0%BD%D1%81%D0%BA%D0%BE%D0%B3%D0%BE%D1%80%D0%B0%D0%B9%D0%BE%D0%BD%D0%B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2021-06-11T05:55:00Z</dcterms:created>
  <dcterms:modified xsi:type="dcterms:W3CDTF">2021-06-11T05:56:00Z</dcterms:modified>
</cp:coreProperties>
</file>