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C842CC" w:rsidRDefault="00C842CC" w:rsidP="00C84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ПЕННОВСКИЙ  СЕЛЬСКИЙ СОВЕТ НАРОДНЫХ ДЕПУТАТОВ</w:t>
      </w:r>
    </w:p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</w:p>
    <w:p w:rsidR="00C842CC" w:rsidRDefault="00C842CC" w:rsidP="00C842CC">
      <w:pPr>
        <w:ind w:firstLine="720"/>
        <w:jc w:val="center"/>
        <w:rPr>
          <w:rFonts w:ascii="Arial" w:hAnsi="Arial" w:cs="Arial"/>
          <w:b/>
        </w:rPr>
      </w:pPr>
    </w:p>
    <w:p w:rsidR="00C842CC" w:rsidRDefault="00C842CC" w:rsidP="00C842CC">
      <w:pPr>
        <w:ind w:firstLine="720"/>
        <w:jc w:val="both"/>
        <w:rPr>
          <w:rFonts w:ascii="Arial" w:hAnsi="Arial" w:cs="Arial"/>
        </w:rPr>
      </w:pPr>
    </w:p>
    <w:p w:rsidR="00C842CC" w:rsidRDefault="00C842CC" w:rsidP="00C842C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 ноября  2023 года                                                № 132</w:t>
      </w:r>
    </w:p>
    <w:p w:rsidR="00C842CC" w:rsidRDefault="00C842CC" w:rsidP="00C842CC">
      <w:pPr>
        <w:rPr>
          <w:rFonts w:ascii="Arial" w:hAnsi="Arial"/>
        </w:rPr>
      </w:pPr>
    </w:p>
    <w:p w:rsidR="00C842CC" w:rsidRPr="00244138" w:rsidRDefault="00C842CC" w:rsidP="00C842CC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внесении изменений в решение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244138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от 29</w:t>
      </w:r>
      <w:r w:rsidRPr="002441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10.2018 № 93 </w:t>
      </w:r>
      <w:r w:rsidRPr="0024413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области»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с изменениями  от 24.06.2022 № 59, от 10.08.2023 № 115)</w:t>
      </w:r>
    </w:p>
    <w:p w:rsidR="00C842CC" w:rsidRPr="00244138" w:rsidRDefault="00C842CC" w:rsidP="00C842CC">
      <w:pPr>
        <w:pStyle w:val="a3"/>
        <w:rPr>
          <w:rFonts w:cs="Arial"/>
        </w:rPr>
      </w:pPr>
      <w:r w:rsidRPr="00244138">
        <w:rPr>
          <w:rFonts w:cs="Arial"/>
        </w:rPr>
        <w:t xml:space="preserve">  </w:t>
      </w:r>
    </w:p>
    <w:p w:rsidR="00C842CC" w:rsidRPr="00F826E5" w:rsidRDefault="00C842CC" w:rsidP="00C842CC">
      <w:pPr>
        <w:pStyle w:val="a3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Федеральным законом РФ</w:t>
      </w:r>
      <w:r w:rsidRPr="00F826E5">
        <w:rPr>
          <w:rFonts w:cs="Arial"/>
        </w:rPr>
        <w:t xml:space="preserve"> </w:t>
      </w:r>
      <w:r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r w:rsidRPr="00244138">
        <w:rPr>
          <w:rFonts w:cs="Arial"/>
        </w:rPr>
        <w:t xml:space="preserve"> </w:t>
      </w:r>
      <w:proofErr w:type="spellStart"/>
      <w:r>
        <w:rPr>
          <w:rFonts w:cs="Arial"/>
        </w:rPr>
        <w:t>Жерновецкий</w:t>
      </w:r>
      <w:proofErr w:type="spellEnd"/>
      <w:r w:rsidRPr="00244138">
        <w:rPr>
          <w:rFonts w:cs="Arial"/>
        </w:rPr>
        <w:t xml:space="preserve"> сельский Совет народных депутатов </w:t>
      </w:r>
      <w:r w:rsidRPr="00244138">
        <w:rPr>
          <w:rFonts w:cs="Arial"/>
          <w:bCs/>
        </w:rPr>
        <w:t>РЕШИЛ:</w:t>
      </w:r>
    </w:p>
    <w:p w:rsidR="00C842CC" w:rsidRDefault="00C842CC" w:rsidP="00C842CC">
      <w:pPr>
        <w:pStyle w:val="a3"/>
        <w:rPr>
          <w:rFonts w:cs="Arial"/>
        </w:rPr>
      </w:pPr>
    </w:p>
    <w:p w:rsidR="00C842CC" w:rsidRPr="00244138" w:rsidRDefault="00C842CC" w:rsidP="00C842CC">
      <w:pPr>
        <w:pStyle w:val="a3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C842CC" w:rsidRPr="009171EB" w:rsidRDefault="00C842CC" w:rsidP="00C842CC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>изложить в новой редакции</w:t>
      </w:r>
      <w:r w:rsidRPr="009171EB">
        <w:rPr>
          <w:rFonts w:cs="Arial"/>
        </w:rPr>
        <w:t>:</w:t>
      </w:r>
    </w:p>
    <w:p w:rsidR="00C842CC" w:rsidRPr="00FE1E5B" w:rsidRDefault="00C842CC" w:rsidP="00C842CC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« 2.1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C842CC" w:rsidRDefault="00C842CC" w:rsidP="00C842CC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C842CC" w:rsidRDefault="00C842CC" w:rsidP="00C842CC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очистке п</w:t>
      </w:r>
      <w:r>
        <w:rPr>
          <w:rFonts w:ascii="Arial" w:hAnsi="Arial" w:cs="Arial"/>
        </w:rPr>
        <w:t>рилегающей территории, за исключ</w:t>
      </w:r>
      <w:r w:rsidRPr="00FE1E5B">
        <w:rPr>
          <w:rFonts w:ascii="Arial" w:hAnsi="Arial" w:cs="Arial"/>
        </w:rPr>
        <w:t>ением цветников и газонов, от снега и наледи для обеспечения свободного и безопасного прохода граждан;</w:t>
      </w:r>
    </w:p>
    <w:p w:rsidR="00C842CC" w:rsidRPr="00374F97" w:rsidRDefault="00C842CC" w:rsidP="00C842CC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</w:t>
      </w:r>
      <w:proofErr w:type="spellStart"/>
      <w:r w:rsidRPr="00FE1E5B">
        <w:rPr>
          <w:rFonts w:ascii="Arial" w:hAnsi="Arial" w:cs="Arial"/>
        </w:rPr>
        <w:t>противогололедной</w:t>
      </w:r>
      <w:proofErr w:type="spellEnd"/>
      <w:r w:rsidRPr="00FE1E5B">
        <w:rPr>
          <w:rFonts w:ascii="Arial" w:hAnsi="Arial" w:cs="Arial"/>
        </w:rPr>
        <w:t xml:space="preserve"> обработке прилегающей территории; по покосу травы и обрезке поросли</w:t>
      </w:r>
      <w:proofErr w:type="gramStart"/>
      <w:r w:rsidRPr="00FE1E5B">
        <w:rPr>
          <w:rFonts w:ascii="Arial" w:hAnsi="Arial" w:cs="Arial"/>
        </w:rPr>
        <w:t>.»</w:t>
      </w:r>
      <w:proofErr w:type="gramEnd"/>
    </w:p>
    <w:p w:rsidR="00C842CC" w:rsidRDefault="00C842CC" w:rsidP="00C842CC">
      <w:pPr>
        <w:pStyle w:val="a3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proofErr w:type="gramStart"/>
      <w:r w:rsidRPr="00AB2D4E">
        <w:rPr>
          <w:rFonts w:cs="Arial"/>
        </w:rPr>
        <w:t>Контроль за</w:t>
      </w:r>
      <w:proofErr w:type="gramEnd"/>
      <w:r w:rsidRPr="00AB2D4E">
        <w:rPr>
          <w:rFonts w:cs="Arial"/>
        </w:rPr>
        <w:t xml:space="preserve"> исполнением настоящего решения оставляю за собой</w:t>
      </w:r>
      <w:r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C842CC" w:rsidRPr="00244138" w:rsidRDefault="00C842CC" w:rsidP="00C842CC">
      <w:pPr>
        <w:pStyle w:val="a3"/>
        <w:rPr>
          <w:rFonts w:cs="Arial"/>
        </w:rPr>
      </w:pPr>
      <w:r>
        <w:rPr>
          <w:rFonts w:cs="Arial"/>
        </w:rPr>
        <w:t>3.</w:t>
      </w:r>
      <w:r w:rsidRPr="009171EB">
        <w:rPr>
          <w:rFonts w:cs="Arial"/>
        </w:rPr>
        <w:t>Настоящее решение вступает</w:t>
      </w:r>
      <w:r>
        <w:rPr>
          <w:rFonts w:cs="Arial"/>
        </w:rPr>
        <w:t xml:space="preserve"> в силу со дня его  обнародования</w:t>
      </w:r>
      <w:r w:rsidRPr="009171EB">
        <w:rPr>
          <w:rFonts w:cs="Arial"/>
        </w:rPr>
        <w:t>.</w:t>
      </w:r>
    </w:p>
    <w:p w:rsidR="00C842CC" w:rsidRPr="00244138" w:rsidRDefault="00C842CC" w:rsidP="00C842CC">
      <w:pPr>
        <w:pStyle w:val="a3"/>
        <w:rPr>
          <w:rFonts w:cs="Arial"/>
        </w:rPr>
      </w:pPr>
    </w:p>
    <w:p w:rsidR="00C842CC" w:rsidRPr="00244138" w:rsidRDefault="00C842CC" w:rsidP="00C842CC">
      <w:pPr>
        <w:pStyle w:val="a3"/>
        <w:rPr>
          <w:rFonts w:cs="Arial"/>
        </w:rPr>
      </w:pP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>. г</w:t>
      </w:r>
      <w:r w:rsidRPr="00244138">
        <w:rPr>
          <w:rFonts w:cs="Arial"/>
        </w:rPr>
        <w:t>лав</w:t>
      </w:r>
      <w:r>
        <w:rPr>
          <w:rFonts w:cs="Arial"/>
        </w:rPr>
        <w:t>ы</w:t>
      </w:r>
      <w:r w:rsidRPr="00244138">
        <w:rPr>
          <w:rFonts w:cs="Arial"/>
        </w:rPr>
        <w:t xml:space="preserve"> сельского поселения                                                     </w:t>
      </w:r>
      <w:proofErr w:type="spellStart"/>
      <w:r>
        <w:rPr>
          <w:rFonts w:cs="Arial"/>
        </w:rPr>
        <w:t>О.В.Прус</w:t>
      </w:r>
      <w:proofErr w:type="spellEnd"/>
    </w:p>
    <w:p w:rsidR="00034EE5" w:rsidRDefault="00034EE5">
      <w:bookmarkStart w:id="0" w:name="_GoBack"/>
      <w:bookmarkEnd w:id="0"/>
    </w:p>
    <w:sectPr w:rsidR="00034EE5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6"/>
    <w:rsid w:val="00034EE5"/>
    <w:rsid w:val="00433246"/>
    <w:rsid w:val="00C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2023-12-05T07:49:00Z</dcterms:created>
  <dcterms:modified xsi:type="dcterms:W3CDTF">2023-12-05T07:49:00Z</dcterms:modified>
</cp:coreProperties>
</file>