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C0" w:rsidRPr="00963D16" w:rsidRDefault="002F1BC0" w:rsidP="002F1BC0">
      <w:pPr>
        <w:ind w:left="4680"/>
        <w:jc w:val="center"/>
        <w:rPr>
          <w:b/>
          <w:sz w:val="22"/>
          <w:szCs w:val="22"/>
        </w:rPr>
      </w:pPr>
    </w:p>
    <w:p w:rsidR="002F1BC0" w:rsidRDefault="002F1BC0" w:rsidP="002F1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1BC0" w:rsidRDefault="002F1BC0" w:rsidP="002F1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2F1BC0" w:rsidRDefault="002F1BC0" w:rsidP="002F1BC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ПО УПРАВЛЕНИЮ МУНИЦИПАЛЬНЫМ ИМУЩЕСТВОМ АДМИНИСТРАЦИИ ТРОСНЯНСКОГО РАЙОНА</w:t>
      </w:r>
    </w:p>
    <w:p w:rsidR="002F1BC0" w:rsidRDefault="002F1BC0" w:rsidP="002F1BC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303450 Орловская обл., с.Тросна, ул. Ленина, д.4               </w:t>
      </w:r>
      <w:r w:rsidRPr="00E638C9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                   тел. 21-8-74</w:t>
      </w:r>
    </w:p>
    <w:p w:rsidR="002F1BC0" w:rsidRPr="00E638C9" w:rsidRDefault="002F1BC0" w:rsidP="002F1BC0">
      <w:pPr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E</w:t>
      </w:r>
      <w:r w:rsidRPr="00E638C9"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 w:rsidRPr="00E638C9">
        <w:rPr>
          <w:i/>
          <w:sz w:val="20"/>
          <w:szCs w:val="20"/>
        </w:rPr>
        <w:t xml:space="preserve">:  </w:t>
      </w:r>
      <w:hyperlink r:id="rId6" w:history="1">
        <w:r w:rsidRPr="00392C13">
          <w:rPr>
            <w:rStyle w:val="a5"/>
            <w:i/>
            <w:sz w:val="20"/>
            <w:szCs w:val="20"/>
            <w:lang w:val="en-US"/>
          </w:rPr>
          <w:t>trosna</w:t>
        </w:r>
        <w:r w:rsidRPr="00E638C9">
          <w:rPr>
            <w:rStyle w:val="a5"/>
            <w:i/>
            <w:sz w:val="20"/>
            <w:szCs w:val="20"/>
          </w:rPr>
          <w:t>0057@</w:t>
        </w:r>
        <w:r w:rsidRPr="00392C13">
          <w:rPr>
            <w:rStyle w:val="a5"/>
            <w:i/>
            <w:sz w:val="20"/>
            <w:szCs w:val="20"/>
            <w:lang w:val="en-US"/>
          </w:rPr>
          <w:t>yandex</w:t>
        </w:r>
        <w:r w:rsidRPr="00E638C9">
          <w:rPr>
            <w:rStyle w:val="a5"/>
            <w:i/>
            <w:sz w:val="20"/>
            <w:szCs w:val="20"/>
          </w:rPr>
          <w:t>.</w:t>
        </w:r>
        <w:r w:rsidRPr="00392C13">
          <w:rPr>
            <w:rStyle w:val="a5"/>
            <w:i/>
            <w:sz w:val="20"/>
            <w:szCs w:val="20"/>
            <w:lang w:val="en-US"/>
          </w:rPr>
          <w:t>ru</w:t>
        </w:r>
      </w:hyperlink>
      <w:r w:rsidRPr="00E638C9">
        <w:rPr>
          <w:i/>
          <w:sz w:val="20"/>
          <w:szCs w:val="20"/>
        </w:rPr>
        <w:t xml:space="preserve">                                                                               </w:t>
      </w:r>
      <w:r>
        <w:rPr>
          <w:i/>
          <w:sz w:val="20"/>
          <w:szCs w:val="20"/>
          <w:lang w:val="en-US"/>
        </w:rPr>
        <w:t>URL</w:t>
      </w:r>
      <w:r w:rsidRPr="00E638C9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  <w:lang w:val="en-US"/>
        </w:rPr>
        <w:t>http</w:t>
      </w:r>
      <w:r w:rsidRPr="00E638C9">
        <w:rPr>
          <w:i/>
          <w:sz w:val="20"/>
          <w:szCs w:val="20"/>
        </w:rPr>
        <w:t>://</w:t>
      </w:r>
      <w:r>
        <w:rPr>
          <w:i/>
          <w:sz w:val="20"/>
          <w:szCs w:val="20"/>
          <w:lang w:val="en-US"/>
        </w:rPr>
        <w:t>www</w:t>
      </w:r>
      <w:r w:rsidRPr="00E638C9"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adm</w:t>
      </w:r>
      <w:r w:rsidRPr="00E638C9"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trosna</w:t>
      </w:r>
      <w:r w:rsidRPr="00E638C9"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ru</w:t>
      </w:r>
    </w:p>
    <w:p w:rsidR="002F1BC0" w:rsidRPr="00E638C9" w:rsidRDefault="002F1BC0" w:rsidP="002F1BC0">
      <w:pPr>
        <w:rPr>
          <w:i/>
          <w:sz w:val="20"/>
          <w:szCs w:val="20"/>
        </w:rPr>
      </w:pPr>
    </w:p>
    <w:p w:rsidR="00B545A5" w:rsidRDefault="00B545A5" w:rsidP="00B545A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45A5" w:rsidRDefault="00B545A5" w:rsidP="00D548D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 соответствии со ст. 39</w:t>
      </w:r>
      <w:r w:rsidRPr="00775C38">
        <w:rPr>
          <w:rFonts w:ascii="Arial" w:hAnsi="Arial" w:cs="Arial"/>
          <w:bCs/>
        </w:rPr>
        <w:t>.1</w:t>
      </w:r>
      <w:r>
        <w:rPr>
          <w:rFonts w:ascii="Arial" w:hAnsi="Arial" w:cs="Arial"/>
          <w:bCs/>
        </w:rPr>
        <w:t>8</w:t>
      </w:r>
      <w:r w:rsidRPr="00775C38">
        <w:rPr>
          <w:rFonts w:ascii="Arial" w:hAnsi="Arial" w:cs="Arial"/>
          <w:bCs/>
        </w:rPr>
        <w:t xml:space="preserve"> </w:t>
      </w:r>
      <w:r w:rsidR="00265F09">
        <w:rPr>
          <w:rFonts w:ascii="Arial" w:hAnsi="Arial" w:cs="Arial"/>
          <w:bCs/>
        </w:rPr>
        <w:t xml:space="preserve">Федерального закона </w:t>
      </w:r>
      <w:r w:rsidR="00265F09" w:rsidRPr="00775C38">
        <w:rPr>
          <w:rFonts w:ascii="Arial" w:hAnsi="Arial" w:cs="Arial"/>
          <w:bCs/>
        </w:rPr>
        <w:t xml:space="preserve">от 25.10.2001 года № 136-ФЗ </w:t>
      </w:r>
      <w:r w:rsidR="00265F09">
        <w:rPr>
          <w:rFonts w:ascii="Arial" w:hAnsi="Arial" w:cs="Arial"/>
          <w:bCs/>
        </w:rPr>
        <w:t>«Земельный кодекс</w:t>
      </w:r>
      <w:r w:rsidRPr="00775C38">
        <w:rPr>
          <w:rFonts w:ascii="Arial" w:hAnsi="Arial" w:cs="Arial"/>
          <w:bCs/>
        </w:rPr>
        <w:t xml:space="preserve"> Российской Федерации</w:t>
      </w:r>
      <w:r w:rsidR="00265F09">
        <w:rPr>
          <w:rFonts w:ascii="Arial" w:hAnsi="Arial" w:cs="Arial"/>
          <w:bCs/>
        </w:rPr>
        <w:t>»</w:t>
      </w:r>
      <w:r w:rsidRPr="00775C38">
        <w:rPr>
          <w:rFonts w:ascii="Arial" w:hAnsi="Arial" w:cs="Arial"/>
          <w:bCs/>
        </w:rPr>
        <w:t xml:space="preserve"> </w:t>
      </w:r>
      <w:r w:rsidR="00265F09">
        <w:rPr>
          <w:rFonts w:ascii="Arial" w:hAnsi="Arial" w:cs="Arial"/>
          <w:bCs/>
        </w:rPr>
        <w:t>а</w:t>
      </w:r>
      <w:r w:rsidRPr="00775C38">
        <w:rPr>
          <w:rFonts w:ascii="Arial" w:hAnsi="Arial" w:cs="Arial"/>
          <w:bCs/>
        </w:rPr>
        <w:t xml:space="preserve">дминистрация Троснянского района Орловской </w:t>
      </w:r>
      <w:r w:rsidRPr="00DB50D2">
        <w:rPr>
          <w:rFonts w:ascii="Arial" w:hAnsi="Arial" w:cs="Arial"/>
          <w:bCs/>
        </w:rPr>
        <w:t xml:space="preserve">области в лице отдела по управлению муниципальным имуществом сообщает </w:t>
      </w:r>
      <w:r w:rsidR="00D548D9">
        <w:rPr>
          <w:rFonts w:ascii="Arial" w:hAnsi="Arial" w:cs="Arial"/>
          <w:bCs/>
        </w:rPr>
        <w:t>о</w:t>
      </w:r>
      <w:r w:rsidR="00D548D9" w:rsidRPr="00D548D9">
        <w:rPr>
          <w:rFonts w:ascii="Arial" w:hAnsi="Arial" w:cs="Arial"/>
          <w:bCs/>
        </w:rPr>
        <w:t xml:space="preserve"> возм</w:t>
      </w:r>
      <w:r w:rsidR="00D548D9">
        <w:rPr>
          <w:rFonts w:ascii="Arial" w:hAnsi="Arial" w:cs="Arial"/>
          <w:bCs/>
        </w:rPr>
        <w:t xml:space="preserve">ожности предоставлении в аренду </w:t>
      </w:r>
      <w:r w:rsidR="0059612A">
        <w:rPr>
          <w:rFonts w:ascii="Arial" w:hAnsi="Arial" w:cs="Arial"/>
          <w:bCs/>
        </w:rPr>
        <w:t xml:space="preserve">земельных участков </w:t>
      </w:r>
      <w:r w:rsidR="00D548D9" w:rsidRPr="00D548D9">
        <w:rPr>
          <w:rFonts w:ascii="Arial" w:hAnsi="Arial" w:cs="Arial"/>
          <w:bCs/>
        </w:rPr>
        <w:t>без проведения торгов</w:t>
      </w:r>
      <w:r w:rsidRPr="00DB50D2">
        <w:rPr>
          <w:rFonts w:ascii="Arial" w:hAnsi="Arial" w:cs="Arial"/>
          <w:bCs/>
        </w:rPr>
        <w:t>:</w:t>
      </w:r>
    </w:p>
    <w:p w:rsidR="00D548D9" w:rsidRPr="00D548D9" w:rsidRDefault="00D548D9" w:rsidP="00D548D9">
      <w:pPr>
        <w:ind w:firstLine="709"/>
        <w:jc w:val="both"/>
        <w:rPr>
          <w:rFonts w:ascii="Arial" w:hAnsi="Arial" w:cs="Arial"/>
          <w:bCs/>
        </w:rPr>
      </w:pPr>
      <w:r w:rsidRPr="00D548D9">
        <w:rPr>
          <w:rFonts w:ascii="Arial" w:hAnsi="Arial" w:cs="Arial"/>
          <w:bCs/>
        </w:rPr>
        <w:t xml:space="preserve">- земельного участка из земель населенных пунктов, общей площадью 200 </w:t>
      </w:r>
      <w:proofErr w:type="gramStart"/>
      <w:r w:rsidRPr="00D548D9">
        <w:rPr>
          <w:rFonts w:ascii="Arial" w:hAnsi="Arial" w:cs="Arial"/>
          <w:bCs/>
        </w:rPr>
        <w:t>кв.м</w:t>
      </w:r>
      <w:proofErr w:type="gramEnd"/>
      <w:r w:rsidRPr="00D548D9">
        <w:rPr>
          <w:rFonts w:ascii="Arial" w:hAnsi="Arial" w:cs="Arial"/>
          <w:bCs/>
        </w:rPr>
        <w:t>, с кадастровым номером 57:08:0050225:207, местоположением: Орловская область, Троснянский район, Троснянское сельское поселение, с. Тросна, ул. Пионерская, вблизи дома №40, вид разрешенного использования: для ведения личного подсобного хозяйства, сроком на 20 лет, обременений на земельный участок не зарегистрировано;</w:t>
      </w:r>
    </w:p>
    <w:p w:rsidR="00D548D9" w:rsidRPr="00D548D9" w:rsidRDefault="00D548D9" w:rsidP="00D548D9">
      <w:pPr>
        <w:ind w:firstLine="709"/>
        <w:jc w:val="both"/>
        <w:rPr>
          <w:rFonts w:ascii="Arial" w:hAnsi="Arial" w:cs="Arial"/>
          <w:bCs/>
        </w:rPr>
      </w:pPr>
      <w:r w:rsidRPr="00D548D9">
        <w:rPr>
          <w:rFonts w:ascii="Arial" w:hAnsi="Arial" w:cs="Arial"/>
          <w:bCs/>
        </w:rPr>
        <w:t xml:space="preserve">- земельного участка из земель населенных пунктов, общей площадью 1514 кв.м, с кадастровым номером 57:08:0810101:126, местоположением: Орловская область, Троснянский район, Пенновское сельское поселение, с. Высокое, вид разрешенного использования: для ведения личного подсобного хозяйства, сроком на 20 лет, вид ограничения (обременения): ст. 65 Водного кодекса Российской Федерации; Реестровый номер границы: 57:08-6.129; Вид зоны по документу: </w:t>
      </w:r>
      <w:proofErr w:type="spellStart"/>
      <w:r w:rsidRPr="00D548D9">
        <w:rPr>
          <w:rFonts w:ascii="Arial" w:hAnsi="Arial" w:cs="Arial"/>
          <w:bCs/>
        </w:rPr>
        <w:t>Водоохранная</w:t>
      </w:r>
      <w:proofErr w:type="spellEnd"/>
      <w:r w:rsidRPr="00D548D9">
        <w:rPr>
          <w:rFonts w:ascii="Arial" w:hAnsi="Arial" w:cs="Arial"/>
          <w:bCs/>
        </w:rPr>
        <w:t xml:space="preserve"> зона Михайловского водохранилища; Тип зоны: </w:t>
      </w:r>
      <w:proofErr w:type="spellStart"/>
      <w:r w:rsidRPr="00D548D9">
        <w:rPr>
          <w:rFonts w:ascii="Arial" w:hAnsi="Arial" w:cs="Arial"/>
          <w:bCs/>
        </w:rPr>
        <w:t>Водоохранная</w:t>
      </w:r>
      <w:proofErr w:type="spellEnd"/>
      <w:r w:rsidRPr="00D548D9">
        <w:rPr>
          <w:rFonts w:ascii="Arial" w:hAnsi="Arial" w:cs="Arial"/>
          <w:bCs/>
        </w:rPr>
        <w:t xml:space="preserve"> зона; Номер: б/н;</w:t>
      </w:r>
    </w:p>
    <w:p w:rsidR="003C4080" w:rsidRDefault="00D548D9" w:rsidP="003C4080">
      <w:pPr>
        <w:ind w:firstLine="709"/>
        <w:jc w:val="both"/>
        <w:rPr>
          <w:rFonts w:ascii="Arial" w:hAnsi="Arial" w:cs="Arial"/>
          <w:bCs/>
        </w:rPr>
      </w:pPr>
      <w:r w:rsidRPr="00D548D9">
        <w:rPr>
          <w:rFonts w:ascii="Arial" w:hAnsi="Arial" w:cs="Arial"/>
          <w:bCs/>
        </w:rPr>
        <w:t xml:space="preserve">- земельного участка из земель населенных пунктов, общей площадью 194 </w:t>
      </w:r>
      <w:proofErr w:type="gramStart"/>
      <w:r w:rsidRPr="00D548D9">
        <w:rPr>
          <w:rFonts w:ascii="Arial" w:hAnsi="Arial" w:cs="Arial"/>
          <w:bCs/>
        </w:rPr>
        <w:t>кв.м</w:t>
      </w:r>
      <w:proofErr w:type="gramEnd"/>
      <w:r w:rsidRPr="00D548D9">
        <w:rPr>
          <w:rFonts w:ascii="Arial" w:hAnsi="Arial" w:cs="Arial"/>
          <w:bCs/>
        </w:rPr>
        <w:t>, с кадастровым номером 57:08:0050217:168, местоположением: Орловская область, Троснянский район, Троснянское сельское поселение, с. Тросна, ул. Октябрьская, вблизи дома №2, вид разрешенного использования: для ведения личного подсобного хозяйства, сроком на 20 лет, обременений на земель</w:t>
      </w:r>
      <w:r w:rsidR="0059612A">
        <w:rPr>
          <w:rFonts w:ascii="Arial" w:hAnsi="Arial" w:cs="Arial"/>
          <w:bCs/>
        </w:rPr>
        <w:t>ный участок н</w:t>
      </w:r>
      <w:r w:rsidR="003C4080">
        <w:rPr>
          <w:rFonts w:ascii="Arial" w:hAnsi="Arial" w:cs="Arial"/>
          <w:bCs/>
        </w:rPr>
        <w:t>е зарегистрировано.</w:t>
      </w:r>
    </w:p>
    <w:p w:rsidR="00B545A5" w:rsidRPr="005C74C6" w:rsidRDefault="00B545A5" w:rsidP="003C4080">
      <w:pPr>
        <w:ind w:firstLine="709"/>
        <w:jc w:val="both"/>
        <w:rPr>
          <w:rFonts w:ascii="Arial" w:hAnsi="Arial" w:cs="Arial"/>
          <w:bCs/>
        </w:rPr>
      </w:pPr>
      <w:r w:rsidRPr="00DB50D2">
        <w:rPr>
          <w:rFonts w:ascii="Arial" w:hAnsi="Arial" w:cs="Arial"/>
          <w:bCs/>
        </w:rPr>
        <w:t>Заинтересованные в предоставлении земельного участка граждане</w:t>
      </w:r>
      <w:r w:rsidRPr="005C74C6">
        <w:rPr>
          <w:rFonts w:ascii="Arial" w:hAnsi="Arial" w:cs="Arial"/>
          <w:bCs/>
        </w:rPr>
        <w:t xml:space="preserve">  имеют право подать заявления о намерении участвовать в аукционе на право заключения договора аренды земельн</w:t>
      </w:r>
      <w:r>
        <w:rPr>
          <w:rFonts w:ascii="Arial" w:hAnsi="Arial" w:cs="Arial"/>
          <w:bCs/>
        </w:rPr>
        <w:t>ого</w:t>
      </w:r>
      <w:r w:rsidRPr="005C74C6">
        <w:rPr>
          <w:rFonts w:ascii="Arial" w:hAnsi="Arial" w:cs="Arial"/>
          <w:bCs/>
        </w:rPr>
        <w:t xml:space="preserve"> участк</w:t>
      </w:r>
      <w:r>
        <w:rPr>
          <w:rFonts w:ascii="Arial" w:hAnsi="Arial" w:cs="Arial"/>
          <w:bCs/>
        </w:rPr>
        <w:t>а</w:t>
      </w:r>
      <w:r w:rsidRPr="005C74C6">
        <w:rPr>
          <w:rFonts w:ascii="Arial" w:hAnsi="Arial" w:cs="Arial"/>
          <w:bCs/>
        </w:rPr>
        <w:t xml:space="preserve"> </w:t>
      </w:r>
      <w:r w:rsidR="004128EE">
        <w:rPr>
          <w:rFonts w:ascii="Arial" w:hAnsi="Arial" w:cs="Arial"/>
          <w:bCs/>
        </w:rPr>
        <w:t>лично или посредство</w:t>
      </w:r>
      <w:r w:rsidR="000A55A8">
        <w:rPr>
          <w:rFonts w:ascii="Arial" w:hAnsi="Arial" w:cs="Arial"/>
          <w:bCs/>
        </w:rPr>
        <w:t>м почтовой связи</w:t>
      </w:r>
      <w:r w:rsidR="00E21AD0">
        <w:rPr>
          <w:rFonts w:ascii="Arial" w:hAnsi="Arial" w:cs="Arial"/>
          <w:bCs/>
        </w:rPr>
        <w:t xml:space="preserve"> на бумажном носителе (электронные заявки, подписанные электронной подписью, не принимаются)</w:t>
      </w:r>
      <w:r w:rsidR="00D548D9">
        <w:rPr>
          <w:rFonts w:ascii="Arial" w:hAnsi="Arial" w:cs="Arial"/>
          <w:bCs/>
        </w:rPr>
        <w:t xml:space="preserve">, </w:t>
      </w:r>
      <w:r w:rsidRPr="005C74C6">
        <w:rPr>
          <w:rFonts w:ascii="Arial" w:hAnsi="Arial" w:cs="Arial"/>
          <w:bCs/>
        </w:rPr>
        <w:t>с предъявление</w:t>
      </w:r>
      <w:bookmarkStart w:id="0" w:name="_GoBack"/>
      <w:bookmarkEnd w:id="0"/>
      <w:r w:rsidRPr="005C74C6">
        <w:rPr>
          <w:rFonts w:ascii="Arial" w:hAnsi="Arial" w:cs="Arial"/>
          <w:bCs/>
        </w:rPr>
        <w:t xml:space="preserve">м </w:t>
      </w:r>
      <w:r w:rsidRPr="005C74C6">
        <w:rPr>
          <w:rFonts w:ascii="Arial" w:hAnsi="Arial" w:cs="Arial"/>
          <w:szCs w:val="28"/>
        </w:rPr>
        <w:t>документа, подтверждающ</w:t>
      </w:r>
      <w:r>
        <w:rPr>
          <w:rFonts w:ascii="Arial" w:hAnsi="Arial" w:cs="Arial"/>
          <w:szCs w:val="28"/>
        </w:rPr>
        <w:t>его</w:t>
      </w:r>
      <w:r w:rsidRPr="005C74C6">
        <w:rPr>
          <w:rFonts w:ascii="Arial" w:hAnsi="Arial" w:cs="Arial"/>
          <w:szCs w:val="28"/>
        </w:rPr>
        <w:t xml:space="preserve"> личность заявителя</w:t>
      </w:r>
      <w:r>
        <w:rPr>
          <w:rFonts w:ascii="Arial" w:hAnsi="Arial" w:cs="Arial"/>
          <w:szCs w:val="28"/>
        </w:rPr>
        <w:t>/</w:t>
      </w:r>
      <w:r w:rsidRPr="005C74C6">
        <w:rPr>
          <w:rFonts w:ascii="Arial" w:hAnsi="Arial" w:cs="Arial"/>
          <w:szCs w:val="28"/>
        </w:rPr>
        <w:t xml:space="preserve">полномочия представителя физического </w:t>
      </w:r>
      <w:r w:rsidRPr="00E73E1A">
        <w:rPr>
          <w:rFonts w:ascii="Arial" w:hAnsi="Arial" w:cs="Arial"/>
          <w:szCs w:val="28"/>
        </w:rPr>
        <w:t>лица в соответствии с законодательством РФ, (в случае если с заявлением обращается представитель заявителя),</w:t>
      </w:r>
      <w:r w:rsidRPr="00E73E1A">
        <w:rPr>
          <w:rFonts w:ascii="Arial" w:hAnsi="Arial" w:cs="Arial"/>
          <w:bCs/>
        </w:rPr>
        <w:t xml:space="preserve"> в отдел по управлению муниципальным имуществом в  течение 30  дней со дня опублик</w:t>
      </w:r>
      <w:r w:rsidR="00037008">
        <w:rPr>
          <w:rFonts w:ascii="Arial" w:hAnsi="Arial" w:cs="Arial"/>
          <w:bCs/>
        </w:rPr>
        <w:t>ования настоящего объявления: с 10</w:t>
      </w:r>
      <w:r w:rsidR="00037008" w:rsidRPr="00037008">
        <w:rPr>
          <w:rFonts w:ascii="Arial" w:hAnsi="Arial" w:cs="Arial"/>
          <w:bCs/>
        </w:rPr>
        <w:t xml:space="preserve"> часов 00 минут </w:t>
      </w:r>
      <w:r w:rsidR="00037008">
        <w:rPr>
          <w:rFonts w:ascii="Arial" w:hAnsi="Arial" w:cs="Arial"/>
          <w:bCs/>
        </w:rPr>
        <w:t>29</w:t>
      </w:r>
      <w:r w:rsidR="00D548D9">
        <w:rPr>
          <w:rFonts w:ascii="Arial" w:hAnsi="Arial" w:cs="Arial"/>
          <w:bCs/>
        </w:rPr>
        <w:t>.12</w:t>
      </w:r>
      <w:r>
        <w:rPr>
          <w:rFonts w:ascii="Arial" w:hAnsi="Arial" w:cs="Arial"/>
          <w:bCs/>
        </w:rPr>
        <w:t>.2023</w:t>
      </w:r>
      <w:r w:rsidRPr="00E73E1A">
        <w:rPr>
          <w:rFonts w:ascii="Arial" w:hAnsi="Arial" w:cs="Arial"/>
          <w:bCs/>
        </w:rPr>
        <w:t xml:space="preserve"> года до </w:t>
      </w:r>
      <w:r w:rsidR="00037008">
        <w:rPr>
          <w:rFonts w:ascii="Arial" w:hAnsi="Arial" w:cs="Arial"/>
          <w:bCs/>
        </w:rPr>
        <w:t>10</w:t>
      </w:r>
      <w:r w:rsidR="00037008" w:rsidRPr="00037008">
        <w:rPr>
          <w:rFonts w:ascii="Arial" w:hAnsi="Arial" w:cs="Arial"/>
          <w:bCs/>
        </w:rPr>
        <w:t xml:space="preserve"> часов 00 минут </w:t>
      </w:r>
      <w:r w:rsidR="00037008">
        <w:rPr>
          <w:rFonts w:ascii="Arial" w:hAnsi="Arial" w:cs="Arial"/>
          <w:bCs/>
        </w:rPr>
        <w:t>29</w:t>
      </w:r>
      <w:r w:rsidR="00D548D9">
        <w:rPr>
          <w:rFonts w:ascii="Arial" w:hAnsi="Arial" w:cs="Arial"/>
          <w:bCs/>
        </w:rPr>
        <w:t>.01</w:t>
      </w:r>
      <w:r w:rsidRPr="00E73E1A">
        <w:rPr>
          <w:rFonts w:ascii="Arial" w:hAnsi="Arial" w:cs="Arial"/>
          <w:bCs/>
        </w:rPr>
        <w:t>.202</w:t>
      </w:r>
      <w:r w:rsidR="00D548D9">
        <w:rPr>
          <w:rFonts w:ascii="Arial" w:hAnsi="Arial" w:cs="Arial"/>
          <w:bCs/>
        </w:rPr>
        <w:t>4</w:t>
      </w:r>
      <w:r w:rsidRPr="00E73E1A">
        <w:rPr>
          <w:rFonts w:ascii="Arial" w:hAnsi="Arial" w:cs="Arial"/>
          <w:bCs/>
        </w:rPr>
        <w:t xml:space="preserve"> года</w:t>
      </w:r>
      <w:r>
        <w:rPr>
          <w:rFonts w:ascii="Arial" w:hAnsi="Arial" w:cs="Arial"/>
          <w:bCs/>
        </w:rPr>
        <w:t xml:space="preserve">, </w:t>
      </w:r>
      <w:r w:rsidR="00037008" w:rsidRPr="00037008">
        <w:rPr>
          <w:rFonts w:ascii="Arial" w:hAnsi="Arial" w:cs="Arial"/>
          <w:bCs/>
        </w:rPr>
        <w:t xml:space="preserve">в рабочие дни </w:t>
      </w:r>
      <w:r>
        <w:rPr>
          <w:rFonts w:ascii="Arial" w:hAnsi="Arial" w:cs="Arial"/>
          <w:bCs/>
        </w:rPr>
        <w:t>с </w:t>
      </w:r>
      <w:r w:rsidRPr="00E73E1A">
        <w:rPr>
          <w:rFonts w:ascii="Arial" w:hAnsi="Arial" w:cs="Arial"/>
          <w:bCs/>
        </w:rPr>
        <w:t>9</w:t>
      </w:r>
      <w:r w:rsidRPr="00E73E1A">
        <w:rPr>
          <w:rFonts w:ascii="Arial" w:hAnsi="Arial" w:cs="Arial"/>
          <w:bCs/>
        </w:rPr>
        <w:noBreakHyphen/>
        <w:t>00 часов до 17-00 часов, кроме суб</w:t>
      </w:r>
      <w:r w:rsidR="00037008">
        <w:rPr>
          <w:rFonts w:ascii="Arial" w:hAnsi="Arial" w:cs="Arial"/>
          <w:bCs/>
        </w:rPr>
        <w:t xml:space="preserve">боты, </w:t>
      </w:r>
      <w:r w:rsidRPr="00E73E1A">
        <w:rPr>
          <w:rFonts w:ascii="Arial" w:hAnsi="Arial" w:cs="Arial"/>
          <w:bCs/>
        </w:rPr>
        <w:t xml:space="preserve">воскресенья  и  праздничных  дней,  перерыв </w:t>
      </w:r>
      <w:r w:rsidR="00037008">
        <w:rPr>
          <w:rFonts w:ascii="Arial" w:hAnsi="Arial" w:cs="Arial"/>
          <w:bCs/>
        </w:rPr>
        <w:t xml:space="preserve">с 13-00 часов до 14-00  часов по адресу: </w:t>
      </w:r>
      <w:r w:rsidRPr="00E73E1A">
        <w:rPr>
          <w:rFonts w:ascii="Arial" w:hAnsi="Arial" w:cs="Arial"/>
          <w:bCs/>
        </w:rPr>
        <w:t>Орловская</w:t>
      </w:r>
      <w:r w:rsidR="00037008">
        <w:rPr>
          <w:rFonts w:ascii="Arial" w:hAnsi="Arial" w:cs="Arial"/>
          <w:bCs/>
        </w:rPr>
        <w:t xml:space="preserve"> область, </w:t>
      </w:r>
      <w:r w:rsidRPr="005C74C6">
        <w:rPr>
          <w:rFonts w:ascii="Arial" w:hAnsi="Arial" w:cs="Arial"/>
          <w:bCs/>
        </w:rPr>
        <w:t>Тросня</w:t>
      </w:r>
      <w:r w:rsidR="00037008">
        <w:rPr>
          <w:rFonts w:ascii="Arial" w:hAnsi="Arial" w:cs="Arial"/>
          <w:bCs/>
        </w:rPr>
        <w:t>нский район,</w:t>
      </w:r>
      <w:r w:rsidR="00A0098E">
        <w:rPr>
          <w:rFonts w:ascii="Arial" w:hAnsi="Arial" w:cs="Arial"/>
          <w:bCs/>
        </w:rPr>
        <w:t xml:space="preserve"> с. Тросна, ул. </w:t>
      </w:r>
      <w:r w:rsidR="00037008">
        <w:rPr>
          <w:rFonts w:ascii="Arial" w:hAnsi="Arial" w:cs="Arial"/>
          <w:bCs/>
        </w:rPr>
        <w:t xml:space="preserve">Ленина, д.4, </w:t>
      </w:r>
      <w:r w:rsidRPr="005C74C6">
        <w:rPr>
          <w:rFonts w:ascii="Arial" w:hAnsi="Arial" w:cs="Arial"/>
          <w:bCs/>
        </w:rPr>
        <w:t>тел. 8(48666)2-18-74.</w:t>
      </w:r>
    </w:p>
    <w:p w:rsidR="00B545A5" w:rsidRPr="00884FC6" w:rsidRDefault="00B545A5" w:rsidP="00884FC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Осмотр земельных участков на местности </w:t>
      </w:r>
      <w:r w:rsidRPr="00CB5B01">
        <w:rPr>
          <w:rFonts w:ascii="Arial" w:hAnsi="Arial" w:cs="Arial"/>
          <w:bCs/>
        </w:rPr>
        <w:t>претендент</w:t>
      </w:r>
      <w:r>
        <w:rPr>
          <w:rFonts w:ascii="Arial" w:hAnsi="Arial" w:cs="Arial"/>
          <w:bCs/>
        </w:rPr>
        <w:t>ы</w:t>
      </w:r>
      <w:r w:rsidRPr="00CB5B01">
        <w:rPr>
          <w:rFonts w:ascii="Arial" w:hAnsi="Arial" w:cs="Arial"/>
          <w:bCs/>
        </w:rPr>
        <w:t xml:space="preserve"> производ</w:t>
      </w:r>
      <w:r>
        <w:rPr>
          <w:rFonts w:ascii="Arial" w:hAnsi="Arial" w:cs="Arial"/>
          <w:bCs/>
        </w:rPr>
        <w:t>я</w:t>
      </w:r>
      <w:r w:rsidRPr="00CB5B01">
        <w:rPr>
          <w:rFonts w:ascii="Arial" w:hAnsi="Arial" w:cs="Arial"/>
          <w:bCs/>
        </w:rPr>
        <w:t>т самостоятельно</w:t>
      </w:r>
      <w:r w:rsidR="00884FC6">
        <w:rPr>
          <w:rFonts w:ascii="Arial" w:hAnsi="Arial" w:cs="Arial"/>
          <w:bCs/>
        </w:rPr>
        <w:t>.</w:t>
      </w:r>
    </w:p>
    <w:p w:rsidR="00184A34" w:rsidRDefault="00184A34" w:rsidP="004E6947"/>
    <w:p w:rsidR="00C93EEE" w:rsidRPr="005F18BE" w:rsidRDefault="00C93EEE" w:rsidP="004E6947"/>
    <w:p w:rsidR="009C1D10" w:rsidRPr="00FE5BB8" w:rsidRDefault="00820C50" w:rsidP="00FE5BB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</w:t>
      </w:r>
      <w:r w:rsidR="00F25117" w:rsidRPr="001333E2">
        <w:rPr>
          <w:rFonts w:ascii="Arial" w:hAnsi="Arial" w:cs="Arial"/>
          <w:b/>
        </w:rPr>
        <w:t xml:space="preserve">ачальник отдела                                                          </w:t>
      </w:r>
      <w:r w:rsidR="00FE5BB8">
        <w:rPr>
          <w:rFonts w:ascii="Arial" w:hAnsi="Arial" w:cs="Arial"/>
          <w:b/>
        </w:rPr>
        <w:t xml:space="preserve">     </w:t>
      </w:r>
      <w:r w:rsidR="00B00C7B" w:rsidRPr="001333E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М.Е. Сухоставец</w:t>
      </w:r>
    </w:p>
    <w:sectPr w:rsidR="009C1D10" w:rsidRPr="00FE5BB8" w:rsidSect="00C93EEE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64A1C"/>
    <w:multiLevelType w:val="hybridMultilevel"/>
    <w:tmpl w:val="417EF3FE"/>
    <w:lvl w:ilvl="0" w:tplc="BAC8328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48"/>
    <w:rsid w:val="000241AF"/>
    <w:rsid w:val="00032841"/>
    <w:rsid w:val="00037008"/>
    <w:rsid w:val="00046599"/>
    <w:rsid w:val="00057411"/>
    <w:rsid w:val="000579AE"/>
    <w:rsid w:val="00096812"/>
    <w:rsid w:val="000A0B1F"/>
    <w:rsid w:val="000A55A8"/>
    <w:rsid w:val="000A79C2"/>
    <w:rsid w:val="000B1E89"/>
    <w:rsid w:val="000C0F88"/>
    <w:rsid w:val="000C1FA8"/>
    <w:rsid w:val="000D6250"/>
    <w:rsid w:val="000D7A8A"/>
    <w:rsid w:val="000F0988"/>
    <w:rsid w:val="000F311C"/>
    <w:rsid w:val="00105A70"/>
    <w:rsid w:val="001333E2"/>
    <w:rsid w:val="00174EC6"/>
    <w:rsid w:val="00176EEF"/>
    <w:rsid w:val="00181F4F"/>
    <w:rsid w:val="00182E42"/>
    <w:rsid w:val="00184A34"/>
    <w:rsid w:val="00185A3C"/>
    <w:rsid w:val="001A436B"/>
    <w:rsid w:val="001B4351"/>
    <w:rsid w:val="001C2A1A"/>
    <w:rsid w:val="001C3AC4"/>
    <w:rsid w:val="001D0E13"/>
    <w:rsid w:val="001D6914"/>
    <w:rsid w:val="001E2443"/>
    <w:rsid w:val="001E361B"/>
    <w:rsid w:val="001F0576"/>
    <w:rsid w:val="001F143D"/>
    <w:rsid w:val="002003C7"/>
    <w:rsid w:val="00227849"/>
    <w:rsid w:val="0023402C"/>
    <w:rsid w:val="00235ADF"/>
    <w:rsid w:val="00265F09"/>
    <w:rsid w:val="0028108F"/>
    <w:rsid w:val="00281771"/>
    <w:rsid w:val="002A36C8"/>
    <w:rsid w:val="002A71EB"/>
    <w:rsid w:val="002B7589"/>
    <w:rsid w:val="002C238F"/>
    <w:rsid w:val="002C4A22"/>
    <w:rsid w:val="002D6BDA"/>
    <w:rsid w:val="002F1BC0"/>
    <w:rsid w:val="003061C1"/>
    <w:rsid w:val="003110CD"/>
    <w:rsid w:val="00330E87"/>
    <w:rsid w:val="00337DCE"/>
    <w:rsid w:val="00346F11"/>
    <w:rsid w:val="00360723"/>
    <w:rsid w:val="003822B8"/>
    <w:rsid w:val="00385D02"/>
    <w:rsid w:val="003A20C9"/>
    <w:rsid w:val="003B37A5"/>
    <w:rsid w:val="003C3357"/>
    <w:rsid w:val="003C4080"/>
    <w:rsid w:val="003D3807"/>
    <w:rsid w:val="003D6F22"/>
    <w:rsid w:val="003E745E"/>
    <w:rsid w:val="003F4D49"/>
    <w:rsid w:val="00406DA2"/>
    <w:rsid w:val="00410697"/>
    <w:rsid w:val="004128EE"/>
    <w:rsid w:val="0041786D"/>
    <w:rsid w:val="00437043"/>
    <w:rsid w:val="00446E9D"/>
    <w:rsid w:val="0045021C"/>
    <w:rsid w:val="00477AFF"/>
    <w:rsid w:val="00481C6D"/>
    <w:rsid w:val="004829F2"/>
    <w:rsid w:val="004A0F50"/>
    <w:rsid w:val="004B14C9"/>
    <w:rsid w:val="004B5B7D"/>
    <w:rsid w:val="004B6D1A"/>
    <w:rsid w:val="004C5E56"/>
    <w:rsid w:val="004C72C5"/>
    <w:rsid w:val="004D1668"/>
    <w:rsid w:val="004E6947"/>
    <w:rsid w:val="0052650E"/>
    <w:rsid w:val="00546A4C"/>
    <w:rsid w:val="0055284A"/>
    <w:rsid w:val="00562A35"/>
    <w:rsid w:val="00572AAB"/>
    <w:rsid w:val="005845F5"/>
    <w:rsid w:val="00584B95"/>
    <w:rsid w:val="0059612A"/>
    <w:rsid w:val="005A1F21"/>
    <w:rsid w:val="005A445C"/>
    <w:rsid w:val="005A7012"/>
    <w:rsid w:val="005B529F"/>
    <w:rsid w:val="005D0632"/>
    <w:rsid w:val="005F18BE"/>
    <w:rsid w:val="005F73FE"/>
    <w:rsid w:val="00620B25"/>
    <w:rsid w:val="006216DD"/>
    <w:rsid w:val="00632F4D"/>
    <w:rsid w:val="006359E2"/>
    <w:rsid w:val="00674824"/>
    <w:rsid w:val="00675A55"/>
    <w:rsid w:val="00677D69"/>
    <w:rsid w:val="00684CE0"/>
    <w:rsid w:val="00687D51"/>
    <w:rsid w:val="006A0F22"/>
    <w:rsid w:val="006A707D"/>
    <w:rsid w:val="006B07F5"/>
    <w:rsid w:val="006B4098"/>
    <w:rsid w:val="006C37E9"/>
    <w:rsid w:val="006D6699"/>
    <w:rsid w:val="006D74EF"/>
    <w:rsid w:val="006E5E8C"/>
    <w:rsid w:val="006F4BCD"/>
    <w:rsid w:val="0071008D"/>
    <w:rsid w:val="0071774E"/>
    <w:rsid w:val="00737FA3"/>
    <w:rsid w:val="007444F6"/>
    <w:rsid w:val="00752D90"/>
    <w:rsid w:val="0078187F"/>
    <w:rsid w:val="0078487E"/>
    <w:rsid w:val="007870D1"/>
    <w:rsid w:val="007A02B9"/>
    <w:rsid w:val="007A3AE7"/>
    <w:rsid w:val="007B0B87"/>
    <w:rsid w:val="007E16A4"/>
    <w:rsid w:val="007F5105"/>
    <w:rsid w:val="007F7EAF"/>
    <w:rsid w:val="00805B5D"/>
    <w:rsid w:val="00815514"/>
    <w:rsid w:val="00820A63"/>
    <w:rsid w:val="00820C50"/>
    <w:rsid w:val="00822F99"/>
    <w:rsid w:val="00831E69"/>
    <w:rsid w:val="00844E28"/>
    <w:rsid w:val="00855B49"/>
    <w:rsid w:val="0086619E"/>
    <w:rsid w:val="008665D0"/>
    <w:rsid w:val="00875A4D"/>
    <w:rsid w:val="00884FC6"/>
    <w:rsid w:val="0089674D"/>
    <w:rsid w:val="008A010B"/>
    <w:rsid w:val="008A4485"/>
    <w:rsid w:val="008D05B1"/>
    <w:rsid w:val="008D2279"/>
    <w:rsid w:val="008D7557"/>
    <w:rsid w:val="008F58C1"/>
    <w:rsid w:val="00902940"/>
    <w:rsid w:val="00904D4F"/>
    <w:rsid w:val="00916771"/>
    <w:rsid w:val="00927F85"/>
    <w:rsid w:val="009345E5"/>
    <w:rsid w:val="00934A14"/>
    <w:rsid w:val="009760D9"/>
    <w:rsid w:val="00976B18"/>
    <w:rsid w:val="00977876"/>
    <w:rsid w:val="00980286"/>
    <w:rsid w:val="00984589"/>
    <w:rsid w:val="00992C4A"/>
    <w:rsid w:val="0099378F"/>
    <w:rsid w:val="009B28C9"/>
    <w:rsid w:val="009B6FD6"/>
    <w:rsid w:val="009C1D10"/>
    <w:rsid w:val="009C663A"/>
    <w:rsid w:val="009C7335"/>
    <w:rsid w:val="009F71B6"/>
    <w:rsid w:val="00A0098E"/>
    <w:rsid w:val="00A02AC0"/>
    <w:rsid w:val="00A06328"/>
    <w:rsid w:val="00A06641"/>
    <w:rsid w:val="00A12F90"/>
    <w:rsid w:val="00A21636"/>
    <w:rsid w:val="00A337D7"/>
    <w:rsid w:val="00A4443C"/>
    <w:rsid w:val="00A51695"/>
    <w:rsid w:val="00A524F6"/>
    <w:rsid w:val="00A61FE3"/>
    <w:rsid w:val="00AB588C"/>
    <w:rsid w:val="00AC6331"/>
    <w:rsid w:val="00AD0171"/>
    <w:rsid w:val="00AF6C31"/>
    <w:rsid w:val="00AF6DBD"/>
    <w:rsid w:val="00B00A3F"/>
    <w:rsid w:val="00B00C7B"/>
    <w:rsid w:val="00B01500"/>
    <w:rsid w:val="00B01C57"/>
    <w:rsid w:val="00B27495"/>
    <w:rsid w:val="00B44519"/>
    <w:rsid w:val="00B545A5"/>
    <w:rsid w:val="00B74718"/>
    <w:rsid w:val="00B75ADB"/>
    <w:rsid w:val="00B7729D"/>
    <w:rsid w:val="00B7746D"/>
    <w:rsid w:val="00B857D7"/>
    <w:rsid w:val="00B95791"/>
    <w:rsid w:val="00BA6B31"/>
    <w:rsid w:val="00BB3B9A"/>
    <w:rsid w:val="00BC4712"/>
    <w:rsid w:val="00BD068C"/>
    <w:rsid w:val="00BD41AC"/>
    <w:rsid w:val="00BD703F"/>
    <w:rsid w:val="00BE1060"/>
    <w:rsid w:val="00BE366E"/>
    <w:rsid w:val="00BF7C9F"/>
    <w:rsid w:val="00C01BB1"/>
    <w:rsid w:val="00C05B18"/>
    <w:rsid w:val="00C079B4"/>
    <w:rsid w:val="00C10CE8"/>
    <w:rsid w:val="00C17C28"/>
    <w:rsid w:val="00C40534"/>
    <w:rsid w:val="00C41B46"/>
    <w:rsid w:val="00C71283"/>
    <w:rsid w:val="00C7533B"/>
    <w:rsid w:val="00C840D0"/>
    <w:rsid w:val="00C93EEE"/>
    <w:rsid w:val="00CA3540"/>
    <w:rsid w:val="00CA7CFA"/>
    <w:rsid w:val="00CB1FC8"/>
    <w:rsid w:val="00CC5B2B"/>
    <w:rsid w:val="00CC7304"/>
    <w:rsid w:val="00CD5F93"/>
    <w:rsid w:val="00CF26CC"/>
    <w:rsid w:val="00CF2F08"/>
    <w:rsid w:val="00CF504F"/>
    <w:rsid w:val="00CF5E5E"/>
    <w:rsid w:val="00D112B4"/>
    <w:rsid w:val="00D17F20"/>
    <w:rsid w:val="00D27BE2"/>
    <w:rsid w:val="00D30EED"/>
    <w:rsid w:val="00D548D9"/>
    <w:rsid w:val="00D67B48"/>
    <w:rsid w:val="00D67B9E"/>
    <w:rsid w:val="00D74E37"/>
    <w:rsid w:val="00D917CD"/>
    <w:rsid w:val="00DB4838"/>
    <w:rsid w:val="00DC4264"/>
    <w:rsid w:val="00DC6D85"/>
    <w:rsid w:val="00DD4F28"/>
    <w:rsid w:val="00DE4B3B"/>
    <w:rsid w:val="00DE581C"/>
    <w:rsid w:val="00DF2D21"/>
    <w:rsid w:val="00E03E76"/>
    <w:rsid w:val="00E072CA"/>
    <w:rsid w:val="00E21AD0"/>
    <w:rsid w:val="00E3120E"/>
    <w:rsid w:val="00E51070"/>
    <w:rsid w:val="00E577C5"/>
    <w:rsid w:val="00E66900"/>
    <w:rsid w:val="00E871D0"/>
    <w:rsid w:val="00EA6CCF"/>
    <w:rsid w:val="00EB2384"/>
    <w:rsid w:val="00EB545C"/>
    <w:rsid w:val="00EC36A8"/>
    <w:rsid w:val="00EC6CE1"/>
    <w:rsid w:val="00ED1F11"/>
    <w:rsid w:val="00EE6FDF"/>
    <w:rsid w:val="00EE76B7"/>
    <w:rsid w:val="00F25117"/>
    <w:rsid w:val="00F31C0F"/>
    <w:rsid w:val="00F42941"/>
    <w:rsid w:val="00F5228F"/>
    <w:rsid w:val="00F82E85"/>
    <w:rsid w:val="00F902BA"/>
    <w:rsid w:val="00F9151E"/>
    <w:rsid w:val="00FA49A2"/>
    <w:rsid w:val="00FC6833"/>
    <w:rsid w:val="00FD121A"/>
    <w:rsid w:val="00FD12AB"/>
    <w:rsid w:val="00FE5BB8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78989"/>
  <w15:docId w15:val="{F994ACEE-1C30-4D02-AEBA-5A05AC8B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uiPriority w:val="99"/>
    <w:rsid w:val="00385D02"/>
    <w:rPr>
      <w:rFonts w:cs="Times New Roman"/>
      <w:color w:val="0000FF"/>
      <w:u w:val="single"/>
    </w:rPr>
  </w:style>
  <w:style w:type="paragraph" w:styleId="a6">
    <w:name w:val="Normal (Web)"/>
    <w:basedOn w:val="a"/>
    <w:rsid w:val="00481C6D"/>
    <w:pPr>
      <w:textAlignment w:val="top"/>
    </w:pPr>
  </w:style>
  <w:style w:type="paragraph" w:styleId="a7">
    <w:name w:val="Body Text"/>
    <w:basedOn w:val="a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10">
    <w:name w:val="Основной текст1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a">
    <w:name w:val="Balloon Text"/>
    <w:basedOn w:val="a"/>
    <w:link w:val="ab"/>
    <w:rsid w:val="00BE10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4">
    <w:name w:val="Заголовок Знак"/>
    <w:link w:val="a3"/>
    <w:rsid w:val="00A21636"/>
    <w:rPr>
      <w:b/>
      <w:sz w:val="28"/>
      <w:szCs w:val="24"/>
    </w:rPr>
  </w:style>
  <w:style w:type="character" w:styleId="ac">
    <w:name w:val="annotation reference"/>
    <w:basedOn w:val="a0"/>
    <w:semiHidden/>
    <w:unhideWhenUsed/>
    <w:rsid w:val="00185A3C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185A3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85A3C"/>
  </w:style>
  <w:style w:type="paragraph" w:styleId="af">
    <w:name w:val="annotation subject"/>
    <w:basedOn w:val="ad"/>
    <w:next w:val="ad"/>
    <w:link w:val="af0"/>
    <w:semiHidden/>
    <w:unhideWhenUsed/>
    <w:rsid w:val="00185A3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8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sna005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892E-9989-4622-BE5F-346992E1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 3</cp:lastModifiedBy>
  <cp:revision>12</cp:revision>
  <cp:lastPrinted>2023-06-22T09:39:00Z</cp:lastPrinted>
  <dcterms:created xsi:type="dcterms:W3CDTF">2023-06-23T06:32:00Z</dcterms:created>
  <dcterms:modified xsi:type="dcterms:W3CDTF">2023-12-28T13:13:00Z</dcterms:modified>
</cp:coreProperties>
</file>