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6F" w:rsidRPr="009513D5" w:rsidRDefault="00327B6F" w:rsidP="00EB5954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bookmark3"/>
      <w:r w:rsidRPr="009513D5">
        <w:rPr>
          <w:rFonts w:ascii="Arial" w:hAnsi="Arial" w:cs="Arial"/>
          <w:sz w:val="24"/>
          <w:szCs w:val="24"/>
        </w:rPr>
        <w:t>РОССИЙСКАЯ ФЕДЕРАЦИЯ</w:t>
      </w:r>
    </w:p>
    <w:p w:rsidR="00327B6F" w:rsidRPr="009513D5" w:rsidRDefault="00327B6F" w:rsidP="00EB5954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ОРЛОВСКАЯ ОБЛАСТЬ</w:t>
      </w:r>
    </w:p>
    <w:p w:rsidR="00327B6F" w:rsidRPr="009513D5" w:rsidRDefault="00327B6F" w:rsidP="00EB5954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ТРОСНЯНСКИЙ РАЙОН</w:t>
      </w:r>
    </w:p>
    <w:p w:rsidR="00327B6F" w:rsidRPr="009513D5" w:rsidRDefault="00EB5954" w:rsidP="00327B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ПЕННОВСКИЙ</w:t>
      </w:r>
      <w:r w:rsidR="00327B6F" w:rsidRPr="009513D5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327B6F" w:rsidRPr="009513D5" w:rsidRDefault="00327B6F" w:rsidP="00327B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РЕШЕНИЕ</w:t>
      </w:r>
    </w:p>
    <w:p w:rsidR="00327B6F" w:rsidRPr="009513D5" w:rsidRDefault="00327B6F" w:rsidP="00327B6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27B6F" w:rsidRPr="0025269F" w:rsidRDefault="0025269F" w:rsidP="00327B6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1" w:name="_GoBack"/>
      <w:bookmarkEnd w:id="1"/>
      <w:r w:rsidR="00EB5954" w:rsidRPr="009513D5">
        <w:rPr>
          <w:rFonts w:ascii="Arial" w:hAnsi="Arial" w:cs="Arial"/>
          <w:sz w:val="24"/>
          <w:szCs w:val="24"/>
        </w:rPr>
        <w:t xml:space="preserve"> </w:t>
      </w:r>
      <w:r w:rsidR="00327B6F" w:rsidRPr="009513D5">
        <w:rPr>
          <w:rFonts w:ascii="Arial" w:hAnsi="Arial" w:cs="Arial"/>
          <w:sz w:val="24"/>
          <w:szCs w:val="24"/>
        </w:rPr>
        <w:t xml:space="preserve"> 2021 года                                       </w:t>
      </w:r>
      <w:r w:rsidR="00EB5954" w:rsidRPr="009513D5">
        <w:rPr>
          <w:rFonts w:ascii="Arial" w:hAnsi="Arial" w:cs="Arial"/>
          <w:sz w:val="24"/>
          <w:szCs w:val="24"/>
        </w:rPr>
        <w:t xml:space="preserve">                       </w:t>
      </w:r>
      <w:r w:rsidR="00327B6F" w:rsidRPr="009513D5">
        <w:rPr>
          <w:rFonts w:ascii="Arial" w:hAnsi="Arial" w:cs="Arial"/>
          <w:sz w:val="24"/>
          <w:szCs w:val="24"/>
        </w:rPr>
        <w:t xml:space="preserve">   № </w:t>
      </w:r>
      <w:r w:rsidRPr="0025269F">
        <w:rPr>
          <w:rFonts w:ascii="Arial" w:hAnsi="Arial" w:cs="Arial"/>
          <w:sz w:val="24"/>
          <w:szCs w:val="24"/>
        </w:rPr>
        <w:t xml:space="preserve"> </w:t>
      </w:r>
    </w:p>
    <w:p w:rsidR="009513D5" w:rsidRPr="009513D5" w:rsidRDefault="009513D5" w:rsidP="00327B6F">
      <w:pPr>
        <w:outlineLvl w:val="0"/>
        <w:rPr>
          <w:rFonts w:ascii="Arial" w:hAnsi="Arial" w:cs="Arial"/>
          <w:sz w:val="24"/>
          <w:szCs w:val="24"/>
        </w:rPr>
      </w:pPr>
    </w:p>
    <w:p w:rsidR="00327B6F" w:rsidRPr="009513D5" w:rsidRDefault="00EB5954" w:rsidP="00327B6F">
      <w:pPr>
        <w:outlineLvl w:val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 xml:space="preserve"> </w:t>
      </w:r>
    </w:p>
    <w:p w:rsidR="00327B6F" w:rsidRPr="009513D5" w:rsidRDefault="00327B6F" w:rsidP="00EB5954">
      <w:pPr>
        <w:spacing w:after="0"/>
        <w:jc w:val="right"/>
        <w:rPr>
          <w:rFonts w:ascii="Arial" w:hAnsi="Arial"/>
          <w:sz w:val="24"/>
          <w:szCs w:val="24"/>
        </w:rPr>
      </w:pPr>
      <w:r w:rsidRPr="009513D5">
        <w:rPr>
          <w:rFonts w:ascii="Arial" w:hAnsi="Arial"/>
          <w:sz w:val="24"/>
          <w:szCs w:val="24"/>
        </w:rPr>
        <w:t xml:space="preserve">Принято на </w:t>
      </w:r>
      <w:r w:rsidR="00EB5954" w:rsidRPr="009513D5">
        <w:rPr>
          <w:rFonts w:ascii="Arial" w:hAnsi="Arial"/>
          <w:sz w:val="24"/>
          <w:szCs w:val="24"/>
        </w:rPr>
        <w:t>68</w:t>
      </w:r>
      <w:r w:rsidRPr="009513D5">
        <w:rPr>
          <w:rFonts w:ascii="Arial" w:hAnsi="Arial"/>
          <w:sz w:val="24"/>
          <w:szCs w:val="24"/>
        </w:rPr>
        <w:t xml:space="preserve"> заседании</w:t>
      </w:r>
    </w:p>
    <w:p w:rsidR="00327B6F" w:rsidRPr="009513D5" w:rsidRDefault="00327B6F" w:rsidP="00EB5954">
      <w:pPr>
        <w:spacing w:after="0"/>
        <w:jc w:val="right"/>
        <w:rPr>
          <w:rFonts w:ascii="Arial" w:hAnsi="Arial"/>
          <w:sz w:val="24"/>
          <w:szCs w:val="24"/>
        </w:rPr>
      </w:pPr>
      <w:r w:rsidRPr="009513D5">
        <w:rPr>
          <w:rFonts w:ascii="Arial" w:hAnsi="Arial"/>
          <w:sz w:val="24"/>
          <w:szCs w:val="24"/>
        </w:rPr>
        <w:t xml:space="preserve"> </w:t>
      </w:r>
      <w:r w:rsidR="00EB5954" w:rsidRPr="009513D5">
        <w:rPr>
          <w:rFonts w:ascii="Arial" w:hAnsi="Arial"/>
          <w:sz w:val="24"/>
          <w:szCs w:val="24"/>
        </w:rPr>
        <w:t>Пенновского</w:t>
      </w:r>
      <w:r w:rsidRPr="009513D5">
        <w:rPr>
          <w:rFonts w:ascii="Arial" w:hAnsi="Arial"/>
          <w:sz w:val="24"/>
          <w:szCs w:val="24"/>
        </w:rPr>
        <w:t xml:space="preserve"> сельского Совета</w:t>
      </w:r>
    </w:p>
    <w:p w:rsidR="00327B6F" w:rsidRPr="009513D5" w:rsidRDefault="00327B6F" w:rsidP="00327B6F">
      <w:pPr>
        <w:jc w:val="right"/>
        <w:rPr>
          <w:rFonts w:ascii="Arial" w:hAnsi="Arial"/>
          <w:sz w:val="24"/>
          <w:szCs w:val="24"/>
        </w:rPr>
      </w:pPr>
      <w:r w:rsidRPr="009513D5">
        <w:rPr>
          <w:rFonts w:ascii="Arial" w:hAnsi="Arial"/>
          <w:sz w:val="24"/>
          <w:szCs w:val="24"/>
        </w:rPr>
        <w:t xml:space="preserve">народных депутатов пятого созыва </w:t>
      </w:r>
      <w:bookmarkEnd w:id="0"/>
    </w:p>
    <w:p w:rsidR="00327B6F" w:rsidRPr="009513D5" w:rsidRDefault="00327B6F" w:rsidP="009513D5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327B6F" w:rsidRPr="009513D5" w:rsidRDefault="009513D5" w:rsidP="009513D5">
      <w:pPr>
        <w:suppressAutoHyphens/>
        <w:spacing w:after="0" w:line="240" w:lineRule="auto"/>
        <w:ind w:right="4252" w:firstLine="0"/>
        <w:jc w:val="left"/>
        <w:rPr>
          <w:rFonts w:ascii="Arial" w:hAnsi="Arial" w:cs="Arial"/>
          <w:i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Об отмене нормативного правового акта</w:t>
      </w:r>
    </w:p>
    <w:p w:rsidR="00327B6F" w:rsidRPr="009513D5" w:rsidRDefault="00327B6F" w:rsidP="00327B6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27B6F" w:rsidRPr="009513D5" w:rsidRDefault="00327B6F" w:rsidP="00327B6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27B6F" w:rsidRPr="009513D5" w:rsidRDefault="009513D5" w:rsidP="00327B6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Для упорядочения работы</w:t>
      </w:r>
      <w:proofErr w:type="gramStart"/>
      <w:r w:rsidRPr="009513D5">
        <w:rPr>
          <w:rFonts w:ascii="Arial" w:hAnsi="Arial" w:cs="Arial"/>
          <w:sz w:val="24"/>
          <w:szCs w:val="24"/>
        </w:rPr>
        <w:t xml:space="preserve"> </w:t>
      </w:r>
      <w:r w:rsidR="00327B6F" w:rsidRPr="009513D5">
        <w:rPr>
          <w:rFonts w:ascii="Arial" w:hAnsi="Arial" w:cs="Arial"/>
          <w:i/>
          <w:sz w:val="24"/>
          <w:szCs w:val="24"/>
        </w:rPr>
        <w:t>,</w:t>
      </w:r>
      <w:proofErr w:type="gramEnd"/>
      <w:r w:rsidR="00327B6F" w:rsidRPr="009513D5">
        <w:rPr>
          <w:rFonts w:ascii="Arial" w:hAnsi="Arial" w:cs="Arial"/>
          <w:i/>
          <w:sz w:val="24"/>
          <w:szCs w:val="24"/>
        </w:rPr>
        <w:t xml:space="preserve"> </w:t>
      </w:r>
      <w:r w:rsidR="00327B6F" w:rsidRPr="009513D5">
        <w:rPr>
          <w:rFonts w:ascii="Arial" w:hAnsi="Arial" w:cs="Arial"/>
          <w:sz w:val="24"/>
          <w:szCs w:val="24"/>
        </w:rPr>
        <w:t xml:space="preserve"> </w:t>
      </w:r>
      <w:r w:rsidR="00EB5954" w:rsidRPr="009513D5">
        <w:rPr>
          <w:rFonts w:ascii="Arial" w:hAnsi="Arial" w:cs="Arial"/>
          <w:sz w:val="24"/>
          <w:szCs w:val="24"/>
        </w:rPr>
        <w:t>Пенновский</w:t>
      </w:r>
      <w:r w:rsidR="00327B6F" w:rsidRPr="009513D5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327B6F" w:rsidRPr="009513D5" w:rsidRDefault="009513D5" w:rsidP="00327B6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1.Считать решение Пенновского сельского Совета народных депутатов   № 211 от 29.09.2020 « Об утверждении Положения о порядке принятия решения о применении к депутату</w:t>
      </w:r>
      <w:proofErr w:type="gramStart"/>
      <w:r w:rsidRPr="009513D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513D5">
        <w:rPr>
          <w:rFonts w:ascii="Arial" w:hAnsi="Arial" w:cs="Arial"/>
          <w:sz w:val="24"/>
          <w:szCs w:val="24"/>
        </w:rPr>
        <w:t xml:space="preserve"> члену выборного органа местного самоуправления, выборному должностному лицу местного самоуправления мер ответственности»,  утратившим силу</w:t>
      </w:r>
    </w:p>
    <w:p w:rsidR="00327B6F" w:rsidRPr="009513D5" w:rsidRDefault="00327B6F" w:rsidP="00327B6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27B6F" w:rsidRPr="009513D5" w:rsidRDefault="00327B6F" w:rsidP="00327B6F">
      <w:pPr>
        <w:pStyle w:val="a4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iCs/>
          <w:sz w:val="24"/>
          <w:szCs w:val="24"/>
        </w:rPr>
        <w:t xml:space="preserve">2. </w:t>
      </w:r>
      <w:r w:rsidRPr="009513D5">
        <w:rPr>
          <w:rFonts w:ascii="Arial" w:hAnsi="Arial" w:cs="Arial"/>
          <w:sz w:val="24"/>
          <w:szCs w:val="24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EB5954" w:rsidRPr="009513D5">
        <w:rPr>
          <w:rFonts w:ascii="Arial" w:hAnsi="Arial" w:cs="Arial"/>
          <w:sz w:val="24"/>
          <w:szCs w:val="24"/>
        </w:rPr>
        <w:t xml:space="preserve">Пенновского </w:t>
      </w:r>
      <w:r w:rsidRPr="009513D5">
        <w:rPr>
          <w:rFonts w:ascii="Arial" w:hAnsi="Arial" w:cs="Arial"/>
          <w:sz w:val="24"/>
          <w:szCs w:val="24"/>
        </w:rPr>
        <w:t>сельского поселения.</w:t>
      </w:r>
    </w:p>
    <w:p w:rsidR="009513D5" w:rsidRPr="009513D5" w:rsidRDefault="009513D5" w:rsidP="00327B6F">
      <w:pPr>
        <w:pStyle w:val="a4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</w:p>
    <w:p w:rsidR="00327B6F" w:rsidRPr="009513D5" w:rsidRDefault="00327B6F" w:rsidP="00327B6F">
      <w:pPr>
        <w:pStyle w:val="a4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EB5954" w:rsidRPr="009513D5">
        <w:rPr>
          <w:rFonts w:ascii="Arial" w:hAnsi="Arial" w:cs="Arial"/>
          <w:sz w:val="24"/>
          <w:szCs w:val="24"/>
        </w:rPr>
        <w:t>со</w:t>
      </w:r>
      <w:r w:rsidRPr="009513D5">
        <w:rPr>
          <w:rFonts w:ascii="Arial" w:hAnsi="Arial" w:cs="Arial"/>
          <w:sz w:val="24"/>
          <w:szCs w:val="24"/>
        </w:rPr>
        <w:t xml:space="preserve"> дня его официального</w:t>
      </w:r>
      <w:r w:rsidR="00EB5954" w:rsidRPr="009513D5">
        <w:rPr>
          <w:rFonts w:ascii="Arial" w:hAnsi="Arial" w:cs="Arial"/>
          <w:sz w:val="24"/>
          <w:szCs w:val="24"/>
        </w:rPr>
        <w:t xml:space="preserve"> опубликования</w:t>
      </w:r>
      <w:r w:rsidRPr="009513D5">
        <w:rPr>
          <w:rFonts w:ascii="Arial" w:hAnsi="Arial" w:cs="Arial"/>
          <w:sz w:val="24"/>
          <w:szCs w:val="24"/>
        </w:rPr>
        <w:t xml:space="preserve"> </w:t>
      </w:r>
      <w:r w:rsidR="00EB5954" w:rsidRPr="009513D5">
        <w:rPr>
          <w:rFonts w:ascii="Arial" w:hAnsi="Arial" w:cs="Arial"/>
          <w:sz w:val="24"/>
          <w:szCs w:val="24"/>
        </w:rPr>
        <w:t>(</w:t>
      </w:r>
      <w:r w:rsidRPr="009513D5">
        <w:rPr>
          <w:rFonts w:ascii="Arial" w:hAnsi="Arial" w:cs="Arial"/>
          <w:sz w:val="24"/>
          <w:szCs w:val="24"/>
        </w:rPr>
        <w:t>обнародования</w:t>
      </w:r>
      <w:r w:rsidR="00EB5954" w:rsidRPr="009513D5">
        <w:rPr>
          <w:rFonts w:ascii="Arial" w:hAnsi="Arial" w:cs="Arial"/>
          <w:sz w:val="24"/>
          <w:szCs w:val="24"/>
        </w:rPr>
        <w:t>)</w:t>
      </w:r>
      <w:r w:rsidRPr="009513D5">
        <w:rPr>
          <w:rFonts w:ascii="Arial" w:hAnsi="Arial" w:cs="Arial"/>
          <w:sz w:val="24"/>
          <w:szCs w:val="24"/>
        </w:rPr>
        <w:t>.</w:t>
      </w:r>
    </w:p>
    <w:p w:rsidR="00EB5954" w:rsidRPr="009513D5" w:rsidRDefault="009513D5" w:rsidP="00327B6F">
      <w:pPr>
        <w:pStyle w:val="a4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 xml:space="preserve"> </w:t>
      </w:r>
    </w:p>
    <w:p w:rsidR="00EB5954" w:rsidRPr="009513D5" w:rsidRDefault="009513D5" w:rsidP="00327B6F">
      <w:pPr>
        <w:pStyle w:val="a4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4</w:t>
      </w:r>
      <w:r w:rsidR="00EB5954" w:rsidRPr="009513D5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сельского поселения</w:t>
      </w:r>
    </w:p>
    <w:p w:rsidR="00327B6F" w:rsidRPr="009513D5" w:rsidRDefault="00327B6F" w:rsidP="00327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954" w:rsidRPr="009513D5" w:rsidRDefault="00EB5954" w:rsidP="00327B6F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9513D5">
        <w:rPr>
          <w:rFonts w:ascii="Arial" w:hAnsi="Arial" w:cs="Arial"/>
          <w:sz w:val="24"/>
          <w:szCs w:val="24"/>
        </w:rPr>
        <w:t>Вр.и</w:t>
      </w:r>
      <w:proofErr w:type="gramStart"/>
      <w:r w:rsidRPr="009513D5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9513D5">
        <w:rPr>
          <w:rFonts w:ascii="Arial" w:hAnsi="Arial" w:cs="Arial"/>
          <w:sz w:val="24"/>
          <w:szCs w:val="24"/>
        </w:rPr>
        <w:t xml:space="preserve"> </w:t>
      </w:r>
      <w:r w:rsidR="00327B6F" w:rsidRPr="009513D5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</w:t>
      </w:r>
      <w:r w:rsidRPr="009513D5">
        <w:rPr>
          <w:rFonts w:ascii="Arial" w:hAnsi="Arial" w:cs="Arial"/>
          <w:sz w:val="24"/>
          <w:szCs w:val="24"/>
        </w:rPr>
        <w:t xml:space="preserve">   </w:t>
      </w:r>
      <w:r w:rsidR="009513D5" w:rsidRPr="009513D5">
        <w:rPr>
          <w:rFonts w:ascii="Arial" w:hAnsi="Arial" w:cs="Arial"/>
          <w:sz w:val="24"/>
          <w:szCs w:val="24"/>
        </w:rPr>
        <w:t xml:space="preserve">  </w:t>
      </w:r>
      <w:r w:rsidRPr="009513D5">
        <w:rPr>
          <w:rFonts w:ascii="Arial" w:hAnsi="Arial" w:cs="Arial"/>
          <w:sz w:val="24"/>
          <w:szCs w:val="24"/>
        </w:rPr>
        <w:t xml:space="preserve">  </w:t>
      </w:r>
      <w:r w:rsidR="00327B6F" w:rsidRPr="009513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3D5">
        <w:rPr>
          <w:rFonts w:ascii="Arial" w:hAnsi="Arial" w:cs="Arial"/>
          <w:sz w:val="24"/>
          <w:szCs w:val="24"/>
        </w:rPr>
        <w:t>В.П.Зубкова</w:t>
      </w:r>
      <w:proofErr w:type="spellEnd"/>
    </w:p>
    <w:p w:rsidR="009513D5" w:rsidRDefault="009513D5" w:rsidP="00327B6F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B5954" w:rsidRPr="009513D5" w:rsidRDefault="00EB5954" w:rsidP="00327B6F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>Зам. Председателя Пенновского сельского</w:t>
      </w:r>
    </w:p>
    <w:p w:rsidR="00327B6F" w:rsidRPr="00517EA8" w:rsidRDefault="00EB5954" w:rsidP="009513D5">
      <w:pPr>
        <w:tabs>
          <w:tab w:val="left" w:pos="7286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513D5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                  </w:t>
      </w:r>
      <w:proofErr w:type="spellStart"/>
      <w:r w:rsidRPr="009513D5">
        <w:rPr>
          <w:rFonts w:ascii="Arial" w:hAnsi="Arial" w:cs="Arial"/>
          <w:sz w:val="24"/>
          <w:szCs w:val="24"/>
        </w:rPr>
        <w:t>Г.Е.Клыпова</w:t>
      </w:r>
      <w:proofErr w:type="spellEnd"/>
      <w:r w:rsidR="00327B6F" w:rsidRPr="009513D5"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ab/>
      </w:r>
    </w:p>
    <w:p w:rsidR="00A1552C" w:rsidRDefault="00A1552C"/>
    <w:sectPr w:rsidR="00A1552C" w:rsidSect="006B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4"/>
    <w:rsid w:val="0025269F"/>
    <w:rsid w:val="00327B6F"/>
    <w:rsid w:val="00823E24"/>
    <w:rsid w:val="009513D5"/>
    <w:rsid w:val="00A1552C"/>
    <w:rsid w:val="00C005D9"/>
    <w:rsid w:val="00CB0168"/>
    <w:rsid w:val="00E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6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B6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7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27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2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6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B6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7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27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2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2023-10-05T06:49:00Z</dcterms:created>
  <dcterms:modified xsi:type="dcterms:W3CDTF">2023-10-05T06:49:00Z</dcterms:modified>
</cp:coreProperties>
</file>