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РОССИЙСКАЯ ФЕДЕРАЦИЯ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ОРЛОВСКАЯ ОБЛАСТЬ 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ТРОСНЯНСКИЙ РАЙОН</w:t>
      </w:r>
    </w:p>
    <w:p w:rsidR="00133407" w:rsidRPr="002C63AD" w:rsidRDefault="002C63AD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133407" w:rsidRPr="002C63AD">
        <w:rPr>
          <w:rFonts w:ascii="Arial" w:hAnsi="Arial" w:cs="Arial"/>
        </w:rPr>
        <w:t xml:space="preserve">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РЕШЕНИЕ </w:t>
      </w:r>
    </w:p>
    <w:p w:rsidR="002C63AD" w:rsidRPr="002C63AD" w:rsidRDefault="002C63AD" w:rsidP="00133407">
      <w:pPr>
        <w:jc w:val="center"/>
        <w:rPr>
          <w:rFonts w:ascii="Arial" w:hAnsi="Arial" w:cs="Arial"/>
        </w:rPr>
      </w:pPr>
    </w:p>
    <w:p w:rsidR="00133407" w:rsidRDefault="00147495" w:rsidP="002C63A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C63A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5134D">
        <w:rPr>
          <w:rFonts w:ascii="Arial" w:hAnsi="Arial" w:cs="Arial"/>
        </w:rPr>
        <w:t>2</w:t>
      </w:r>
      <w:r w:rsidR="00AF48FD">
        <w:rPr>
          <w:rFonts w:ascii="Arial" w:hAnsi="Arial" w:cs="Arial"/>
        </w:rPr>
        <w:t>8</w:t>
      </w:r>
      <w:r w:rsidR="002C63AD">
        <w:rPr>
          <w:rFonts w:ascii="Arial" w:hAnsi="Arial" w:cs="Arial"/>
        </w:rPr>
        <w:t xml:space="preserve"> </w:t>
      </w:r>
      <w:r w:rsidR="00B704BF">
        <w:rPr>
          <w:rFonts w:ascii="Arial" w:hAnsi="Arial" w:cs="Arial"/>
        </w:rPr>
        <w:t>ма</w:t>
      </w:r>
      <w:r w:rsidR="00C776C8">
        <w:rPr>
          <w:rFonts w:ascii="Arial" w:hAnsi="Arial" w:cs="Arial"/>
        </w:rPr>
        <w:t>я</w:t>
      </w:r>
      <w:r w:rsidR="00E12DC1">
        <w:rPr>
          <w:rFonts w:ascii="Arial" w:hAnsi="Arial" w:cs="Arial"/>
        </w:rPr>
        <w:t xml:space="preserve"> 2</w:t>
      </w:r>
      <w:r w:rsidR="009760D4" w:rsidRPr="002C63AD">
        <w:rPr>
          <w:rFonts w:ascii="Arial" w:hAnsi="Arial" w:cs="Arial"/>
        </w:rPr>
        <w:t>0</w:t>
      </w:r>
      <w:r w:rsidR="0045134D">
        <w:rPr>
          <w:rFonts w:ascii="Arial" w:hAnsi="Arial" w:cs="Arial"/>
        </w:rPr>
        <w:t>20</w:t>
      </w:r>
      <w:r w:rsidR="00133407" w:rsidRPr="002C63AD">
        <w:rPr>
          <w:rFonts w:ascii="Arial" w:hAnsi="Arial" w:cs="Arial"/>
        </w:rPr>
        <w:t xml:space="preserve"> г</w:t>
      </w:r>
      <w:r w:rsidR="002C63AD">
        <w:rPr>
          <w:rFonts w:ascii="Arial" w:hAnsi="Arial" w:cs="Arial"/>
        </w:rPr>
        <w:t xml:space="preserve">ода                                    </w:t>
      </w:r>
      <w:r w:rsidR="00282A62">
        <w:rPr>
          <w:rFonts w:ascii="Arial" w:hAnsi="Arial" w:cs="Arial"/>
        </w:rPr>
        <w:t xml:space="preserve">                      </w:t>
      </w:r>
      <w:r w:rsidR="002C63AD">
        <w:rPr>
          <w:rFonts w:ascii="Arial" w:hAnsi="Arial" w:cs="Arial"/>
        </w:rPr>
        <w:t xml:space="preserve">                 </w:t>
      </w:r>
      <w:r w:rsidR="002017AD" w:rsidRPr="002C63AD">
        <w:rPr>
          <w:rFonts w:ascii="Arial" w:hAnsi="Arial" w:cs="Arial"/>
        </w:rPr>
        <w:t xml:space="preserve"> № </w:t>
      </w:r>
      <w:r w:rsidR="0045134D">
        <w:rPr>
          <w:rFonts w:ascii="Arial" w:hAnsi="Arial" w:cs="Arial"/>
        </w:rPr>
        <w:t>139</w:t>
      </w:r>
    </w:p>
    <w:p w:rsidR="002C63AD" w:rsidRPr="002C63AD" w:rsidRDefault="002C63AD" w:rsidP="002C63A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282A62">
        <w:rPr>
          <w:rFonts w:ascii="Arial" w:hAnsi="Arial" w:cs="Arial"/>
        </w:rPr>
        <w:t xml:space="preserve"> </w:t>
      </w:r>
    </w:p>
    <w:p w:rsidR="00133407" w:rsidRPr="002C63AD" w:rsidRDefault="00133407" w:rsidP="002C63AD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E92F38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 xml:space="preserve">внесении </w:t>
      </w:r>
    </w:p>
    <w:p w:rsidR="00C877E6" w:rsidRDefault="00282A62" w:rsidP="001334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653F8">
        <w:rPr>
          <w:rFonts w:ascii="Arial" w:hAnsi="Arial" w:cs="Arial"/>
        </w:rPr>
        <w:t>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в</w:t>
      </w:r>
      <w:r w:rsidR="00133407">
        <w:rPr>
          <w:rFonts w:ascii="Arial" w:hAnsi="Arial" w:cs="Arial"/>
        </w:rPr>
        <w:t xml:space="preserve"> Устав</w:t>
      </w:r>
    </w:p>
    <w:p w:rsidR="00C877E6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>кого</w:t>
      </w:r>
      <w:r w:rsidR="00C877E6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>сельского поселения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45134D">
        <w:rPr>
          <w:rFonts w:ascii="Arial" w:hAnsi="Arial" w:cs="Arial"/>
        </w:rPr>
        <w:t>32</w:t>
      </w:r>
      <w:r w:rsidR="00133407">
        <w:rPr>
          <w:rFonts w:ascii="Arial" w:hAnsi="Arial" w:cs="Arial"/>
        </w:rPr>
        <w:t xml:space="preserve"> заседании  </w:t>
      </w: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 xml:space="preserve">кого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</w:t>
      </w:r>
      <w:r w:rsidR="00C87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131-ФЗ «Об общих принципах  организации местного самоуправления в Российской Федерации», Уставом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Троснянского района Орловской области,</w:t>
      </w:r>
      <w:r w:rsidR="002C63AD">
        <w:rPr>
          <w:rFonts w:ascii="Arial" w:hAnsi="Arial" w:cs="Arial"/>
        </w:rPr>
        <w:t xml:space="preserve"> Никольс</w:t>
      </w:r>
      <w:r>
        <w:rPr>
          <w:rFonts w:ascii="Arial" w:hAnsi="Arial" w:cs="Arial"/>
        </w:rPr>
        <w:t xml:space="preserve">кий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133407" w:rsidRDefault="00133407" w:rsidP="002C63AD">
      <w:pPr>
        <w:jc w:val="both"/>
        <w:rPr>
          <w:rFonts w:ascii="Arial" w:hAnsi="Arial" w:cs="Arial"/>
        </w:rPr>
      </w:pP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в Устав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="00A87DCA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>.</w:t>
      </w: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принятое решение главе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0812A6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3340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поселения                                                            </w:t>
      </w:r>
      <w:proofErr w:type="spellStart"/>
      <w:r w:rsidR="0045134D">
        <w:rPr>
          <w:rFonts w:ascii="Arial" w:hAnsi="Arial" w:cs="Arial"/>
        </w:rPr>
        <w:t>Н.С.Долгушин</w:t>
      </w:r>
      <w:proofErr w:type="spell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55518"/>
    <w:rsid w:val="000812A6"/>
    <w:rsid w:val="000B7FCD"/>
    <w:rsid w:val="00133407"/>
    <w:rsid w:val="001464CD"/>
    <w:rsid w:val="00147495"/>
    <w:rsid w:val="001D2BFA"/>
    <w:rsid w:val="001F79D3"/>
    <w:rsid w:val="002017AD"/>
    <w:rsid w:val="002653F8"/>
    <w:rsid w:val="00282A62"/>
    <w:rsid w:val="002C63AD"/>
    <w:rsid w:val="00354699"/>
    <w:rsid w:val="003F5602"/>
    <w:rsid w:val="00432D45"/>
    <w:rsid w:val="004463F4"/>
    <w:rsid w:val="0045134D"/>
    <w:rsid w:val="00457988"/>
    <w:rsid w:val="0048795C"/>
    <w:rsid w:val="00575475"/>
    <w:rsid w:val="0061166F"/>
    <w:rsid w:val="006F6F07"/>
    <w:rsid w:val="00800A93"/>
    <w:rsid w:val="0081112F"/>
    <w:rsid w:val="00892CE2"/>
    <w:rsid w:val="009760D4"/>
    <w:rsid w:val="00A41A0A"/>
    <w:rsid w:val="00A66438"/>
    <w:rsid w:val="00A87DCA"/>
    <w:rsid w:val="00AF48FD"/>
    <w:rsid w:val="00B704BF"/>
    <w:rsid w:val="00C776C8"/>
    <w:rsid w:val="00C877E6"/>
    <w:rsid w:val="00D12DB0"/>
    <w:rsid w:val="00D17C2F"/>
    <w:rsid w:val="00D31BCE"/>
    <w:rsid w:val="00D7781B"/>
    <w:rsid w:val="00DC0781"/>
    <w:rsid w:val="00DF3ABD"/>
    <w:rsid w:val="00E00832"/>
    <w:rsid w:val="00E01E22"/>
    <w:rsid w:val="00E12DC1"/>
    <w:rsid w:val="00E76D48"/>
    <w:rsid w:val="00E92F38"/>
    <w:rsid w:val="00E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Никольское</cp:lastModifiedBy>
  <cp:revision>3</cp:revision>
  <cp:lastPrinted>2019-05-17T08:18:00Z</cp:lastPrinted>
  <dcterms:created xsi:type="dcterms:W3CDTF">2020-05-28T08:58:00Z</dcterms:created>
  <dcterms:modified xsi:type="dcterms:W3CDTF">2020-05-28T09:40:00Z</dcterms:modified>
</cp:coreProperties>
</file>