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D" w:rsidRDefault="0010526D" w:rsidP="0010526D">
      <w:pPr>
        <w:jc w:val="center"/>
        <w:rPr>
          <w:b/>
          <w:bCs/>
          <w:sz w:val="24"/>
          <w:szCs w:val="24"/>
        </w:rPr>
      </w:pPr>
    </w:p>
    <w:p w:rsidR="0010526D" w:rsidRDefault="0010526D" w:rsidP="0010526D">
      <w:pPr>
        <w:pStyle w:val="1"/>
        <w:jc w:val="center"/>
      </w:pPr>
    </w:p>
    <w:p w:rsidR="0010526D" w:rsidRPr="001D1C1C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РОССИЙСКАЯ   ФЕДЕРАЦИЯ</w:t>
      </w: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ОРЛОВСКАЯ  ОБЛАСТЬ</w:t>
      </w: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ТРОСНЯНСКИЙ  РАЙОН</w:t>
      </w: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1C1C">
        <w:rPr>
          <w:rFonts w:ascii="Arial" w:hAnsi="Arial" w:cs="Arial"/>
          <w:sz w:val="24"/>
          <w:szCs w:val="24"/>
          <w:u w:val="single"/>
        </w:rPr>
        <w:t xml:space="preserve">  АДМИНИСТРАЦИЯ </w:t>
      </w:r>
      <w:r w:rsidR="001D1C1C" w:rsidRPr="001D1C1C">
        <w:rPr>
          <w:rFonts w:ascii="Arial" w:hAnsi="Arial" w:cs="Arial"/>
          <w:sz w:val="24"/>
          <w:szCs w:val="24"/>
          <w:u w:val="single"/>
        </w:rPr>
        <w:t>НИКОЛЬС</w:t>
      </w:r>
      <w:r w:rsidRPr="001D1C1C">
        <w:rPr>
          <w:rFonts w:ascii="Arial" w:hAnsi="Arial" w:cs="Arial"/>
          <w:sz w:val="24"/>
          <w:szCs w:val="24"/>
          <w:u w:val="single"/>
        </w:rPr>
        <w:t xml:space="preserve">КОГО  СЕЛЬСКОГО  ПОСЕЛЕНИЯ  </w:t>
      </w: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ПОСТАНОВЛЕНИЕ</w:t>
      </w:r>
    </w:p>
    <w:p w:rsidR="0010526D" w:rsidRPr="001D1C1C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1D1C1C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1D1C1C" w:rsidRDefault="0010526D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от  </w:t>
      </w:r>
      <w:r w:rsidR="002858C6">
        <w:rPr>
          <w:rFonts w:ascii="Arial" w:hAnsi="Arial" w:cs="Arial"/>
          <w:sz w:val="24"/>
          <w:szCs w:val="24"/>
        </w:rPr>
        <w:t>19</w:t>
      </w:r>
      <w:r w:rsidRPr="001D1C1C">
        <w:rPr>
          <w:rFonts w:ascii="Arial" w:hAnsi="Arial" w:cs="Arial"/>
          <w:sz w:val="24"/>
          <w:szCs w:val="24"/>
        </w:rPr>
        <w:t xml:space="preserve"> февраля 201</w:t>
      </w:r>
      <w:r w:rsidR="002858C6">
        <w:rPr>
          <w:rFonts w:ascii="Arial" w:hAnsi="Arial" w:cs="Arial"/>
          <w:sz w:val="24"/>
          <w:szCs w:val="24"/>
        </w:rPr>
        <w:t>8</w:t>
      </w:r>
      <w:r w:rsidRPr="001D1C1C">
        <w:rPr>
          <w:rFonts w:ascii="Arial" w:hAnsi="Arial" w:cs="Arial"/>
          <w:sz w:val="24"/>
          <w:szCs w:val="24"/>
        </w:rPr>
        <w:t xml:space="preserve"> года                            </w:t>
      </w:r>
      <w:r w:rsidR="001D1C1C">
        <w:rPr>
          <w:rFonts w:ascii="Arial" w:hAnsi="Arial" w:cs="Arial"/>
          <w:sz w:val="24"/>
          <w:szCs w:val="24"/>
        </w:rPr>
        <w:t xml:space="preserve">                          №   </w:t>
      </w:r>
      <w:r w:rsidR="002858C6">
        <w:rPr>
          <w:rFonts w:ascii="Arial" w:hAnsi="Arial" w:cs="Arial"/>
          <w:sz w:val="24"/>
          <w:szCs w:val="24"/>
        </w:rPr>
        <w:t>7</w:t>
      </w:r>
    </w:p>
    <w:p w:rsidR="0010526D" w:rsidRPr="001D1C1C" w:rsidRDefault="0010526D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с. </w:t>
      </w:r>
      <w:r w:rsidR="001D1C1C">
        <w:rPr>
          <w:rFonts w:ascii="Arial" w:hAnsi="Arial" w:cs="Arial"/>
          <w:sz w:val="24"/>
          <w:szCs w:val="24"/>
        </w:rPr>
        <w:t>Никольское</w:t>
      </w:r>
    </w:p>
    <w:p w:rsidR="0010526D" w:rsidRPr="001D1C1C" w:rsidRDefault="0010526D" w:rsidP="0010526D">
      <w:pPr>
        <w:rPr>
          <w:rFonts w:ascii="Arial" w:hAnsi="Arial" w:cs="Arial"/>
          <w:sz w:val="24"/>
          <w:szCs w:val="24"/>
        </w:rPr>
      </w:pPr>
    </w:p>
    <w:p w:rsidR="00575100" w:rsidRPr="001D1C1C" w:rsidRDefault="00575100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О проведении  профилактической акции</w:t>
      </w:r>
    </w:p>
    <w:p w:rsidR="00575100" w:rsidRPr="001D1C1C" w:rsidRDefault="00575100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«Безопасное  жильё»</w:t>
      </w:r>
    </w:p>
    <w:p w:rsidR="0010526D" w:rsidRPr="001D1C1C" w:rsidRDefault="0010526D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ab/>
      </w:r>
      <w:r w:rsidRPr="001D1C1C">
        <w:rPr>
          <w:rFonts w:ascii="Arial" w:hAnsi="Arial" w:cs="Arial"/>
          <w:sz w:val="24"/>
          <w:szCs w:val="24"/>
        </w:rPr>
        <w:tab/>
      </w:r>
      <w:r w:rsidRPr="001D1C1C">
        <w:rPr>
          <w:rFonts w:ascii="Arial" w:hAnsi="Arial" w:cs="Arial"/>
          <w:sz w:val="24"/>
          <w:szCs w:val="24"/>
        </w:rPr>
        <w:tab/>
      </w:r>
      <w:r w:rsidRPr="001D1C1C">
        <w:rPr>
          <w:rFonts w:ascii="Arial" w:hAnsi="Arial" w:cs="Arial"/>
          <w:sz w:val="24"/>
          <w:szCs w:val="24"/>
        </w:rPr>
        <w:tab/>
      </w:r>
    </w:p>
    <w:p w:rsidR="0010526D" w:rsidRPr="001D1C1C" w:rsidRDefault="0010526D" w:rsidP="001D1C1C">
      <w:pPr>
        <w:jc w:val="both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          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Троснянского района  от 20.02.2016 г. № 5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безопасности в жилом  секторе в период с </w:t>
      </w:r>
      <w:r w:rsidR="002858C6">
        <w:rPr>
          <w:rFonts w:ascii="Arial" w:hAnsi="Arial" w:cs="Arial"/>
          <w:sz w:val="24"/>
          <w:szCs w:val="24"/>
        </w:rPr>
        <w:t>19</w:t>
      </w:r>
      <w:r w:rsidRPr="001D1C1C">
        <w:rPr>
          <w:rFonts w:ascii="Arial" w:hAnsi="Arial" w:cs="Arial"/>
          <w:sz w:val="24"/>
          <w:szCs w:val="24"/>
        </w:rPr>
        <w:t>.02.201</w:t>
      </w:r>
      <w:r w:rsidR="002858C6">
        <w:rPr>
          <w:rFonts w:ascii="Arial" w:hAnsi="Arial" w:cs="Arial"/>
          <w:sz w:val="24"/>
          <w:szCs w:val="24"/>
        </w:rPr>
        <w:t>8</w:t>
      </w:r>
      <w:r w:rsidRPr="001D1C1C">
        <w:rPr>
          <w:rFonts w:ascii="Arial" w:hAnsi="Arial" w:cs="Arial"/>
          <w:sz w:val="24"/>
          <w:szCs w:val="24"/>
        </w:rPr>
        <w:t xml:space="preserve"> по </w:t>
      </w:r>
      <w:r w:rsidR="002858C6">
        <w:rPr>
          <w:rFonts w:ascii="Arial" w:hAnsi="Arial" w:cs="Arial"/>
          <w:sz w:val="24"/>
          <w:szCs w:val="24"/>
        </w:rPr>
        <w:t>19</w:t>
      </w:r>
      <w:r w:rsidRPr="001D1C1C">
        <w:rPr>
          <w:rFonts w:ascii="Arial" w:hAnsi="Arial" w:cs="Arial"/>
          <w:sz w:val="24"/>
          <w:szCs w:val="24"/>
        </w:rPr>
        <w:t>.03.201</w:t>
      </w:r>
      <w:r w:rsidR="002858C6">
        <w:rPr>
          <w:rFonts w:ascii="Arial" w:hAnsi="Arial" w:cs="Arial"/>
          <w:sz w:val="24"/>
          <w:szCs w:val="24"/>
        </w:rPr>
        <w:t>8</w:t>
      </w:r>
      <w:r w:rsidRPr="001D1C1C">
        <w:rPr>
          <w:rFonts w:ascii="Arial" w:hAnsi="Arial" w:cs="Arial"/>
          <w:sz w:val="24"/>
          <w:szCs w:val="24"/>
        </w:rPr>
        <w:t xml:space="preserve"> провести  профилактическую  акцию «Безопасное  жильё».</w:t>
      </w:r>
    </w:p>
    <w:p w:rsidR="0010526D" w:rsidRDefault="0010526D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В рамках  проведения акции «Безопасное жильё» Администрация </w:t>
      </w:r>
      <w:r w:rsidR="001D1C1C">
        <w:rPr>
          <w:rFonts w:ascii="Arial" w:hAnsi="Arial" w:cs="Arial"/>
          <w:sz w:val="24"/>
          <w:szCs w:val="24"/>
        </w:rPr>
        <w:t>Никольс</w:t>
      </w:r>
      <w:r w:rsidRPr="001D1C1C">
        <w:rPr>
          <w:rFonts w:ascii="Arial" w:hAnsi="Arial" w:cs="Arial"/>
          <w:sz w:val="24"/>
          <w:szCs w:val="24"/>
        </w:rPr>
        <w:t>кого сельского  поселения   ПОСТАНОВЛЯЕТ:</w:t>
      </w:r>
    </w:p>
    <w:p w:rsidR="001D1C1C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526D" w:rsidRPr="001D1C1C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526D" w:rsidRPr="001D1C1C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526D" w:rsidRPr="001D1C1C">
        <w:rPr>
          <w:rFonts w:ascii="Arial" w:hAnsi="Arial" w:cs="Arial"/>
          <w:sz w:val="24"/>
          <w:szCs w:val="24"/>
        </w:rPr>
        <w:t>3. 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0526D" w:rsidRPr="001D1C1C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0526D" w:rsidRPr="001D1C1C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526D" w:rsidRPr="001D1C1C">
        <w:rPr>
          <w:rFonts w:ascii="Arial" w:hAnsi="Arial" w:cs="Arial"/>
          <w:sz w:val="24"/>
          <w:szCs w:val="24"/>
        </w:rPr>
        <w:t>6. Обеспечить  проведение  противопожарной  пропаганды и информирования населения о мерах пожарной  безопасности посредством  организации  встреч, сходов и собраний с населением.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10526D" w:rsidRPr="001D1C1C">
        <w:rPr>
          <w:rFonts w:ascii="Arial" w:hAnsi="Arial" w:cs="Arial"/>
          <w:sz w:val="24"/>
          <w:szCs w:val="24"/>
        </w:rPr>
        <w:t>7. Продолжить обучение населения мерам  пожарной безопасности в соответствии с постановлением Правительства Орловской области от 19.01.2010 г. № 10 «Об организации обучения  населения  мерам  пожарной  безопасности».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526D" w:rsidRPr="001D1C1C">
        <w:rPr>
          <w:rFonts w:ascii="Arial" w:hAnsi="Arial" w:cs="Arial"/>
          <w:sz w:val="24"/>
          <w:szCs w:val="24"/>
        </w:rPr>
        <w:t>8. 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«группы риска» с целью  разъяснения мер  пожарной безопасности  и рассмотреть вопрос об установлении  автономных дымовых извещателей,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10526D" w:rsidRPr="001D1C1C" w:rsidRDefault="0010526D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пожаробезопасное  состояние.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526D" w:rsidRPr="001D1C1C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10526D" w:rsidRPr="001D1C1C" w:rsidRDefault="001D1C1C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0526D" w:rsidRPr="001D1C1C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10526D" w:rsidRPr="001D1C1C" w:rsidRDefault="0010526D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526D" w:rsidRPr="001D1C1C" w:rsidRDefault="0010526D" w:rsidP="001D1C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       </w:t>
      </w:r>
      <w:r w:rsidR="000C7691">
        <w:rPr>
          <w:rFonts w:ascii="Arial" w:hAnsi="Arial" w:cs="Arial"/>
          <w:sz w:val="24"/>
          <w:szCs w:val="24"/>
        </w:rPr>
        <w:t>11</w:t>
      </w:r>
      <w:r w:rsidRPr="001D1C1C">
        <w:rPr>
          <w:rFonts w:ascii="Arial" w:hAnsi="Arial" w:cs="Arial"/>
          <w:sz w:val="24"/>
          <w:szCs w:val="24"/>
        </w:rPr>
        <w:t xml:space="preserve">. Контроль  за  исполнением настоящего постановления оставляю  за  собой. </w:t>
      </w:r>
    </w:p>
    <w:p w:rsidR="0010526D" w:rsidRPr="001D1C1C" w:rsidRDefault="0010526D" w:rsidP="001D1C1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10526D" w:rsidRPr="001D1C1C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>.</w:t>
      </w:r>
    </w:p>
    <w:p w:rsidR="0010526D" w:rsidRPr="001D1C1C" w:rsidRDefault="0010526D" w:rsidP="0010526D">
      <w:pPr>
        <w:rPr>
          <w:rFonts w:ascii="Arial" w:hAnsi="Arial" w:cs="Arial"/>
          <w:sz w:val="24"/>
          <w:szCs w:val="24"/>
        </w:rPr>
      </w:pPr>
      <w:r w:rsidRPr="001D1C1C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</w:t>
      </w:r>
      <w:r w:rsidR="001D1C1C">
        <w:rPr>
          <w:rFonts w:ascii="Arial" w:hAnsi="Arial" w:cs="Arial"/>
          <w:sz w:val="24"/>
          <w:szCs w:val="24"/>
        </w:rPr>
        <w:t>В.Н.Ласточкин</w:t>
      </w:r>
    </w:p>
    <w:p w:rsidR="0010526D" w:rsidRPr="001D1C1C" w:rsidRDefault="0010526D">
      <w:pPr>
        <w:rPr>
          <w:rFonts w:ascii="Arial" w:hAnsi="Arial" w:cs="Arial"/>
          <w:sz w:val="24"/>
          <w:szCs w:val="24"/>
        </w:rPr>
      </w:pPr>
    </w:p>
    <w:sectPr w:rsidR="0010526D" w:rsidRPr="001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10526D"/>
    <w:rsid w:val="000C7691"/>
    <w:rsid w:val="0010526D"/>
    <w:rsid w:val="001D1C1C"/>
    <w:rsid w:val="002858C6"/>
    <w:rsid w:val="00575100"/>
    <w:rsid w:val="00E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26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2017-03-22T12:41:00Z</cp:lastPrinted>
  <dcterms:created xsi:type="dcterms:W3CDTF">2018-04-05T08:00:00Z</dcterms:created>
  <dcterms:modified xsi:type="dcterms:W3CDTF">2018-04-05T08:00:00Z</dcterms:modified>
</cp:coreProperties>
</file>