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 </w:t>
      </w:r>
      <w:r w:rsidR="00101DE0">
        <w:rPr>
          <w:szCs w:val="24"/>
        </w:rPr>
        <w:t xml:space="preserve">31 декабря </w:t>
      </w:r>
      <w:r>
        <w:rPr>
          <w:szCs w:val="24"/>
        </w:rPr>
        <w:t>20</w:t>
      </w:r>
      <w:r w:rsidR="00A93DD4">
        <w:rPr>
          <w:szCs w:val="24"/>
        </w:rPr>
        <w:t>19</w:t>
      </w:r>
      <w:r>
        <w:rPr>
          <w:szCs w:val="24"/>
        </w:rPr>
        <w:t xml:space="preserve"> г.                                                        </w:t>
      </w:r>
      <w:r w:rsidR="00716DB0">
        <w:rPr>
          <w:szCs w:val="24"/>
        </w:rPr>
        <w:t xml:space="preserve">                      </w:t>
      </w:r>
      <w:r w:rsidR="00101DE0">
        <w:rPr>
          <w:szCs w:val="24"/>
        </w:rPr>
        <w:t xml:space="preserve">         </w:t>
      </w:r>
      <w:r w:rsidR="00716DB0">
        <w:rPr>
          <w:szCs w:val="24"/>
        </w:rPr>
        <w:t xml:space="preserve">   </w:t>
      </w:r>
      <w:r w:rsidR="00101DE0">
        <w:rPr>
          <w:szCs w:val="24"/>
        </w:rPr>
        <w:t xml:space="preserve">     </w:t>
      </w:r>
      <w:r w:rsidR="00716DB0">
        <w:rPr>
          <w:szCs w:val="24"/>
        </w:rPr>
        <w:t xml:space="preserve">    № </w:t>
      </w:r>
      <w:r w:rsidR="00101DE0">
        <w:rPr>
          <w:szCs w:val="24"/>
        </w:rPr>
        <w:t>382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9F62FD" w:rsidRDefault="009F62FD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9F62FD" w:rsidRDefault="00854F5A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F62FD">
        <w:rPr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9F62FD">
        <w:rPr>
          <w:b/>
          <w:bCs/>
          <w:color w:val="000000"/>
          <w:sz w:val="28"/>
          <w:szCs w:val="28"/>
        </w:rPr>
        <w:t>Троснянского</w:t>
      </w:r>
      <w:proofErr w:type="spellEnd"/>
      <w:r w:rsidR="009F62FD">
        <w:rPr>
          <w:b/>
          <w:bCs/>
          <w:color w:val="000000"/>
          <w:sz w:val="28"/>
          <w:szCs w:val="28"/>
        </w:rPr>
        <w:t xml:space="preserve"> района </w:t>
      </w: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Pr="00012E26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Pr="00012E26" w:rsidRDefault="006E0F0D" w:rsidP="006E0F0D">
      <w:pPr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  <w:proofErr w:type="gramEnd"/>
    </w:p>
    <w:p w:rsidR="006E0F0D" w:rsidRDefault="006E0F0D" w:rsidP="0069282B">
      <w:pPr>
        <w:pStyle w:val="ConsNonformat"/>
        <w:widowControl/>
        <w:ind w:right="-2" w:firstLine="567"/>
        <w:jc w:val="both"/>
        <w:rPr>
          <w:color w:val="000000"/>
          <w:sz w:val="28"/>
          <w:szCs w:val="28"/>
        </w:rPr>
      </w:pPr>
      <w:r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71 от 27.05.2016 г. 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маршрутов регулярных перевозок в границах </w:t>
      </w:r>
      <w:proofErr w:type="spellStart"/>
      <w:r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82B" w:rsidRPr="0069282B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 приложению к настоящему постановлению.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6E0F0D" w:rsidRDefault="006E0F0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81E4E">
        <w:rPr>
          <w:color w:val="000000"/>
          <w:sz w:val="28"/>
          <w:szCs w:val="28"/>
        </w:rPr>
        <w:t>возложить на заместителя Главы администрации Писареву И.И</w:t>
      </w:r>
      <w:r>
        <w:rPr>
          <w:color w:val="000000"/>
          <w:sz w:val="28"/>
          <w:szCs w:val="28"/>
        </w:rPr>
        <w:t>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101DE0">
        <w:rPr>
          <w:szCs w:val="24"/>
        </w:rPr>
        <w:t>31</w:t>
      </w:r>
      <w:r w:rsidR="006E0F0D">
        <w:rPr>
          <w:szCs w:val="24"/>
        </w:rPr>
        <w:t xml:space="preserve">» </w:t>
      </w:r>
      <w:r w:rsidR="000C2591">
        <w:rPr>
          <w:szCs w:val="24"/>
        </w:rPr>
        <w:t>декабря</w:t>
      </w:r>
      <w:r w:rsidR="006E0F0D">
        <w:rPr>
          <w:szCs w:val="24"/>
        </w:rPr>
        <w:t xml:space="preserve"> 20</w:t>
      </w:r>
      <w:r w:rsidR="00AF5166">
        <w:rPr>
          <w:szCs w:val="24"/>
        </w:rPr>
        <w:t>19</w:t>
      </w:r>
      <w:r w:rsidR="006E0F0D">
        <w:rPr>
          <w:szCs w:val="24"/>
        </w:rPr>
        <w:t xml:space="preserve"> г. № </w:t>
      </w:r>
      <w:r w:rsidR="000C2591">
        <w:rPr>
          <w:szCs w:val="24"/>
        </w:rPr>
        <w:t>382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маршрутов регулярных перевозок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между поселениями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9D1D3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Характеристики транспортных средств (в</w:t>
            </w:r>
            <w:r w:rsidRPr="00CC26A4">
              <w:rPr>
                <w:rFonts w:eastAsia="Calibri"/>
                <w:sz w:val="20"/>
              </w:rPr>
              <w:t>иды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классы транспортных средств, </w:t>
            </w:r>
            <w:r>
              <w:rPr>
                <w:rFonts w:eastAsia="Calibri"/>
                <w:sz w:val="20"/>
              </w:rPr>
              <w:t>э</w:t>
            </w:r>
            <w:r w:rsidRPr="00CC26A4">
              <w:rPr>
                <w:rFonts w:eastAsia="Calibri"/>
                <w:sz w:val="20"/>
              </w:rPr>
              <w:t>кологические характеристики 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t>отправлени</w:t>
            </w:r>
            <w:r w:rsidR="00A62DD2">
              <w:rPr>
                <w:rFonts w:eastAsia="Calibri"/>
                <w:sz w:val="20"/>
              </w:rPr>
              <w:lastRenderedPageBreak/>
              <w:t xml:space="preserve">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D6" w:rsidRPr="00CC26A4" w:rsidRDefault="00144ED6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(Чернь)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</w:t>
            </w:r>
            <w:r>
              <w:rPr>
                <w:rFonts w:eastAsia="Calibri"/>
                <w:sz w:val="20"/>
              </w:rPr>
              <w:lastRenderedPageBreak/>
              <w:t>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proofErr w:type="spellEnd"/>
            <w:r w:rsidR="002B7224">
              <w:rPr>
                <w:rFonts w:eastAsia="Calibri"/>
                <w:sz w:val="20"/>
              </w:rPr>
              <w:t xml:space="preserve">,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A62DD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(Каменец)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0D"/>
    <w:rsid w:val="0002365B"/>
    <w:rsid w:val="00045DD2"/>
    <w:rsid w:val="0006424E"/>
    <w:rsid w:val="000C2591"/>
    <w:rsid w:val="000C36A0"/>
    <w:rsid w:val="00101DE0"/>
    <w:rsid w:val="00144ED6"/>
    <w:rsid w:val="001F35F5"/>
    <w:rsid w:val="00277F38"/>
    <w:rsid w:val="00284B11"/>
    <w:rsid w:val="002B7224"/>
    <w:rsid w:val="00384EB7"/>
    <w:rsid w:val="003D4193"/>
    <w:rsid w:val="00420359"/>
    <w:rsid w:val="005052D7"/>
    <w:rsid w:val="00533FBA"/>
    <w:rsid w:val="0058323B"/>
    <w:rsid w:val="005979D7"/>
    <w:rsid w:val="0069282B"/>
    <w:rsid w:val="006E0F0D"/>
    <w:rsid w:val="00716DB0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93DD4"/>
    <w:rsid w:val="00AF5166"/>
    <w:rsid w:val="00C00DA8"/>
    <w:rsid w:val="00C71D96"/>
    <w:rsid w:val="00CC76F7"/>
    <w:rsid w:val="00DC3A13"/>
    <w:rsid w:val="00E9234E"/>
    <w:rsid w:val="00E941D9"/>
    <w:rsid w:val="00EC4FC2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30</cp:revision>
  <cp:lastPrinted>2020-03-27T05:39:00Z</cp:lastPrinted>
  <dcterms:created xsi:type="dcterms:W3CDTF">2020-03-26T08:07:00Z</dcterms:created>
  <dcterms:modified xsi:type="dcterms:W3CDTF">2020-03-30T07:16:00Z</dcterms:modified>
</cp:coreProperties>
</file>