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1D" w:rsidRDefault="00C2451D" w:rsidP="00C2451D">
      <w:pPr>
        <w:jc w:val="center"/>
        <w:rPr>
          <w:b/>
          <w:sz w:val="28"/>
          <w:szCs w:val="28"/>
        </w:rPr>
      </w:pPr>
    </w:p>
    <w:p w:rsidR="00C2451D" w:rsidRDefault="00C2451D" w:rsidP="00C2451D">
      <w:pPr>
        <w:jc w:val="center"/>
        <w:rPr>
          <w:b/>
          <w:sz w:val="28"/>
          <w:szCs w:val="28"/>
        </w:rPr>
      </w:pPr>
    </w:p>
    <w:p w:rsidR="00C2451D" w:rsidRPr="00B97FE0" w:rsidRDefault="00C2451D" w:rsidP="00C2451D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4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1D" w:rsidRPr="00B97FE0" w:rsidRDefault="00C2451D" w:rsidP="00C2451D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C2451D" w:rsidRPr="00B97FE0" w:rsidRDefault="00C2451D" w:rsidP="00C2451D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C2451D" w:rsidRPr="00B97FE0" w:rsidRDefault="00C2451D" w:rsidP="00C2451D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C2451D" w:rsidRDefault="00C2451D" w:rsidP="00C2451D">
      <w:pPr>
        <w:ind w:right="284"/>
        <w:jc w:val="center"/>
        <w:rPr>
          <w:b/>
          <w:bCs/>
          <w:sz w:val="28"/>
          <w:szCs w:val="28"/>
        </w:rPr>
      </w:pPr>
    </w:p>
    <w:p w:rsidR="00C2451D" w:rsidRDefault="00C2451D" w:rsidP="00C2451D">
      <w:pPr>
        <w:ind w:right="284"/>
        <w:jc w:val="center"/>
        <w:rPr>
          <w:b/>
          <w:bCs/>
          <w:sz w:val="28"/>
          <w:szCs w:val="28"/>
        </w:rPr>
      </w:pPr>
    </w:p>
    <w:p w:rsidR="00C2451D" w:rsidRDefault="00C2451D" w:rsidP="00C2451D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C2451D" w:rsidRDefault="00C2451D" w:rsidP="00C2451D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51D" w:rsidRPr="00B97FE0" w:rsidRDefault="00C2451D" w:rsidP="00C2451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A91">
        <w:rPr>
          <w:sz w:val="28"/>
          <w:szCs w:val="28"/>
        </w:rPr>
        <w:t>17 октября</w:t>
      </w:r>
      <w:r w:rsidR="00813775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№</w:t>
      </w:r>
      <w:r w:rsidR="00854A91">
        <w:rPr>
          <w:sz w:val="28"/>
          <w:szCs w:val="28"/>
        </w:rPr>
        <w:t>199</w:t>
      </w:r>
      <w:r>
        <w:rPr>
          <w:sz w:val="28"/>
          <w:szCs w:val="28"/>
        </w:rPr>
        <w:t xml:space="preserve"> </w:t>
      </w:r>
    </w:p>
    <w:p w:rsidR="00C2451D" w:rsidRPr="00B97FE0" w:rsidRDefault="00C2451D" w:rsidP="00C2451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Тросна</w:t>
      </w:r>
    </w:p>
    <w:p w:rsidR="00813775" w:rsidRDefault="00C2451D" w:rsidP="0081377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rFonts w:ascii="Times New Roman" w:hAnsi="Times New Roman"/>
          <w:sz w:val="28"/>
          <w:szCs w:val="28"/>
        </w:rPr>
        <w:t xml:space="preserve">Принято на </w:t>
      </w:r>
      <w:r w:rsidR="00813775" w:rsidRPr="00813775">
        <w:rPr>
          <w:rFonts w:ascii="Times New Roman" w:hAnsi="Times New Roman"/>
          <w:sz w:val="28"/>
          <w:szCs w:val="28"/>
        </w:rPr>
        <w:t xml:space="preserve">тридцатом </w:t>
      </w:r>
      <w:r w:rsidRPr="00813775">
        <w:rPr>
          <w:rFonts w:ascii="Times New Roman" w:hAnsi="Times New Roman"/>
          <w:sz w:val="28"/>
          <w:szCs w:val="28"/>
        </w:rPr>
        <w:t xml:space="preserve">заседании  </w:t>
      </w:r>
      <w:proofErr w:type="gramStart"/>
      <w:r w:rsidRPr="00813775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813775">
        <w:rPr>
          <w:rFonts w:ascii="Times New Roman" w:hAnsi="Times New Roman"/>
          <w:sz w:val="28"/>
          <w:szCs w:val="28"/>
        </w:rPr>
        <w:t xml:space="preserve"> </w:t>
      </w:r>
    </w:p>
    <w:p w:rsidR="00C2451D" w:rsidRPr="00813775" w:rsidRDefault="00813775" w:rsidP="0081377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E501F">
        <w:rPr>
          <w:rFonts w:ascii="Times New Roman" w:hAnsi="Times New Roman"/>
          <w:sz w:val="28"/>
          <w:szCs w:val="28"/>
        </w:rPr>
        <w:t xml:space="preserve"> </w:t>
      </w:r>
      <w:r w:rsidR="00C2451D" w:rsidRPr="00813775">
        <w:rPr>
          <w:rFonts w:ascii="Times New Roman" w:hAnsi="Times New Roman"/>
          <w:sz w:val="28"/>
          <w:szCs w:val="28"/>
        </w:rPr>
        <w:t>Совета народных  депутатов пятого</w:t>
      </w:r>
      <w:r w:rsidR="00C2451D" w:rsidRPr="00813775">
        <w:rPr>
          <w:rFonts w:ascii="Times New Roman" w:hAnsi="Times New Roman"/>
          <w:szCs w:val="28"/>
        </w:rPr>
        <w:t xml:space="preserve"> </w:t>
      </w:r>
      <w:r w:rsidR="00C2451D" w:rsidRPr="00813775">
        <w:rPr>
          <w:rFonts w:ascii="Times New Roman" w:hAnsi="Times New Roman"/>
          <w:sz w:val="28"/>
          <w:szCs w:val="28"/>
        </w:rPr>
        <w:t>созыва</w:t>
      </w:r>
    </w:p>
    <w:p w:rsidR="00C2451D" w:rsidRPr="00FE7C7A" w:rsidRDefault="00C2451D" w:rsidP="00C2451D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C2451D" w:rsidRPr="009A6B7B" w:rsidRDefault="00C2451D" w:rsidP="00C2451D">
      <w:pPr>
        <w:pStyle w:val="2"/>
        <w:spacing w:after="0" w:line="240" w:lineRule="auto"/>
        <w:ind w:right="2835"/>
        <w:rPr>
          <w:b/>
          <w:spacing w:val="-8"/>
          <w:sz w:val="28"/>
          <w:szCs w:val="28"/>
        </w:rPr>
      </w:pPr>
      <w:r w:rsidRPr="009A6B7B">
        <w:rPr>
          <w:b/>
          <w:spacing w:val="-8"/>
          <w:sz w:val="28"/>
          <w:szCs w:val="28"/>
        </w:rPr>
        <w:t>О внесении изменений в решение Троснянского районного Совета народных депутатов от 30.10.2017 г.  № 81</w:t>
      </w:r>
      <w:r>
        <w:rPr>
          <w:b/>
          <w:spacing w:val="-8"/>
          <w:sz w:val="28"/>
          <w:szCs w:val="28"/>
        </w:rPr>
        <w:t xml:space="preserve"> </w:t>
      </w:r>
      <w:r w:rsidRPr="009A6B7B">
        <w:rPr>
          <w:b/>
          <w:spacing w:val="-8"/>
          <w:sz w:val="28"/>
          <w:szCs w:val="28"/>
        </w:rPr>
        <w:t xml:space="preserve">"О муниципальной службе  в Троснянском  районе  Орловской области" </w:t>
      </w:r>
    </w:p>
    <w:p w:rsidR="00C2451D" w:rsidRPr="009A6B7B" w:rsidRDefault="00C2451D" w:rsidP="00C2451D">
      <w:pPr>
        <w:spacing w:line="240" w:lineRule="exact"/>
        <w:ind w:right="4818"/>
        <w:jc w:val="both"/>
        <w:rPr>
          <w:b/>
          <w:sz w:val="28"/>
          <w:szCs w:val="28"/>
        </w:rPr>
      </w:pPr>
    </w:p>
    <w:p w:rsidR="00C2451D" w:rsidRPr="00FE7C7A" w:rsidRDefault="00C2451D" w:rsidP="00C2451D">
      <w:pPr>
        <w:ind w:right="99"/>
        <w:jc w:val="both"/>
        <w:rPr>
          <w:sz w:val="28"/>
          <w:szCs w:val="28"/>
        </w:rPr>
      </w:pPr>
      <w:r w:rsidRPr="00FE7C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97FE0">
        <w:rPr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97FE0">
          <w:rPr>
            <w:sz w:val="28"/>
            <w:szCs w:val="28"/>
          </w:rPr>
          <w:t>закона</w:t>
        </w:r>
      </w:hyperlink>
      <w:r w:rsidRPr="00B97FE0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97FE0">
          <w:rPr>
            <w:sz w:val="28"/>
            <w:szCs w:val="28"/>
          </w:rPr>
          <w:t>Закона</w:t>
        </w:r>
      </w:hyperlink>
      <w:r w:rsidRPr="00B97FE0">
        <w:rPr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>
        <w:rPr>
          <w:sz w:val="28"/>
          <w:szCs w:val="28"/>
        </w:rPr>
        <w:t xml:space="preserve">Устава Троснянского района </w:t>
      </w:r>
      <w:r w:rsidRPr="00B97FE0">
        <w:rPr>
          <w:sz w:val="28"/>
          <w:szCs w:val="28"/>
        </w:rPr>
        <w:t>Троснянский районный Совет народных депутатов решил:</w:t>
      </w:r>
    </w:p>
    <w:p w:rsidR="00C2451D" w:rsidRDefault="00C2451D" w:rsidP="00C2451D">
      <w:pPr>
        <w:pStyle w:val="2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793A4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793A48">
        <w:rPr>
          <w:sz w:val="28"/>
          <w:szCs w:val="28"/>
        </w:rPr>
        <w:t xml:space="preserve">изменения в решение </w:t>
      </w:r>
      <w:r>
        <w:rPr>
          <w:sz w:val="28"/>
          <w:szCs w:val="28"/>
        </w:rPr>
        <w:t>Т</w:t>
      </w:r>
      <w:r w:rsidRPr="00793A48">
        <w:rPr>
          <w:sz w:val="28"/>
          <w:szCs w:val="28"/>
        </w:rPr>
        <w:t xml:space="preserve">роснянского  районного Совета народных депутатов от </w:t>
      </w:r>
      <w:r>
        <w:rPr>
          <w:spacing w:val="-8"/>
          <w:sz w:val="28"/>
          <w:szCs w:val="28"/>
        </w:rPr>
        <w:t xml:space="preserve">30.10.2017 г.  № 81 </w:t>
      </w:r>
      <w:r w:rsidRPr="00793A48">
        <w:rPr>
          <w:sz w:val="28"/>
          <w:szCs w:val="28"/>
        </w:rPr>
        <w:t>"О муниципальной службе  в Троснянском  районе»</w:t>
      </w:r>
      <w:r>
        <w:rPr>
          <w:sz w:val="28"/>
          <w:szCs w:val="28"/>
        </w:rPr>
        <w:t>:</w:t>
      </w:r>
      <w:r w:rsidRPr="00793A48">
        <w:rPr>
          <w:sz w:val="28"/>
          <w:szCs w:val="28"/>
        </w:rPr>
        <w:t xml:space="preserve">  </w:t>
      </w:r>
    </w:p>
    <w:p w:rsidR="00C2451D" w:rsidRPr="00E37771" w:rsidRDefault="00C2451D" w:rsidP="00C24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107C">
        <w:rPr>
          <w:rFonts w:ascii="Times New Roman" w:hAnsi="Times New Roman"/>
          <w:sz w:val="28"/>
          <w:szCs w:val="28"/>
        </w:rPr>
        <w:t xml:space="preserve"> Приложение N 1 к Положению </w:t>
      </w:r>
      <w:r>
        <w:rPr>
          <w:rFonts w:ascii="Times New Roman" w:hAnsi="Times New Roman"/>
          <w:sz w:val="28"/>
          <w:szCs w:val="28"/>
        </w:rPr>
        <w:t>«</w:t>
      </w:r>
      <w:r w:rsidRPr="008E107C">
        <w:rPr>
          <w:rFonts w:ascii="Times New Roman" w:hAnsi="Times New Roman"/>
          <w:sz w:val="28"/>
          <w:szCs w:val="28"/>
        </w:rPr>
        <w:t xml:space="preserve">О денежном содержании и материальном стимулировании служащих </w:t>
      </w:r>
      <w:r>
        <w:rPr>
          <w:rFonts w:ascii="Times New Roman" w:hAnsi="Times New Roman"/>
          <w:sz w:val="28"/>
          <w:szCs w:val="28"/>
        </w:rPr>
        <w:t xml:space="preserve">и рабочих» </w:t>
      </w:r>
      <w:r w:rsidRPr="008E107C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</w:t>
      </w:r>
      <w:r w:rsidRPr="008E107C">
        <w:rPr>
          <w:rFonts w:ascii="Times New Roman" w:hAnsi="Times New Roman"/>
          <w:sz w:val="28"/>
          <w:szCs w:val="28"/>
        </w:rPr>
        <w:t xml:space="preserve">ь строкой </w:t>
      </w:r>
      <w:r w:rsidRPr="00E37771">
        <w:rPr>
          <w:rFonts w:ascii="Times New Roman" w:hAnsi="Times New Roman"/>
          <w:sz w:val="28"/>
          <w:szCs w:val="28"/>
        </w:rPr>
        <w:t>следующего содержания:</w:t>
      </w:r>
    </w:p>
    <w:p w:rsidR="00C2451D" w:rsidRPr="00E37771" w:rsidRDefault="00C2451D" w:rsidP="00C24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7771">
        <w:rPr>
          <w:rFonts w:ascii="Times New Roman" w:hAnsi="Times New Roman"/>
          <w:sz w:val="28"/>
          <w:szCs w:val="28"/>
        </w:rPr>
        <w:t>- «9. Специалист по закупкам отдела экономики».</w:t>
      </w:r>
    </w:p>
    <w:p w:rsidR="00C2451D" w:rsidRPr="006F227F" w:rsidRDefault="00C2451D" w:rsidP="00C2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227F">
        <w:rPr>
          <w:sz w:val="28"/>
          <w:szCs w:val="28"/>
        </w:rPr>
        <w:t xml:space="preserve">. Настоящее решение вступает в силу с  </w:t>
      </w:r>
      <w:r>
        <w:rPr>
          <w:sz w:val="28"/>
          <w:szCs w:val="28"/>
        </w:rPr>
        <w:t>момента обнародования</w:t>
      </w:r>
      <w:r w:rsidRPr="006F227F">
        <w:rPr>
          <w:sz w:val="28"/>
          <w:szCs w:val="28"/>
        </w:rPr>
        <w:t>.</w:t>
      </w:r>
    </w:p>
    <w:p w:rsidR="00C2451D" w:rsidRDefault="00C2451D" w:rsidP="00C2451D">
      <w:pPr>
        <w:jc w:val="both"/>
        <w:rPr>
          <w:b/>
          <w:sz w:val="28"/>
          <w:szCs w:val="28"/>
        </w:rPr>
      </w:pPr>
    </w:p>
    <w:p w:rsidR="00C2451D" w:rsidRDefault="00C2451D" w:rsidP="00C2451D">
      <w:pPr>
        <w:jc w:val="both"/>
        <w:rPr>
          <w:b/>
          <w:sz w:val="28"/>
          <w:szCs w:val="28"/>
        </w:rPr>
      </w:pPr>
    </w:p>
    <w:p w:rsidR="00C2451D" w:rsidRDefault="00C2451D" w:rsidP="00C24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C2451D" w:rsidRDefault="00C2451D" w:rsidP="00C24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C2451D" w:rsidRDefault="00C2451D" w:rsidP="00C2451D">
      <w:pPr>
        <w:rPr>
          <w:b/>
          <w:sz w:val="28"/>
          <w:szCs w:val="28"/>
        </w:rPr>
      </w:pPr>
    </w:p>
    <w:p w:rsidR="005B3D55" w:rsidRDefault="00C2451D" w:rsidP="00C2451D">
      <w:r>
        <w:rPr>
          <w:b/>
          <w:sz w:val="28"/>
          <w:szCs w:val="28"/>
        </w:rPr>
        <w:t xml:space="preserve">                             В. И.Миронов                                                    А. И.Насонов   </w:t>
      </w:r>
    </w:p>
    <w:sectPr w:rsidR="005B3D55" w:rsidSect="005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1D"/>
    <w:rsid w:val="002E501F"/>
    <w:rsid w:val="005B3D55"/>
    <w:rsid w:val="005F7461"/>
    <w:rsid w:val="0065337E"/>
    <w:rsid w:val="00813775"/>
    <w:rsid w:val="00854A91"/>
    <w:rsid w:val="00C2451D"/>
    <w:rsid w:val="00E5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1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C2451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2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2019-10-17T07:51:00Z</cp:lastPrinted>
  <dcterms:created xsi:type="dcterms:W3CDTF">2019-10-14T13:42:00Z</dcterms:created>
  <dcterms:modified xsi:type="dcterms:W3CDTF">2019-10-17T12:54:00Z</dcterms:modified>
</cp:coreProperties>
</file>