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6" w:rsidRPr="00151F63" w:rsidRDefault="00FB47DF" w:rsidP="004C6056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</w:t>
      </w:r>
      <w:r w:rsidR="00A24A11"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56" w:rsidRPr="00151F63" w:rsidRDefault="004C6056" w:rsidP="004C6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6056" w:rsidRPr="00151F63" w:rsidRDefault="004C6056" w:rsidP="004C6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C6056" w:rsidRPr="00151F63" w:rsidRDefault="004C6056" w:rsidP="004C60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C6056" w:rsidRDefault="004C6056" w:rsidP="004C6056">
      <w:pPr>
        <w:jc w:val="center"/>
        <w:rPr>
          <w:b/>
          <w:sz w:val="28"/>
          <w:szCs w:val="28"/>
        </w:rPr>
      </w:pPr>
    </w:p>
    <w:p w:rsidR="004C6056" w:rsidRPr="00151F63" w:rsidRDefault="004C6056" w:rsidP="004C6056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4C6056" w:rsidRPr="00151F63" w:rsidRDefault="004C6056" w:rsidP="004C6056">
      <w:pPr>
        <w:rPr>
          <w:sz w:val="28"/>
          <w:szCs w:val="28"/>
        </w:rPr>
      </w:pPr>
    </w:p>
    <w:p w:rsidR="004C6056" w:rsidRPr="00151F63" w:rsidRDefault="004C6056" w:rsidP="004C605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51F63">
        <w:rPr>
          <w:sz w:val="28"/>
          <w:szCs w:val="28"/>
        </w:rPr>
        <w:t xml:space="preserve">т </w:t>
      </w:r>
      <w:r w:rsidR="000B47C1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2018</w:t>
      </w:r>
      <w:r w:rsidRPr="00151F63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</w:t>
      </w:r>
      <w:r w:rsidRPr="00151F63">
        <w:rPr>
          <w:sz w:val="28"/>
          <w:szCs w:val="28"/>
        </w:rPr>
        <w:t xml:space="preserve">                                                </w:t>
      </w:r>
      <w:r w:rsidR="000B47C1">
        <w:rPr>
          <w:sz w:val="28"/>
          <w:szCs w:val="28"/>
        </w:rPr>
        <w:t xml:space="preserve">               </w:t>
      </w:r>
      <w:r w:rsidRPr="00151F63">
        <w:rPr>
          <w:sz w:val="28"/>
          <w:szCs w:val="28"/>
        </w:rPr>
        <w:t xml:space="preserve"> </w:t>
      </w:r>
      <w:r w:rsidR="002819AE">
        <w:rPr>
          <w:sz w:val="28"/>
          <w:szCs w:val="28"/>
        </w:rPr>
        <w:t xml:space="preserve">     </w:t>
      </w:r>
      <w:r w:rsidRPr="00151F63">
        <w:rPr>
          <w:sz w:val="28"/>
          <w:szCs w:val="28"/>
        </w:rPr>
        <w:t xml:space="preserve">  № </w:t>
      </w:r>
      <w:r w:rsidR="000B47C1">
        <w:rPr>
          <w:sz w:val="28"/>
          <w:szCs w:val="28"/>
        </w:rPr>
        <w:t>133</w:t>
      </w:r>
    </w:p>
    <w:p w:rsidR="004C6056" w:rsidRPr="00151F63" w:rsidRDefault="004C6056" w:rsidP="004C60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1F63">
        <w:rPr>
          <w:sz w:val="28"/>
          <w:szCs w:val="28"/>
        </w:rPr>
        <w:t xml:space="preserve">     с. Тросна</w:t>
      </w:r>
    </w:p>
    <w:p w:rsidR="004C6056" w:rsidRDefault="004C6056" w:rsidP="004C6056">
      <w:pPr>
        <w:ind w:left="3119"/>
        <w:rPr>
          <w:sz w:val="28"/>
          <w:szCs w:val="28"/>
        </w:rPr>
      </w:pPr>
    </w:p>
    <w:p w:rsidR="004C6056" w:rsidRPr="00151F63" w:rsidRDefault="004C6056" w:rsidP="004C6056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 </w:t>
      </w:r>
      <w:r>
        <w:rPr>
          <w:sz w:val="28"/>
          <w:szCs w:val="28"/>
        </w:rPr>
        <w:t xml:space="preserve">девятнадцатом 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4C6056" w:rsidRDefault="00FB47DF" w:rsidP="004C6056">
      <w:pPr>
        <w:shd w:val="clear" w:color="auto" w:fill="FFFFFF"/>
        <w:ind w:left="11" w:firstLine="697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         </w:t>
      </w:r>
    </w:p>
    <w:p w:rsidR="004C6056" w:rsidRDefault="00955CD1" w:rsidP="004C6056">
      <w:pPr>
        <w:shd w:val="clear" w:color="auto" w:fill="FFFFFF"/>
        <w:ind w:left="11" w:hanging="11"/>
        <w:rPr>
          <w:b/>
          <w:color w:val="000000"/>
          <w:spacing w:val="-1"/>
          <w:sz w:val="28"/>
          <w:szCs w:val="28"/>
        </w:rPr>
      </w:pPr>
      <w:r w:rsidRPr="006F1016">
        <w:rPr>
          <w:b/>
          <w:color w:val="000000"/>
          <w:spacing w:val="-1"/>
          <w:sz w:val="28"/>
          <w:szCs w:val="28"/>
        </w:rPr>
        <w:t xml:space="preserve">Об утверждении </w:t>
      </w:r>
      <w:r w:rsidR="00CD2921" w:rsidRPr="006F1016">
        <w:rPr>
          <w:b/>
          <w:color w:val="000000"/>
          <w:spacing w:val="-1"/>
          <w:sz w:val="28"/>
          <w:szCs w:val="28"/>
        </w:rPr>
        <w:t xml:space="preserve">Положения о порядке реализации </w:t>
      </w:r>
    </w:p>
    <w:p w:rsidR="00CD2921" w:rsidRPr="006F1016" w:rsidRDefault="00CD2921" w:rsidP="004C6056">
      <w:pPr>
        <w:shd w:val="clear" w:color="auto" w:fill="FFFFFF"/>
        <w:ind w:left="11" w:hanging="11"/>
        <w:rPr>
          <w:b/>
          <w:color w:val="000000"/>
          <w:spacing w:val="-1"/>
          <w:sz w:val="28"/>
          <w:szCs w:val="28"/>
        </w:rPr>
      </w:pPr>
      <w:r w:rsidRPr="006F1016">
        <w:rPr>
          <w:b/>
          <w:color w:val="000000"/>
          <w:spacing w:val="-1"/>
          <w:sz w:val="28"/>
          <w:szCs w:val="28"/>
        </w:rPr>
        <w:t xml:space="preserve">правотворческой инициативы граждан Троснянского района </w:t>
      </w:r>
    </w:p>
    <w:p w:rsidR="004C6056" w:rsidRDefault="004C6056" w:rsidP="004C6056">
      <w:pPr>
        <w:shd w:val="clear" w:color="auto" w:fill="FFFFFF"/>
        <w:ind w:left="10" w:firstLine="696"/>
        <w:jc w:val="both"/>
        <w:rPr>
          <w:color w:val="000000"/>
          <w:spacing w:val="-1"/>
          <w:sz w:val="28"/>
          <w:szCs w:val="28"/>
        </w:rPr>
      </w:pPr>
    </w:p>
    <w:p w:rsidR="00D851F9" w:rsidRDefault="00D851F9" w:rsidP="004C6056">
      <w:pPr>
        <w:shd w:val="clear" w:color="auto" w:fill="FFFFFF"/>
        <w:ind w:left="10" w:firstLine="696"/>
        <w:jc w:val="both"/>
        <w:rPr>
          <w:color w:val="000000"/>
          <w:spacing w:val="-1"/>
          <w:sz w:val="28"/>
          <w:szCs w:val="28"/>
        </w:rPr>
      </w:pPr>
      <w:r w:rsidRPr="006F1016">
        <w:rPr>
          <w:color w:val="000000"/>
          <w:spacing w:val="-1"/>
          <w:sz w:val="28"/>
          <w:szCs w:val="28"/>
        </w:rPr>
        <w:t>В соответствии с</w:t>
      </w:r>
      <w:r w:rsidR="00CD2921" w:rsidRPr="006F1016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06.10.2003 № 131-ФЗ, законодательством Орловской области, </w:t>
      </w:r>
      <w:r w:rsidR="006F1016" w:rsidRPr="006F1016">
        <w:rPr>
          <w:sz w:val="28"/>
          <w:szCs w:val="28"/>
        </w:rPr>
        <w:t xml:space="preserve">руководствуясь </w:t>
      </w:r>
      <w:r w:rsidR="00CD2921" w:rsidRPr="006F1016">
        <w:rPr>
          <w:sz w:val="28"/>
          <w:szCs w:val="28"/>
        </w:rPr>
        <w:t>Уставом  Троснянского района Орловской области</w:t>
      </w:r>
      <w:r w:rsidR="006F1016">
        <w:rPr>
          <w:sz w:val="28"/>
          <w:szCs w:val="28"/>
        </w:rPr>
        <w:t>,</w:t>
      </w:r>
      <w:r w:rsidR="004C6056">
        <w:rPr>
          <w:sz w:val="28"/>
          <w:szCs w:val="28"/>
        </w:rPr>
        <w:t xml:space="preserve"> </w:t>
      </w:r>
      <w:r w:rsidR="002246E3" w:rsidRPr="006F1016">
        <w:rPr>
          <w:color w:val="000000"/>
          <w:spacing w:val="-1"/>
          <w:sz w:val="28"/>
          <w:szCs w:val="28"/>
        </w:rPr>
        <w:t>РЕШИЛ:</w:t>
      </w:r>
    </w:p>
    <w:p w:rsidR="006F1016" w:rsidRDefault="00D851F9" w:rsidP="004C6056">
      <w:pPr>
        <w:shd w:val="clear" w:color="auto" w:fill="FFFFFF"/>
        <w:tabs>
          <w:tab w:val="left" w:pos="1162"/>
        </w:tabs>
        <w:ind w:left="10" w:firstLine="710"/>
        <w:jc w:val="both"/>
        <w:rPr>
          <w:color w:val="000000"/>
          <w:spacing w:val="1"/>
          <w:sz w:val="28"/>
          <w:szCs w:val="28"/>
        </w:rPr>
      </w:pPr>
      <w:r w:rsidRPr="006F1016">
        <w:rPr>
          <w:color w:val="000000"/>
          <w:spacing w:val="-31"/>
          <w:sz w:val="28"/>
          <w:szCs w:val="28"/>
        </w:rPr>
        <w:t>1.</w:t>
      </w:r>
      <w:r w:rsidRPr="006F1016">
        <w:rPr>
          <w:color w:val="000000"/>
          <w:sz w:val="28"/>
          <w:szCs w:val="28"/>
        </w:rPr>
        <w:tab/>
      </w:r>
      <w:r w:rsidRPr="006F1016">
        <w:rPr>
          <w:color w:val="000000"/>
          <w:spacing w:val="1"/>
          <w:sz w:val="28"/>
          <w:szCs w:val="28"/>
        </w:rPr>
        <w:t xml:space="preserve">Утвердить  </w:t>
      </w:r>
      <w:r w:rsidR="006F1016" w:rsidRPr="006F1016">
        <w:rPr>
          <w:color w:val="000000"/>
          <w:spacing w:val="1"/>
          <w:sz w:val="28"/>
          <w:szCs w:val="28"/>
        </w:rPr>
        <w:t>Положение о порядке реализации правотвор</w:t>
      </w:r>
      <w:r w:rsidR="00302511">
        <w:rPr>
          <w:color w:val="000000"/>
          <w:spacing w:val="1"/>
          <w:sz w:val="28"/>
          <w:szCs w:val="28"/>
        </w:rPr>
        <w:t>ческой инициативы граждан</w:t>
      </w:r>
      <w:r w:rsidR="006F1016" w:rsidRPr="006F1016">
        <w:rPr>
          <w:color w:val="000000"/>
          <w:spacing w:val="1"/>
          <w:sz w:val="28"/>
          <w:szCs w:val="28"/>
        </w:rPr>
        <w:t xml:space="preserve"> Троснянского района </w:t>
      </w:r>
      <w:r w:rsidRPr="006F1016">
        <w:rPr>
          <w:color w:val="000000"/>
          <w:spacing w:val="1"/>
          <w:sz w:val="28"/>
          <w:szCs w:val="28"/>
        </w:rPr>
        <w:t xml:space="preserve"> </w:t>
      </w:r>
      <w:r w:rsidRPr="006F1016">
        <w:rPr>
          <w:color w:val="000000"/>
          <w:sz w:val="28"/>
          <w:szCs w:val="28"/>
        </w:rPr>
        <w:t>(приложение).</w:t>
      </w:r>
    </w:p>
    <w:p w:rsidR="006F1016" w:rsidRDefault="004C6056" w:rsidP="004C6056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="002246E3" w:rsidRPr="006F1016">
        <w:rPr>
          <w:sz w:val="28"/>
          <w:szCs w:val="28"/>
        </w:rPr>
        <w:t xml:space="preserve"> Настоящее </w:t>
      </w:r>
      <w:r w:rsidR="002246E3" w:rsidRPr="006F1016">
        <w:rPr>
          <w:color w:val="000000"/>
          <w:spacing w:val="1"/>
          <w:sz w:val="28"/>
          <w:szCs w:val="28"/>
        </w:rPr>
        <w:t xml:space="preserve"> решение  </w:t>
      </w:r>
      <w:r w:rsidR="00D851F9" w:rsidRPr="006F1016">
        <w:rPr>
          <w:color w:val="000000"/>
          <w:spacing w:val="1"/>
          <w:sz w:val="28"/>
          <w:szCs w:val="28"/>
        </w:rPr>
        <w:t xml:space="preserve">  </w:t>
      </w:r>
      <w:r w:rsidR="002246E3" w:rsidRPr="006F1016">
        <w:rPr>
          <w:color w:val="000000"/>
          <w:spacing w:val="-1"/>
          <w:sz w:val="28"/>
          <w:szCs w:val="28"/>
        </w:rPr>
        <w:t xml:space="preserve">вступает в силу с момента  </w:t>
      </w:r>
      <w:r w:rsidR="00815DF5" w:rsidRPr="006F1016">
        <w:rPr>
          <w:color w:val="000000"/>
          <w:spacing w:val="-1"/>
          <w:sz w:val="28"/>
          <w:szCs w:val="28"/>
        </w:rPr>
        <w:t>обнародования.</w:t>
      </w:r>
    </w:p>
    <w:p w:rsidR="004C6056" w:rsidRDefault="004C6056" w:rsidP="004C6056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</w:p>
    <w:p w:rsidR="004C6056" w:rsidRDefault="004C6056" w:rsidP="004C6056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</w:p>
    <w:p w:rsidR="004C6056" w:rsidRDefault="004C6056" w:rsidP="004C6056">
      <w:pPr>
        <w:shd w:val="clear" w:color="auto" w:fill="FFFFFF"/>
        <w:ind w:firstLine="710"/>
        <w:rPr>
          <w:color w:val="000000"/>
          <w:spacing w:val="-1"/>
          <w:sz w:val="28"/>
          <w:szCs w:val="28"/>
        </w:rPr>
      </w:pPr>
    </w:p>
    <w:p w:rsidR="002B5275" w:rsidRDefault="002B5275" w:rsidP="004C605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4C6056" w:rsidRDefault="004C6056" w:rsidP="004C605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4C6056" w:rsidRDefault="004C6056" w:rsidP="004C6056">
      <w:pPr>
        <w:jc w:val="both"/>
        <w:rPr>
          <w:sz w:val="28"/>
          <w:szCs w:val="28"/>
        </w:rPr>
      </w:pPr>
    </w:p>
    <w:p w:rsidR="004C6056" w:rsidRPr="003E275B" w:rsidRDefault="004C6056" w:rsidP="004C6056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4C6056" w:rsidRPr="003E275B" w:rsidRDefault="004C6056" w:rsidP="004C6056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4C6056" w:rsidRPr="003E275B" w:rsidRDefault="004C6056" w:rsidP="004C6056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4C6056" w:rsidRDefault="004C6056" w:rsidP="004C6056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4C6056" w:rsidRPr="003E275B" w:rsidRDefault="004C6056" w:rsidP="004C6056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4C6056" w:rsidRPr="003E275B" w:rsidRDefault="004C6056" w:rsidP="004C6056">
      <w:pPr>
        <w:rPr>
          <w:b/>
        </w:rPr>
      </w:pPr>
    </w:p>
    <w:p w:rsidR="004C6056" w:rsidRPr="003E275B" w:rsidRDefault="004C6056" w:rsidP="004C6056">
      <w:pPr>
        <w:rPr>
          <w:b/>
        </w:rPr>
      </w:pPr>
    </w:p>
    <w:p w:rsidR="004C6056" w:rsidRPr="003E275B" w:rsidRDefault="004C6056" w:rsidP="004C6056">
      <w:pPr>
        <w:rPr>
          <w:b/>
        </w:rPr>
      </w:pPr>
    </w:p>
    <w:p w:rsidR="004C6056" w:rsidRDefault="004C6056" w:rsidP="004C6056"/>
    <w:p w:rsidR="004C6056" w:rsidRDefault="004C6056" w:rsidP="004C6056"/>
    <w:p w:rsidR="004C6056" w:rsidRDefault="004C6056" w:rsidP="004C6056"/>
    <w:p w:rsidR="004C6056" w:rsidRDefault="00AF01CA" w:rsidP="004C605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</w:p>
    <w:p w:rsidR="004C6056" w:rsidRDefault="004C6056" w:rsidP="004C605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0B090A" w:rsidRPr="006F1016" w:rsidRDefault="00AF01CA" w:rsidP="004C605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</w:t>
      </w:r>
      <w:r w:rsidR="004C6056">
        <w:rPr>
          <w:color w:val="000000"/>
          <w:spacing w:val="-1"/>
          <w:sz w:val="28"/>
          <w:szCs w:val="28"/>
        </w:rPr>
        <w:t>П</w:t>
      </w:r>
      <w:r w:rsidR="000B090A" w:rsidRPr="006F1016">
        <w:rPr>
          <w:color w:val="000000"/>
          <w:spacing w:val="-1"/>
          <w:sz w:val="24"/>
          <w:szCs w:val="24"/>
        </w:rPr>
        <w:t>риложение</w:t>
      </w:r>
    </w:p>
    <w:p w:rsidR="00C20B9E" w:rsidRPr="006F1016" w:rsidRDefault="00C20B9E" w:rsidP="00C20B9E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  <w:r w:rsidRPr="006F1016">
        <w:rPr>
          <w:color w:val="000000"/>
          <w:spacing w:val="-1"/>
          <w:sz w:val="24"/>
          <w:szCs w:val="24"/>
        </w:rPr>
        <w:t xml:space="preserve">к  решению  </w:t>
      </w:r>
      <w:r w:rsidR="002B5275">
        <w:rPr>
          <w:color w:val="000000"/>
          <w:spacing w:val="-2"/>
          <w:sz w:val="24"/>
          <w:szCs w:val="24"/>
        </w:rPr>
        <w:t>Троснян</w:t>
      </w:r>
      <w:r w:rsidR="00AF01CA">
        <w:rPr>
          <w:color w:val="000000"/>
          <w:spacing w:val="-2"/>
          <w:sz w:val="24"/>
          <w:szCs w:val="24"/>
        </w:rPr>
        <w:t>с</w:t>
      </w:r>
      <w:r w:rsidR="00172A50" w:rsidRPr="006F1016">
        <w:rPr>
          <w:color w:val="000000"/>
          <w:spacing w:val="-2"/>
          <w:sz w:val="24"/>
          <w:szCs w:val="24"/>
        </w:rPr>
        <w:t>кого</w:t>
      </w:r>
      <w:r w:rsidR="002B5275">
        <w:rPr>
          <w:color w:val="000000"/>
          <w:spacing w:val="-1"/>
          <w:sz w:val="24"/>
          <w:szCs w:val="24"/>
        </w:rPr>
        <w:t xml:space="preserve"> районн</w:t>
      </w:r>
      <w:r w:rsidRPr="006F1016">
        <w:rPr>
          <w:color w:val="000000"/>
          <w:spacing w:val="-1"/>
          <w:sz w:val="24"/>
          <w:szCs w:val="24"/>
        </w:rPr>
        <w:t>ого</w:t>
      </w:r>
      <w:r w:rsidR="00A96EC1" w:rsidRPr="006F1016">
        <w:rPr>
          <w:color w:val="000000"/>
          <w:spacing w:val="-1"/>
          <w:sz w:val="24"/>
          <w:szCs w:val="24"/>
        </w:rPr>
        <w:t xml:space="preserve"> </w:t>
      </w:r>
    </w:p>
    <w:p w:rsidR="00C20B9E" w:rsidRPr="006F1016" w:rsidRDefault="00C20B9E" w:rsidP="000B090A">
      <w:pPr>
        <w:shd w:val="clear" w:color="auto" w:fill="FFFFFF"/>
        <w:spacing w:line="312" w:lineRule="exact"/>
        <w:ind w:right="5"/>
        <w:jc w:val="right"/>
        <w:rPr>
          <w:color w:val="000000"/>
          <w:spacing w:val="-1"/>
          <w:sz w:val="24"/>
          <w:szCs w:val="24"/>
        </w:rPr>
      </w:pPr>
      <w:r w:rsidRPr="006F1016">
        <w:rPr>
          <w:color w:val="000000"/>
          <w:spacing w:val="-1"/>
          <w:sz w:val="24"/>
          <w:szCs w:val="24"/>
        </w:rPr>
        <w:t xml:space="preserve">Совета  народных  депутатов </w:t>
      </w:r>
    </w:p>
    <w:p w:rsidR="000B090A" w:rsidRPr="006F1016" w:rsidRDefault="0069038A" w:rsidP="0069038A">
      <w:pPr>
        <w:shd w:val="clear" w:color="auto" w:fill="FFFFFF"/>
        <w:spacing w:line="312" w:lineRule="exact"/>
        <w:ind w:right="5"/>
        <w:rPr>
          <w:i/>
          <w:sz w:val="24"/>
          <w:szCs w:val="24"/>
        </w:rPr>
      </w:pPr>
      <w:r w:rsidRPr="006F1016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="00A96EC1" w:rsidRPr="006F1016">
        <w:rPr>
          <w:color w:val="000000"/>
          <w:spacing w:val="-1"/>
          <w:sz w:val="24"/>
          <w:szCs w:val="24"/>
        </w:rPr>
        <w:t xml:space="preserve"> от </w:t>
      </w:r>
      <w:r w:rsidR="002819AE">
        <w:rPr>
          <w:color w:val="000000"/>
          <w:spacing w:val="-1"/>
          <w:sz w:val="24"/>
          <w:szCs w:val="24"/>
        </w:rPr>
        <w:t>29 июня 2018 года</w:t>
      </w:r>
      <w:r w:rsidRPr="006F1016">
        <w:rPr>
          <w:color w:val="000000"/>
          <w:spacing w:val="-1"/>
          <w:sz w:val="24"/>
          <w:szCs w:val="24"/>
        </w:rPr>
        <w:t xml:space="preserve"> </w:t>
      </w:r>
      <w:r w:rsidR="00094989" w:rsidRPr="006F1016">
        <w:rPr>
          <w:color w:val="000000"/>
          <w:spacing w:val="-1"/>
          <w:sz w:val="24"/>
          <w:szCs w:val="24"/>
        </w:rPr>
        <w:t>№</w:t>
      </w:r>
      <w:r w:rsidR="00604714" w:rsidRPr="006F1016">
        <w:rPr>
          <w:color w:val="000000"/>
          <w:spacing w:val="-1"/>
          <w:sz w:val="24"/>
          <w:szCs w:val="24"/>
        </w:rPr>
        <w:t xml:space="preserve"> </w:t>
      </w:r>
      <w:r w:rsidR="002819AE">
        <w:rPr>
          <w:color w:val="000000"/>
          <w:spacing w:val="-1"/>
          <w:sz w:val="24"/>
          <w:szCs w:val="24"/>
        </w:rPr>
        <w:t>133</w:t>
      </w:r>
    </w:p>
    <w:p w:rsidR="00F83EF1" w:rsidRPr="006F1016" w:rsidRDefault="00F83EF1" w:rsidP="006F1016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</w:p>
    <w:p w:rsidR="006F1016" w:rsidRPr="004C6056" w:rsidRDefault="006F1016" w:rsidP="004C6056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4C6056">
        <w:rPr>
          <w:b/>
          <w:color w:val="000000"/>
          <w:spacing w:val="12"/>
          <w:sz w:val="28"/>
          <w:szCs w:val="28"/>
        </w:rPr>
        <w:t>Положения</w:t>
      </w:r>
    </w:p>
    <w:p w:rsidR="006F1016" w:rsidRPr="004C6056" w:rsidRDefault="006F1016" w:rsidP="004C6056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4C6056">
        <w:rPr>
          <w:b/>
          <w:color w:val="000000"/>
          <w:spacing w:val="12"/>
          <w:sz w:val="28"/>
          <w:szCs w:val="28"/>
        </w:rPr>
        <w:t>о порядке реализации правотвор</w:t>
      </w:r>
      <w:r w:rsidR="00FB47DF" w:rsidRPr="004C6056">
        <w:rPr>
          <w:b/>
          <w:color w:val="000000"/>
          <w:spacing w:val="12"/>
          <w:sz w:val="28"/>
          <w:szCs w:val="28"/>
        </w:rPr>
        <w:t xml:space="preserve">ческой инициативы </w:t>
      </w:r>
      <w:r w:rsidR="002B5275" w:rsidRPr="004C6056">
        <w:rPr>
          <w:b/>
          <w:color w:val="000000"/>
          <w:spacing w:val="12"/>
          <w:sz w:val="28"/>
          <w:szCs w:val="28"/>
        </w:rPr>
        <w:t xml:space="preserve">граждан </w:t>
      </w:r>
      <w:r w:rsidRPr="004C6056">
        <w:rPr>
          <w:b/>
          <w:color w:val="000000"/>
          <w:spacing w:val="12"/>
          <w:sz w:val="28"/>
          <w:szCs w:val="28"/>
        </w:rPr>
        <w:t xml:space="preserve"> Троснянского района</w:t>
      </w:r>
    </w:p>
    <w:p w:rsidR="006F1016" w:rsidRPr="004C6056" w:rsidRDefault="006F1016" w:rsidP="004C6056">
      <w:pPr>
        <w:shd w:val="clear" w:color="auto" w:fill="FFFFFF"/>
        <w:rPr>
          <w:b/>
          <w:color w:val="000000"/>
          <w:spacing w:val="12"/>
          <w:sz w:val="28"/>
          <w:szCs w:val="28"/>
        </w:rPr>
      </w:pPr>
    </w:p>
    <w:p w:rsidR="006F1016" w:rsidRPr="004C6056" w:rsidRDefault="006F1016" w:rsidP="004C6056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4C6056">
        <w:rPr>
          <w:b/>
          <w:color w:val="000000"/>
          <w:spacing w:val="12"/>
          <w:sz w:val="28"/>
          <w:szCs w:val="28"/>
        </w:rPr>
        <w:t>Статья 1.    Общие положения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 </w:t>
      </w:r>
      <w:r w:rsidR="004C6056">
        <w:rPr>
          <w:color w:val="000000"/>
          <w:spacing w:val="12"/>
          <w:sz w:val="28"/>
          <w:szCs w:val="28"/>
        </w:rPr>
        <w:t>1</w:t>
      </w:r>
      <w:r w:rsidRPr="004C6056">
        <w:rPr>
          <w:color w:val="000000"/>
          <w:spacing w:val="12"/>
          <w:sz w:val="28"/>
          <w:szCs w:val="28"/>
        </w:rPr>
        <w:t>. Под правотворческой инициативой в настоящем Положении понимается право группы граждан Российской Федерации, имеющих место жительства на территории (указать наименование муниципального образования)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</w:p>
    <w:p w:rsidR="006F1016" w:rsidRPr="004C6056" w:rsidRDefault="006F1016" w:rsidP="004C6056">
      <w:pPr>
        <w:shd w:val="clear" w:color="auto" w:fill="FFFFFF"/>
        <w:ind w:firstLine="709"/>
        <w:jc w:val="center"/>
        <w:rPr>
          <w:b/>
          <w:color w:val="000000"/>
          <w:spacing w:val="12"/>
          <w:sz w:val="28"/>
          <w:szCs w:val="28"/>
        </w:rPr>
      </w:pPr>
      <w:r w:rsidRPr="004C6056">
        <w:rPr>
          <w:b/>
          <w:color w:val="000000"/>
          <w:spacing w:val="12"/>
          <w:sz w:val="28"/>
          <w:szCs w:val="28"/>
        </w:rPr>
        <w:t>Статья 2. Порядок выдвижения правотворческой инициативы граждан.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1. С правотворческой инициативой может выступить инициативная группа граждан в количестве не менее - (указать количество не превышающее 3 процента от числа жителей муниципального образования, обладающих избирательным правом). 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 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 проект муниципального правового акта;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lastRenderedPageBreak/>
        <w:t>- 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 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фамилии, имени, отчества, паспортных данных, адреса места жительства уполномоченного(ых) представителя(ей) инициативной группы;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 xml:space="preserve">6. Отказ в принятии документов не является препятствием для повторной подачи документов для реализации правотворческой </w:t>
      </w:r>
      <w:r w:rsidRPr="004C6056">
        <w:rPr>
          <w:color w:val="000000"/>
          <w:spacing w:val="12"/>
          <w:sz w:val="28"/>
          <w:szCs w:val="28"/>
        </w:rPr>
        <w:lastRenderedPageBreak/>
        <w:t>инициативы при условии устранения инициативной группой граждан нарушений, вызвавших отказ.</w:t>
      </w:r>
    </w:p>
    <w:p w:rsidR="006F1016" w:rsidRPr="004C6056" w:rsidRDefault="006F1016" w:rsidP="004C6056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4C6056">
        <w:rPr>
          <w:b/>
          <w:color w:val="000000"/>
          <w:spacing w:val="12"/>
          <w:sz w:val="28"/>
          <w:szCs w:val="28"/>
        </w:rPr>
        <w:t>Статья 3. Порядок рассмотрения правотворческой инициативы в органах местного  самоуправления или должностным лицом местного самоуправления.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6F1016" w:rsidRPr="004C6056" w:rsidRDefault="006F1016" w:rsidP="004C6056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6F1016" w:rsidRPr="004C6056" w:rsidRDefault="006F1016" w:rsidP="004C6056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4C6056">
        <w:rPr>
          <w:b/>
          <w:color w:val="000000"/>
          <w:spacing w:val="12"/>
          <w:sz w:val="28"/>
          <w:szCs w:val="28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F83EF1" w:rsidRPr="004C6056" w:rsidRDefault="006F1016" w:rsidP="004C6056">
      <w:pPr>
        <w:shd w:val="clear" w:color="auto" w:fill="FFFFFF"/>
        <w:ind w:firstLine="709"/>
        <w:jc w:val="both"/>
        <w:rPr>
          <w:sz w:val="28"/>
          <w:szCs w:val="28"/>
        </w:rPr>
      </w:pPr>
      <w:r w:rsidRPr="004C6056">
        <w:rPr>
          <w:color w:val="000000"/>
          <w:spacing w:val="12"/>
          <w:sz w:val="28"/>
          <w:szCs w:val="28"/>
        </w:rPr>
        <w:t>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sectPr w:rsidR="00F83EF1" w:rsidRPr="004C6056" w:rsidSect="004C6056">
      <w:type w:val="continuous"/>
      <w:pgSz w:w="11909" w:h="16834"/>
      <w:pgMar w:top="851" w:right="1048" w:bottom="1843" w:left="11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AB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82F62"/>
    <w:multiLevelType w:val="singleLevel"/>
    <w:tmpl w:val="E3A26E26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503990"/>
    <w:multiLevelType w:val="singleLevel"/>
    <w:tmpl w:val="334A1B92"/>
    <w:lvl w:ilvl="0">
      <w:start w:val="1"/>
      <w:numFmt w:val="decimal"/>
      <w:lvlText w:val="4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C97F91"/>
    <w:multiLevelType w:val="singleLevel"/>
    <w:tmpl w:val="47CE2D2A"/>
    <w:lvl w:ilvl="0">
      <w:start w:val="3"/>
      <w:numFmt w:val="decimal"/>
      <w:lvlText w:val="1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BC0ECC"/>
    <w:multiLevelType w:val="singleLevel"/>
    <w:tmpl w:val="CAFEE70E"/>
    <w:lvl w:ilvl="0">
      <w:start w:val="2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EF4518"/>
    <w:multiLevelType w:val="singleLevel"/>
    <w:tmpl w:val="D8D290F8"/>
    <w:lvl w:ilvl="0">
      <w:start w:val="3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851F9"/>
    <w:rsid w:val="00073AB4"/>
    <w:rsid w:val="00094989"/>
    <w:rsid w:val="000B090A"/>
    <w:rsid w:val="000B47C1"/>
    <w:rsid w:val="000C4460"/>
    <w:rsid w:val="001440B9"/>
    <w:rsid w:val="00172A50"/>
    <w:rsid w:val="002246E3"/>
    <w:rsid w:val="00235C5A"/>
    <w:rsid w:val="002819AE"/>
    <w:rsid w:val="002B5275"/>
    <w:rsid w:val="00302511"/>
    <w:rsid w:val="003511E7"/>
    <w:rsid w:val="003E01C7"/>
    <w:rsid w:val="0042201A"/>
    <w:rsid w:val="004A1B4A"/>
    <w:rsid w:val="004C6056"/>
    <w:rsid w:val="00525C74"/>
    <w:rsid w:val="005464FB"/>
    <w:rsid w:val="00564846"/>
    <w:rsid w:val="005F336F"/>
    <w:rsid w:val="00604714"/>
    <w:rsid w:val="0067441D"/>
    <w:rsid w:val="0069038A"/>
    <w:rsid w:val="00697EC7"/>
    <w:rsid w:val="006F1016"/>
    <w:rsid w:val="0075207B"/>
    <w:rsid w:val="007A7DD2"/>
    <w:rsid w:val="007B2E4C"/>
    <w:rsid w:val="00815DF5"/>
    <w:rsid w:val="00931410"/>
    <w:rsid w:val="00955CD1"/>
    <w:rsid w:val="00A10A07"/>
    <w:rsid w:val="00A24A11"/>
    <w:rsid w:val="00A96EC1"/>
    <w:rsid w:val="00AF01CA"/>
    <w:rsid w:val="00B614E8"/>
    <w:rsid w:val="00C20B9E"/>
    <w:rsid w:val="00CD2921"/>
    <w:rsid w:val="00D851F9"/>
    <w:rsid w:val="00D94A44"/>
    <w:rsid w:val="00E7244E"/>
    <w:rsid w:val="00F83EF1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44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C60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Авангард-Агро Орел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ИКТ</cp:lastModifiedBy>
  <cp:revision>2</cp:revision>
  <cp:lastPrinted>2018-06-21T11:58:00Z</cp:lastPrinted>
  <dcterms:created xsi:type="dcterms:W3CDTF">2018-06-29T11:31:00Z</dcterms:created>
  <dcterms:modified xsi:type="dcterms:W3CDTF">2018-06-29T11:31:00Z</dcterms:modified>
</cp:coreProperties>
</file>