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695199" w:rsidP="00695199">
      <w:pPr>
        <w:rPr>
          <w:b/>
        </w:rPr>
      </w:pPr>
      <w:r>
        <w:rPr>
          <w:b/>
          <w:noProof/>
        </w:rPr>
        <w:t xml:space="preserve">              </w:t>
      </w:r>
      <w:r w:rsidR="0015278D">
        <w:rPr>
          <w:b/>
          <w:noProof/>
        </w:rPr>
        <w:t xml:space="preserve">                                               </w:t>
      </w:r>
      <w:r w:rsidR="0015278D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78D">
        <w:rPr>
          <w:b/>
          <w:noProof/>
        </w:rPr>
        <w:t xml:space="preserve">              </w:t>
      </w:r>
      <w:r>
        <w:rPr>
          <w:b/>
          <w:noProof/>
        </w:rPr>
        <w:t xml:space="preserve">                        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695199" w:rsidP="0015278D">
      <w:pPr>
        <w:rPr>
          <w:sz w:val="28"/>
          <w:szCs w:val="28"/>
        </w:rPr>
      </w:pPr>
      <w:r>
        <w:rPr>
          <w:sz w:val="28"/>
          <w:szCs w:val="28"/>
        </w:rPr>
        <w:t xml:space="preserve">19 января </w:t>
      </w:r>
      <w:r w:rsidR="00C6150F">
        <w:rPr>
          <w:sz w:val="28"/>
          <w:szCs w:val="28"/>
        </w:rPr>
        <w:t>2018</w:t>
      </w:r>
      <w:r w:rsidR="0015278D">
        <w:rPr>
          <w:sz w:val="28"/>
          <w:szCs w:val="28"/>
        </w:rPr>
        <w:t xml:space="preserve"> г.                                                </w:t>
      </w:r>
      <w:r w:rsidR="005C079E">
        <w:rPr>
          <w:sz w:val="28"/>
          <w:szCs w:val="28"/>
        </w:rPr>
        <w:t xml:space="preserve">                           № 95</w:t>
      </w:r>
    </w:p>
    <w:p w:rsidR="0015278D" w:rsidRDefault="0015278D" w:rsidP="0015278D">
      <w:pPr>
        <w:ind w:firstLine="709"/>
        <w:jc w:val="both"/>
      </w:pPr>
    </w:p>
    <w:p w:rsidR="0015278D" w:rsidRPr="00695199" w:rsidRDefault="0015278D" w:rsidP="0015278D">
      <w:pPr>
        <w:rPr>
          <w:b/>
          <w:bCs/>
          <w:sz w:val="28"/>
          <w:szCs w:val="28"/>
        </w:rPr>
      </w:pPr>
      <w:r w:rsidRPr="00695199">
        <w:rPr>
          <w:b/>
          <w:bCs/>
        </w:rPr>
        <w:t xml:space="preserve"> </w:t>
      </w:r>
      <w:r w:rsidRPr="00695199">
        <w:rPr>
          <w:b/>
          <w:bCs/>
          <w:sz w:val="28"/>
          <w:szCs w:val="28"/>
        </w:rPr>
        <w:t>О списании (ликвидации) движимого имущества,</w:t>
      </w:r>
    </w:p>
    <w:p w:rsidR="00C6150F" w:rsidRPr="00695199" w:rsidRDefault="0015278D" w:rsidP="0015278D">
      <w:pPr>
        <w:rPr>
          <w:b/>
          <w:bCs/>
          <w:sz w:val="28"/>
          <w:szCs w:val="28"/>
        </w:rPr>
      </w:pPr>
      <w:proofErr w:type="gramStart"/>
      <w:r w:rsidRPr="00695199">
        <w:rPr>
          <w:b/>
          <w:bCs/>
          <w:sz w:val="28"/>
          <w:szCs w:val="28"/>
        </w:rPr>
        <w:t>находящегося</w:t>
      </w:r>
      <w:proofErr w:type="gramEnd"/>
      <w:r w:rsidRPr="00695199">
        <w:rPr>
          <w:b/>
          <w:bCs/>
          <w:sz w:val="28"/>
          <w:szCs w:val="28"/>
        </w:rPr>
        <w:t xml:space="preserve"> в</w:t>
      </w:r>
      <w:r w:rsidR="004274F6" w:rsidRPr="00695199">
        <w:rPr>
          <w:b/>
          <w:bCs/>
          <w:sz w:val="28"/>
          <w:szCs w:val="28"/>
        </w:rPr>
        <w:t xml:space="preserve"> </w:t>
      </w:r>
      <w:r w:rsidR="00244B5D" w:rsidRPr="00695199">
        <w:rPr>
          <w:b/>
          <w:bCs/>
          <w:sz w:val="28"/>
          <w:szCs w:val="28"/>
        </w:rPr>
        <w:t>о</w:t>
      </w:r>
      <w:r w:rsidRPr="00695199">
        <w:rPr>
          <w:b/>
          <w:bCs/>
          <w:sz w:val="28"/>
          <w:szCs w:val="28"/>
        </w:rPr>
        <w:t>перативном</w:t>
      </w:r>
      <w:r w:rsidR="004274F6" w:rsidRPr="00695199">
        <w:rPr>
          <w:b/>
          <w:bCs/>
          <w:sz w:val="28"/>
          <w:szCs w:val="28"/>
        </w:rPr>
        <w:t xml:space="preserve"> </w:t>
      </w:r>
      <w:r w:rsidRPr="00695199">
        <w:rPr>
          <w:b/>
          <w:bCs/>
          <w:sz w:val="28"/>
          <w:szCs w:val="28"/>
        </w:rPr>
        <w:t xml:space="preserve">управлении БОУ </w:t>
      </w:r>
    </w:p>
    <w:p w:rsidR="0015278D" w:rsidRPr="00695199" w:rsidRDefault="0015278D" w:rsidP="0015278D">
      <w:pPr>
        <w:rPr>
          <w:b/>
          <w:bCs/>
          <w:sz w:val="28"/>
          <w:szCs w:val="28"/>
        </w:rPr>
      </w:pPr>
      <w:proofErr w:type="gramStart"/>
      <w:r w:rsidRPr="00695199">
        <w:rPr>
          <w:b/>
          <w:bCs/>
          <w:sz w:val="28"/>
          <w:szCs w:val="28"/>
        </w:rPr>
        <w:t>ТР</w:t>
      </w:r>
      <w:proofErr w:type="gramEnd"/>
      <w:r w:rsidRPr="00695199">
        <w:rPr>
          <w:b/>
          <w:bCs/>
          <w:sz w:val="28"/>
          <w:szCs w:val="28"/>
        </w:rPr>
        <w:t xml:space="preserve"> ОО</w:t>
      </w:r>
      <w:r w:rsidR="004274F6" w:rsidRPr="00695199">
        <w:rPr>
          <w:b/>
          <w:bCs/>
          <w:sz w:val="28"/>
          <w:szCs w:val="28"/>
        </w:rPr>
        <w:t xml:space="preserve"> «</w:t>
      </w:r>
      <w:proofErr w:type="spellStart"/>
      <w:r w:rsidR="00D2534C" w:rsidRPr="00695199">
        <w:rPr>
          <w:b/>
          <w:bCs/>
          <w:sz w:val="28"/>
          <w:szCs w:val="28"/>
        </w:rPr>
        <w:t>Троснянская</w:t>
      </w:r>
      <w:proofErr w:type="spellEnd"/>
      <w:r w:rsidR="004274F6" w:rsidRPr="00695199">
        <w:rPr>
          <w:b/>
          <w:bCs/>
          <w:sz w:val="28"/>
          <w:szCs w:val="28"/>
        </w:rPr>
        <w:t xml:space="preserve"> СОШ»</w:t>
      </w:r>
      <w:r w:rsidRPr="00695199">
        <w:rPr>
          <w:b/>
          <w:bCs/>
          <w:sz w:val="28"/>
          <w:szCs w:val="28"/>
        </w:rPr>
        <w:t xml:space="preserve"> 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15278D" w:rsidRPr="00C6150F" w:rsidRDefault="0015278D" w:rsidP="00C6150F">
      <w:pPr>
        <w:ind w:firstLine="708"/>
        <w:jc w:val="both"/>
        <w:rPr>
          <w:bCs/>
          <w:sz w:val="28"/>
          <w:szCs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 xml:space="preserve">решением Троснянского районного Совета народных депутатов от 27.10.2015 года № 382 «О положении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="00C6150F">
        <w:rPr>
          <w:bCs/>
          <w:sz w:val="28"/>
          <w:szCs w:val="28"/>
        </w:rPr>
        <w:t>обращением директора</w:t>
      </w:r>
      <w:r w:rsidR="00C6150F" w:rsidRPr="00C6150F">
        <w:rPr>
          <w:bCs/>
          <w:sz w:val="28"/>
          <w:szCs w:val="28"/>
        </w:rPr>
        <w:t xml:space="preserve"> БОУ ТР ОО «</w:t>
      </w:r>
      <w:proofErr w:type="spellStart"/>
      <w:r w:rsidR="00C6150F" w:rsidRPr="00C6150F">
        <w:rPr>
          <w:bCs/>
          <w:sz w:val="28"/>
          <w:szCs w:val="28"/>
        </w:rPr>
        <w:t>Троснянская</w:t>
      </w:r>
      <w:proofErr w:type="spellEnd"/>
      <w:r w:rsidR="00C6150F" w:rsidRPr="00C6150F">
        <w:rPr>
          <w:bCs/>
          <w:sz w:val="28"/>
          <w:szCs w:val="28"/>
        </w:rPr>
        <w:t xml:space="preserve"> СОШ»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15278D" w:rsidRDefault="00695199" w:rsidP="0069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78D">
        <w:rPr>
          <w:sz w:val="28"/>
          <w:szCs w:val="28"/>
        </w:rPr>
        <w:t xml:space="preserve">Списать (ликвидировать) движимое имущество (основные средства), находящееся в оперативном управлении Бюджетного </w:t>
      </w:r>
      <w:r w:rsidR="004274F6">
        <w:rPr>
          <w:sz w:val="28"/>
          <w:szCs w:val="28"/>
        </w:rPr>
        <w:t>обще</w:t>
      </w:r>
      <w:r w:rsidR="0015278D">
        <w:rPr>
          <w:sz w:val="28"/>
          <w:szCs w:val="28"/>
        </w:rPr>
        <w:t xml:space="preserve">образовательного учреждения Троснянского района Орловской области </w:t>
      </w:r>
      <w:r w:rsidR="004274F6">
        <w:rPr>
          <w:sz w:val="28"/>
          <w:szCs w:val="28"/>
        </w:rPr>
        <w:t>«</w:t>
      </w:r>
      <w:proofErr w:type="spellStart"/>
      <w:r w:rsidR="00D2534C">
        <w:rPr>
          <w:sz w:val="28"/>
          <w:szCs w:val="28"/>
        </w:rPr>
        <w:t>Троснянская</w:t>
      </w:r>
      <w:proofErr w:type="spellEnd"/>
      <w:r w:rsidR="004274F6">
        <w:rPr>
          <w:sz w:val="28"/>
          <w:szCs w:val="28"/>
        </w:rPr>
        <w:t xml:space="preserve"> средняя общеобразовательная школа» </w:t>
      </w:r>
      <w:r w:rsidR="0015278D">
        <w:rPr>
          <w:sz w:val="28"/>
          <w:szCs w:val="28"/>
        </w:rPr>
        <w:t>согласно приложению.</w:t>
      </w:r>
    </w:p>
    <w:p w:rsidR="00D2534C" w:rsidRDefault="00695199" w:rsidP="0069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534C">
        <w:rPr>
          <w:sz w:val="28"/>
          <w:szCs w:val="28"/>
        </w:rPr>
        <w:t>Бюджетному образовательному учреждению Троснянского района Орловской области «</w:t>
      </w:r>
      <w:proofErr w:type="spellStart"/>
      <w:r w:rsidR="00D2534C">
        <w:rPr>
          <w:sz w:val="28"/>
          <w:szCs w:val="28"/>
        </w:rPr>
        <w:t>Троснянская</w:t>
      </w:r>
      <w:proofErr w:type="spellEnd"/>
      <w:r w:rsidR="00D2534C">
        <w:rPr>
          <w:sz w:val="28"/>
          <w:szCs w:val="28"/>
        </w:rPr>
        <w:t xml:space="preserve"> средняя общеобразовательная школа»:</w:t>
      </w:r>
    </w:p>
    <w:p w:rsidR="00D2534C" w:rsidRDefault="00D2534C" w:rsidP="0069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соответствующие записи о выбытии основных средств;</w:t>
      </w:r>
    </w:p>
    <w:p w:rsidR="00D2534C" w:rsidRDefault="00D2534C" w:rsidP="0069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утилизацию списанных (</w:t>
      </w:r>
      <w:r w:rsidR="000B3761">
        <w:rPr>
          <w:sz w:val="28"/>
          <w:szCs w:val="28"/>
        </w:rPr>
        <w:t>ликвидируемых) основных средств;</w:t>
      </w:r>
    </w:p>
    <w:p w:rsidR="00BE72F5" w:rsidRDefault="00BE72F5" w:rsidP="00BE72F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-- произвести реализацию отдельных узлов, деталей, конструкций и материалов.</w:t>
      </w:r>
    </w:p>
    <w:p w:rsidR="0015278D" w:rsidRDefault="00695199" w:rsidP="0069519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D2534C">
        <w:rPr>
          <w:sz w:val="28"/>
          <w:szCs w:val="28"/>
        </w:rPr>
        <w:t>на основании отчета Бюджетного образовательного учреждения Троснянского района Орловской области «</w:t>
      </w:r>
      <w:proofErr w:type="spellStart"/>
      <w:r w:rsidR="00D2534C">
        <w:rPr>
          <w:sz w:val="28"/>
          <w:szCs w:val="28"/>
        </w:rPr>
        <w:t>Троснянская</w:t>
      </w:r>
      <w:proofErr w:type="spellEnd"/>
      <w:r w:rsidR="00D2534C">
        <w:rPr>
          <w:sz w:val="28"/>
          <w:szCs w:val="28"/>
        </w:rPr>
        <w:t xml:space="preserve"> средняя общеобразовательная школа»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15278D" w:rsidRDefault="0015278D" w:rsidP="00695199">
      <w:pPr>
        <w:ind w:firstLine="709"/>
        <w:rPr>
          <w:sz w:val="28"/>
        </w:rPr>
      </w:pPr>
      <w:r>
        <w:rPr>
          <w:sz w:val="28"/>
        </w:rPr>
        <w:t xml:space="preserve">4. Настоящее решение вступает в силу со дня его </w:t>
      </w:r>
      <w:r w:rsidR="00C6150F">
        <w:rPr>
          <w:sz w:val="28"/>
        </w:rPr>
        <w:t>обнародования</w:t>
      </w:r>
      <w:r>
        <w:rPr>
          <w:sz w:val="28"/>
        </w:rPr>
        <w:t>.</w:t>
      </w:r>
    </w:p>
    <w:p w:rsidR="0015278D" w:rsidRDefault="0015278D" w:rsidP="0015278D">
      <w:pPr>
        <w:rPr>
          <w:sz w:val="28"/>
        </w:rPr>
      </w:pPr>
    </w:p>
    <w:p w:rsidR="0015278D" w:rsidRPr="00695199" w:rsidRDefault="0015278D" w:rsidP="0015278D">
      <w:pPr>
        <w:rPr>
          <w:b/>
          <w:bCs/>
          <w:sz w:val="28"/>
          <w:szCs w:val="28"/>
        </w:rPr>
      </w:pPr>
      <w:r w:rsidRPr="00695199">
        <w:rPr>
          <w:b/>
          <w:bCs/>
          <w:sz w:val="28"/>
          <w:szCs w:val="28"/>
        </w:rPr>
        <w:t>Председатель районного                               Глава  района</w:t>
      </w:r>
    </w:p>
    <w:p w:rsidR="0015278D" w:rsidRPr="00695199" w:rsidRDefault="0015278D" w:rsidP="0015278D">
      <w:pPr>
        <w:rPr>
          <w:b/>
          <w:bCs/>
          <w:sz w:val="28"/>
          <w:szCs w:val="28"/>
        </w:rPr>
      </w:pPr>
      <w:r w:rsidRPr="00695199">
        <w:rPr>
          <w:b/>
          <w:bCs/>
          <w:sz w:val="28"/>
          <w:szCs w:val="28"/>
        </w:rPr>
        <w:t>Совета народных депутатов</w:t>
      </w:r>
    </w:p>
    <w:p w:rsidR="0015278D" w:rsidRPr="00695199" w:rsidRDefault="0015278D" w:rsidP="0015278D">
      <w:pPr>
        <w:rPr>
          <w:b/>
          <w:bCs/>
          <w:sz w:val="28"/>
          <w:szCs w:val="28"/>
        </w:rPr>
      </w:pPr>
      <w:r w:rsidRPr="00695199">
        <w:rPr>
          <w:b/>
          <w:bCs/>
          <w:sz w:val="28"/>
          <w:szCs w:val="28"/>
        </w:rPr>
        <w:t xml:space="preserve">                              </w:t>
      </w:r>
    </w:p>
    <w:p w:rsidR="0015278D" w:rsidRPr="00695199" w:rsidRDefault="0015278D" w:rsidP="0015278D">
      <w:pPr>
        <w:rPr>
          <w:b/>
          <w:bCs/>
          <w:sz w:val="28"/>
          <w:szCs w:val="28"/>
        </w:rPr>
      </w:pPr>
      <w:r w:rsidRPr="00695199">
        <w:rPr>
          <w:b/>
          <w:bCs/>
          <w:sz w:val="28"/>
          <w:szCs w:val="28"/>
        </w:rPr>
        <w:t xml:space="preserve">                  </w:t>
      </w:r>
      <w:r w:rsidR="00695199" w:rsidRPr="00695199">
        <w:rPr>
          <w:b/>
          <w:bCs/>
          <w:sz w:val="28"/>
          <w:szCs w:val="28"/>
        </w:rPr>
        <w:t xml:space="preserve"> </w:t>
      </w:r>
      <w:r w:rsidR="00695199">
        <w:rPr>
          <w:b/>
          <w:bCs/>
          <w:sz w:val="28"/>
          <w:szCs w:val="28"/>
        </w:rPr>
        <w:t xml:space="preserve">     </w:t>
      </w:r>
      <w:r w:rsidR="00695199" w:rsidRPr="00695199">
        <w:rPr>
          <w:b/>
          <w:bCs/>
          <w:sz w:val="28"/>
          <w:szCs w:val="28"/>
        </w:rPr>
        <w:t xml:space="preserve"> </w:t>
      </w:r>
      <w:r w:rsidRPr="00695199">
        <w:rPr>
          <w:b/>
          <w:bCs/>
          <w:sz w:val="28"/>
          <w:szCs w:val="28"/>
        </w:rPr>
        <w:t xml:space="preserve">  В.И. Миронов                                                        </w:t>
      </w:r>
      <w:r w:rsidR="00C6150F" w:rsidRPr="00695199">
        <w:rPr>
          <w:b/>
          <w:bCs/>
          <w:sz w:val="28"/>
          <w:szCs w:val="28"/>
        </w:rPr>
        <w:t>А</w:t>
      </w:r>
      <w:r w:rsidRPr="00695199">
        <w:rPr>
          <w:b/>
          <w:bCs/>
          <w:sz w:val="28"/>
          <w:szCs w:val="28"/>
        </w:rPr>
        <w:t xml:space="preserve">.И. </w:t>
      </w:r>
      <w:r w:rsidR="00C6150F" w:rsidRPr="00695199">
        <w:rPr>
          <w:b/>
          <w:bCs/>
          <w:sz w:val="28"/>
          <w:szCs w:val="28"/>
        </w:rPr>
        <w:t>Насон</w:t>
      </w:r>
      <w:bookmarkStart w:id="0" w:name="_GoBack"/>
      <w:bookmarkEnd w:id="0"/>
      <w:r w:rsidRPr="00695199">
        <w:rPr>
          <w:b/>
          <w:bCs/>
          <w:sz w:val="28"/>
          <w:szCs w:val="28"/>
        </w:rPr>
        <w:t>ов</w:t>
      </w:r>
    </w:p>
    <w:p w:rsidR="00695199" w:rsidRDefault="00695199" w:rsidP="006951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 Троснянского</w:t>
      </w:r>
    </w:p>
    <w:p w:rsidR="00695199" w:rsidRDefault="00695199" w:rsidP="006951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695199" w:rsidRDefault="00695199" w:rsidP="006951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 января 2018 го</w:t>
      </w:r>
      <w:r w:rsidR="005C079E">
        <w:rPr>
          <w:sz w:val="28"/>
          <w:szCs w:val="28"/>
        </w:rPr>
        <w:t>да  № 95</w:t>
      </w:r>
    </w:p>
    <w:p w:rsidR="00695199" w:rsidRDefault="00695199" w:rsidP="00695199">
      <w:pPr>
        <w:rPr>
          <w:b/>
          <w:sz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708"/>
        <w:gridCol w:w="1417"/>
        <w:gridCol w:w="1134"/>
        <w:gridCol w:w="1985"/>
      </w:tblGrid>
      <w:tr w:rsidR="00695199" w:rsidTr="00BE72F5">
        <w:tc>
          <w:tcPr>
            <w:tcW w:w="567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970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имущества</w:t>
            </w:r>
          </w:p>
        </w:tc>
        <w:tc>
          <w:tcPr>
            <w:tcW w:w="708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Количество, штук</w:t>
            </w:r>
          </w:p>
        </w:tc>
        <w:tc>
          <w:tcPr>
            <w:tcW w:w="1417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134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Остаточная</w:t>
            </w:r>
          </w:p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стоимость</w:t>
            </w:r>
          </w:p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985" w:type="dxa"/>
          </w:tcPr>
          <w:p w:rsidR="00695199" w:rsidRDefault="00695199" w:rsidP="0074335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695199" w:rsidTr="00BE72F5">
        <w:tc>
          <w:tcPr>
            <w:tcW w:w="567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70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</w:tcPr>
          <w:p w:rsidR="00695199" w:rsidRDefault="00695199" w:rsidP="00743357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695199" w:rsidTr="00BE72F5">
        <w:tc>
          <w:tcPr>
            <w:tcW w:w="567" w:type="dxa"/>
          </w:tcPr>
          <w:p w:rsidR="00695199" w:rsidRPr="006C6458" w:rsidRDefault="00695199" w:rsidP="00743357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695199" w:rsidRPr="00ED27BA" w:rsidRDefault="00695199" w:rsidP="00743357">
            <w:pPr>
              <w:jc w:val="both"/>
            </w:pPr>
            <w:r>
              <w:t xml:space="preserve">Автобус КАВЗ-397653, 2007 г.в., идентификационный № </w:t>
            </w:r>
            <w:r>
              <w:rPr>
                <w:lang w:val="en-US"/>
              </w:rPr>
              <w:t>X</w:t>
            </w:r>
            <w:r w:rsidRPr="00C37445">
              <w:t>1</w:t>
            </w:r>
            <w:r>
              <w:rPr>
                <w:lang w:val="en-US"/>
              </w:rPr>
              <w:t>E</w:t>
            </w:r>
            <w:r>
              <w:t xml:space="preserve">39765370042684, номер двигателя 51300К71016206, шасси (рама) 33074070940228, кузов                         № 39765370042684, цвет золотисто – желтый (инв. № </w:t>
            </w:r>
            <w:r w:rsidRPr="00C37445">
              <w:t>11010510002</w:t>
            </w:r>
            <w:r>
              <w:t xml:space="preserve">) </w:t>
            </w:r>
          </w:p>
        </w:tc>
        <w:tc>
          <w:tcPr>
            <w:tcW w:w="708" w:type="dxa"/>
          </w:tcPr>
          <w:p w:rsidR="00695199" w:rsidRPr="006C6458" w:rsidRDefault="00695199" w:rsidP="00743357">
            <w:r>
              <w:t>1</w:t>
            </w:r>
          </w:p>
        </w:tc>
        <w:tc>
          <w:tcPr>
            <w:tcW w:w="1417" w:type="dxa"/>
          </w:tcPr>
          <w:p w:rsidR="00695199" w:rsidRPr="006C6458" w:rsidRDefault="00695199" w:rsidP="00743357">
            <w:r>
              <w:t>725000,00</w:t>
            </w:r>
          </w:p>
        </w:tc>
        <w:tc>
          <w:tcPr>
            <w:tcW w:w="1134" w:type="dxa"/>
          </w:tcPr>
          <w:p w:rsidR="00695199" w:rsidRPr="00643AD2" w:rsidRDefault="00695199" w:rsidP="00743357">
            <w:r>
              <w:t>0</w:t>
            </w:r>
          </w:p>
        </w:tc>
        <w:tc>
          <w:tcPr>
            <w:tcW w:w="1985" w:type="dxa"/>
          </w:tcPr>
          <w:p w:rsidR="00695199" w:rsidRPr="00643AD2" w:rsidRDefault="00695199" w:rsidP="00743357">
            <w:pPr>
              <w:jc w:val="both"/>
            </w:pPr>
            <w:r>
              <w:t>кузов подвержен коррозии, двигатель физически изношен, коробка передач не фиксирует положение скорости, тормозная система не исправна (коррозия воздушных трубок и резервуаров)</w:t>
            </w:r>
          </w:p>
        </w:tc>
      </w:tr>
    </w:tbl>
    <w:p w:rsidR="00695199" w:rsidRDefault="00695199" w:rsidP="00695199"/>
    <w:p w:rsidR="00695199" w:rsidRDefault="00695199" w:rsidP="008E2305">
      <w:pPr>
        <w:spacing w:after="200" w:line="276" w:lineRule="auto"/>
      </w:pPr>
    </w:p>
    <w:sectPr w:rsidR="00695199" w:rsidSect="00BE72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5278D"/>
    <w:rsid w:val="000B3761"/>
    <w:rsid w:val="0015278D"/>
    <w:rsid w:val="002235E8"/>
    <w:rsid w:val="00244B5D"/>
    <w:rsid w:val="004274F6"/>
    <w:rsid w:val="0049208B"/>
    <w:rsid w:val="00597F8D"/>
    <w:rsid w:val="005C079E"/>
    <w:rsid w:val="00634E36"/>
    <w:rsid w:val="00695199"/>
    <w:rsid w:val="006C075D"/>
    <w:rsid w:val="007430EC"/>
    <w:rsid w:val="007E6685"/>
    <w:rsid w:val="008E2305"/>
    <w:rsid w:val="009E415A"/>
    <w:rsid w:val="00AE3BB8"/>
    <w:rsid w:val="00BE72F5"/>
    <w:rsid w:val="00C6150F"/>
    <w:rsid w:val="00CE0747"/>
    <w:rsid w:val="00D2534C"/>
    <w:rsid w:val="00DA6BC3"/>
    <w:rsid w:val="00D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9</cp:revision>
  <cp:lastPrinted>2018-01-18T12:11:00Z</cp:lastPrinted>
  <dcterms:created xsi:type="dcterms:W3CDTF">2015-12-22T10:55:00Z</dcterms:created>
  <dcterms:modified xsi:type="dcterms:W3CDTF">2018-01-22T07:40:00Z</dcterms:modified>
</cp:coreProperties>
</file>