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8C" w:rsidRDefault="007F478C" w:rsidP="007F47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8C" w:rsidRDefault="007F478C" w:rsidP="007F478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7F478C" w:rsidRDefault="007F478C" w:rsidP="007F478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7F478C" w:rsidRDefault="007F478C" w:rsidP="007F4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F478C" w:rsidRDefault="007F478C" w:rsidP="007F478C">
      <w:pPr>
        <w:pStyle w:val="3"/>
        <w:ind w:firstLine="720"/>
        <w:rPr>
          <w:sz w:val="28"/>
          <w:szCs w:val="28"/>
        </w:rPr>
      </w:pPr>
    </w:p>
    <w:p w:rsidR="007F478C" w:rsidRDefault="007F478C" w:rsidP="007F478C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F478C" w:rsidRDefault="007F478C" w:rsidP="007F478C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7F478C" w:rsidRDefault="007F478C" w:rsidP="007F478C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F478C" w:rsidRDefault="007F478C" w:rsidP="007F478C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F478C" w:rsidRDefault="007F478C" w:rsidP="007F478C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№76 </w:t>
      </w:r>
    </w:p>
    <w:p w:rsidR="007F478C" w:rsidRDefault="007F478C" w:rsidP="007F478C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7F478C" w:rsidRDefault="007F478C" w:rsidP="007F47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7F478C" w:rsidRDefault="007F478C" w:rsidP="007F47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7F478C" w:rsidRDefault="007F478C" w:rsidP="007F478C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7F478C" w:rsidRDefault="007F478C" w:rsidP="007F478C">
      <w:pPr>
        <w:rPr>
          <w:b/>
          <w:sz w:val="28"/>
          <w:szCs w:val="28"/>
        </w:rPr>
      </w:pPr>
    </w:p>
    <w:p w:rsidR="007F478C" w:rsidRDefault="007F478C" w:rsidP="007F478C">
      <w:pPr>
        <w:ind w:right="-143"/>
        <w:jc w:val="both"/>
        <w:rPr>
          <w:b/>
          <w:sz w:val="28"/>
          <w:szCs w:val="28"/>
        </w:rPr>
      </w:pPr>
      <w:r w:rsidRPr="007F478C">
        <w:rPr>
          <w:b/>
          <w:sz w:val="28"/>
          <w:szCs w:val="28"/>
        </w:rPr>
        <w:t xml:space="preserve">О решении «Об утверждении </w:t>
      </w:r>
      <w:proofErr w:type="gramStart"/>
      <w:r w:rsidRPr="007F478C">
        <w:rPr>
          <w:b/>
          <w:sz w:val="28"/>
          <w:szCs w:val="28"/>
        </w:rPr>
        <w:t>административного</w:t>
      </w:r>
      <w:proofErr w:type="gramEnd"/>
    </w:p>
    <w:p w:rsidR="007F478C" w:rsidRDefault="007F478C" w:rsidP="007F478C">
      <w:pPr>
        <w:ind w:right="-143"/>
        <w:jc w:val="both"/>
        <w:rPr>
          <w:b/>
          <w:sz w:val="28"/>
          <w:szCs w:val="28"/>
        </w:rPr>
      </w:pPr>
      <w:r w:rsidRPr="007F478C">
        <w:rPr>
          <w:b/>
          <w:sz w:val="28"/>
          <w:szCs w:val="28"/>
        </w:rPr>
        <w:t xml:space="preserve"> регламента предоставления муниципальной услуги</w:t>
      </w:r>
    </w:p>
    <w:p w:rsidR="007F478C" w:rsidRPr="007F478C" w:rsidRDefault="007F478C" w:rsidP="007F478C">
      <w:pPr>
        <w:ind w:right="-143"/>
        <w:jc w:val="both"/>
        <w:rPr>
          <w:b/>
          <w:sz w:val="28"/>
          <w:szCs w:val="28"/>
        </w:rPr>
      </w:pPr>
      <w:r w:rsidRPr="007F478C">
        <w:rPr>
          <w:b/>
          <w:sz w:val="28"/>
          <w:szCs w:val="28"/>
        </w:rPr>
        <w:t xml:space="preserve"> «Выдача ордеров на проведение земляных работ</w:t>
      </w:r>
      <w:r w:rsidRPr="007F478C">
        <w:rPr>
          <w:b/>
          <w:spacing w:val="-8"/>
          <w:sz w:val="28"/>
          <w:szCs w:val="28"/>
        </w:rPr>
        <w:t>»</w:t>
      </w:r>
    </w:p>
    <w:p w:rsidR="007F478C" w:rsidRPr="00D81E42" w:rsidRDefault="007F478C" w:rsidP="007F47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F478C" w:rsidRDefault="007F478C" w:rsidP="007F4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7F478C" w:rsidRPr="007F478C" w:rsidRDefault="007F478C" w:rsidP="007F478C">
      <w:pPr>
        <w:ind w:right="-143" w:firstLine="709"/>
        <w:jc w:val="both"/>
        <w:rPr>
          <w:sz w:val="28"/>
          <w:szCs w:val="28"/>
        </w:rPr>
      </w:pPr>
      <w:r w:rsidRPr="007F478C">
        <w:rPr>
          <w:sz w:val="28"/>
          <w:szCs w:val="28"/>
        </w:rPr>
        <w:t>1.Принять решение  «Об утверждении административного регламента предоставления муниципальной услуги «Выдача ордеров на проведение земляных работ».</w:t>
      </w:r>
    </w:p>
    <w:p w:rsidR="007F478C" w:rsidRDefault="007F478C" w:rsidP="007F4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7F478C" w:rsidRDefault="007F478C" w:rsidP="007F478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строительству и жилищно-коммунальному хозяйству.</w:t>
      </w:r>
    </w:p>
    <w:p w:rsidR="007F478C" w:rsidRDefault="007F478C" w:rsidP="007F478C">
      <w:pPr>
        <w:ind w:firstLine="284"/>
        <w:jc w:val="both"/>
        <w:rPr>
          <w:b/>
          <w:sz w:val="28"/>
          <w:szCs w:val="28"/>
        </w:rPr>
      </w:pPr>
    </w:p>
    <w:p w:rsidR="007F478C" w:rsidRDefault="007F478C" w:rsidP="007F478C">
      <w:pPr>
        <w:ind w:firstLine="284"/>
        <w:jc w:val="both"/>
        <w:rPr>
          <w:b/>
          <w:sz w:val="28"/>
          <w:szCs w:val="28"/>
        </w:rPr>
      </w:pPr>
    </w:p>
    <w:p w:rsidR="007F478C" w:rsidRDefault="007F478C" w:rsidP="007F478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7F478C" w:rsidRDefault="007F478C" w:rsidP="007F478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7F478C" w:rsidRDefault="007F478C" w:rsidP="007F478C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478C"/>
    <w:rsid w:val="002C3D3B"/>
    <w:rsid w:val="00577431"/>
    <w:rsid w:val="007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478C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4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F478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4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2017-08-04T10:00:00Z</dcterms:created>
  <dcterms:modified xsi:type="dcterms:W3CDTF">2017-08-04T10:01:00Z</dcterms:modified>
</cp:coreProperties>
</file>