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0" w:rsidRDefault="004931C0" w:rsidP="004931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31C0">
        <w:rPr>
          <w:rFonts w:ascii="Arial" w:hAnsi="Arial" w:cs="Arial"/>
        </w:rPr>
        <w:t>РОССИЙСКАЯ ФЕДЕРАЦИЯ</w:t>
      </w:r>
    </w:p>
    <w:p w:rsidR="004931C0" w:rsidRDefault="004931C0" w:rsidP="004931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31C0">
        <w:rPr>
          <w:rFonts w:ascii="Arial" w:hAnsi="Arial" w:cs="Arial"/>
        </w:rPr>
        <w:t>ОРЛОВСКАЯ ОБЛАСТЬ</w:t>
      </w:r>
    </w:p>
    <w:p w:rsidR="004931C0" w:rsidRDefault="004931C0" w:rsidP="004931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31C0">
        <w:rPr>
          <w:rFonts w:ascii="Arial" w:hAnsi="Arial" w:cs="Arial"/>
        </w:rPr>
        <w:t>ТРОСНЯНСКИЙ РАЙОННЫЙ СОВЕТ НАРОДНЫХ ДЕПУТАТОВ</w:t>
      </w:r>
    </w:p>
    <w:p w:rsidR="004931C0" w:rsidRDefault="004931C0" w:rsidP="004931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931C0" w:rsidRPr="004931C0" w:rsidRDefault="004931C0" w:rsidP="004931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931C0" w:rsidRDefault="004931C0" w:rsidP="004931C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31C0">
        <w:rPr>
          <w:rFonts w:ascii="Arial" w:hAnsi="Arial" w:cs="Arial"/>
        </w:rPr>
        <w:t>ПОСТАНОВЛЕНИЕ</w:t>
      </w:r>
    </w:p>
    <w:p w:rsidR="004931C0" w:rsidRDefault="004931C0" w:rsidP="004931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931C0" w:rsidRPr="004931C0" w:rsidRDefault="004931C0" w:rsidP="004931C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 xml:space="preserve">6 августа 2009 года № </w:t>
      </w:r>
      <w:r>
        <w:rPr>
          <w:rFonts w:ascii="Arial" w:hAnsi="Arial" w:cs="Arial"/>
        </w:rPr>
        <w:t>206</w:t>
      </w: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с.Тросна</w:t>
      </w: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 xml:space="preserve">Об исполнении бюджета Троснянского </w:t>
      </w: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муниципального района за 1 полугодие 2009 года</w:t>
      </w: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Заслушав информацию начальника финансового отдела администрации Троснянского района Лапочкиной Г.П. об исполнении бюджета за 1 полугодие 2009 года районный Совет народных депутатов отмечает, что доходная часть бюджета муниципального района выполнена на 91 %( утверждено по бюджету 70341,6 тыс. руб., поступило 64036,3 тыс. руб. ) Из общего объема доходов собственных доходов поступило 12918,5 тыс. рублей при плане 11948,9 тыс. рублей или выполнение составило 108,1 % или сверх плана поступило 969,6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За 1 полугодие 2009 года в сравнении с аналогичным периодом 2008 года снижение собственных доходов составило 392,4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В разрезе доходных источников не выполнены два доходных источника -доходы от сдачи в аренду имущества на сумму 9,8 тыс. рублей, плата за негативное воздействие на окружающую среду на 17,6 тыс. рублей..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По налогу на доходы с физических лиц имеется задолженность перед</w:t>
      </w:r>
      <w:r>
        <w:rPr>
          <w:rFonts w:ascii="Arial" w:hAnsi="Arial" w:cs="Arial"/>
        </w:rPr>
        <w:t xml:space="preserve"> бюджетом более 6,5 млн. рублей</w:t>
      </w:r>
      <w:r w:rsidRPr="004931C0">
        <w:rPr>
          <w:rFonts w:ascii="Arial" w:hAnsi="Arial" w:cs="Arial"/>
        </w:rPr>
        <w:t>, в том числе ООО «Промстройконструкция» 1800 тыс. рублей, ЗАО « ПСК Ст</w:t>
      </w:r>
      <w:r>
        <w:rPr>
          <w:rFonts w:ascii="Arial" w:hAnsi="Arial" w:cs="Arial"/>
        </w:rPr>
        <w:t>ройиндустрия » 3864 тыс. рублей</w:t>
      </w:r>
      <w:r w:rsidRPr="004931C0">
        <w:rPr>
          <w:rFonts w:ascii="Arial" w:hAnsi="Arial" w:cs="Arial"/>
        </w:rPr>
        <w:t>, ООО «Орловское»-400 тыс. рублей, ООО « Возрождение»- 264 тыс. рублей, ЗАО</w:t>
      </w:r>
      <w:r>
        <w:rPr>
          <w:rFonts w:ascii="Arial" w:hAnsi="Arial" w:cs="Arial"/>
        </w:rPr>
        <w:t xml:space="preserve"> «Суворовское» -530 тыс. рублей</w:t>
      </w:r>
      <w:r w:rsidRPr="004931C0">
        <w:rPr>
          <w:rFonts w:ascii="Arial" w:hAnsi="Arial" w:cs="Arial"/>
        </w:rPr>
        <w:t>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В структуре собственных доходов основной удельный вес занимает налог на доходы физических лиц (85,9 %) или 11101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Доходы от предпринимательской деятельности бюджетных учреждений составили 252 тыс. рублей при утвержденном плане 152,8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Безвозмездные поступления из областного бюджета в виде дотаций, субсидий субвенций и прочих поступлений составили 50865,8 тыс. рублей при запланированной сумме 58239,9 тыс. рублей или недофинансировано от запланированной суммы 7374,1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 xml:space="preserve">Расходная часть бюджета муниципального района за 1 полугодие </w:t>
      </w:r>
      <w:r>
        <w:rPr>
          <w:rFonts w:ascii="Arial" w:hAnsi="Arial" w:cs="Arial"/>
        </w:rPr>
        <w:t>2009 года исполнена на 83,5 % (</w:t>
      </w:r>
      <w:r w:rsidRPr="004931C0">
        <w:rPr>
          <w:rFonts w:ascii="Arial" w:hAnsi="Arial" w:cs="Arial"/>
        </w:rPr>
        <w:t>При плане 69300,7 тыс. рублей кассовые расходы составили 57643,4 тыс. рублей).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«</w:t>
      </w:r>
      <w:r w:rsidRPr="004931C0">
        <w:rPr>
          <w:rFonts w:ascii="Arial" w:hAnsi="Arial" w:cs="Arial"/>
        </w:rPr>
        <w:t>Общегосударственные вопросы» составили 5769,8 тыс. рублей или 9,98 % от общего объема расходов бюджета муниципального района.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На финансирование социально-культурной сферы (образование, культура, здравоохранение, физкультура, социальная политика) направлено 46230 тыс. рублей или 79,9 % общего объема расходов. Задолженности по заработной плате работникам бюджетной сферы на 1 июля 2009 года нет. Компенсация по методической литературе и пособия детям-сиротам, находящимся под опекой выплачены полностью.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lastRenderedPageBreak/>
        <w:t>На питание детей в школах и дошкольных образовательных учреждениях за 1 полугодие 2009 год выделено 1546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В рамках реализации национального проекта «Образование» на денежное вознаграждение за классное руководство с начислениями израсходовано 419,6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По национальному проекту «Здравоохранение» на ежемесячные выплаты медицинскому персоналу фельдшерско-акушерских пунктов, врачам, фельдшерам и медицинским сестрам «Скорой помощи» выделено 294,5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Для расчетов за потребленные бюджетными учреждениями коммунальные услуги направлено 6,6 млн. рублей, в том числе за тепловую энергию - 4,6 млн. рублей, электроэнергию - 1,057 млн. рублей, газ - 0,804 млн. рублей, за водопотребление 0,1 млн. рублей. Кредиторская задолженность за потребленные теплоэнергоресурсы на 1 июля 2009 года составила 0,13 млн..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На компенсацию льгот за коммунальные услуги израсходовано 736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Сельским бюджетам выделено дотаций 4336,9 тыс. рублей при плане 4413,2 тыс. рублей или 98,3 %, субвенций 231 тыс. рублей при плане 233,7 тыс. рублей.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Районный Совет народных депутатов ПОСТАНОВИЛ: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1. Принять   к сведению  информацию   начальника финансового  отдела администрации района об исполнении бюджета муниципального района за 1 полугодие 2009 года.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 xml:space="preserve">2. Рекомендовать финансовому отделу администрации района (Лапочкина Г.П.), отделу по управлению муниципальным имуществом (Кондрашкова А.Д.) принять необходимые меры по обеспечению исполнения     бюджета муниципального района, по усилению контроля за целевым и рациональным использованием бюджетных средств и муниципального имущества, за эффективной работой муниципальных унитарных предприятий    в свете требований Федерального </w:t>
      </w:r>
      <w:r>
        <w:rPr>
          <w:rFonts w:ascii="Arial" w:hAnsi="Arial" w:cs="Arial"/>
        </w:rPr>
        <w:t>з</w:t>
      </w:r>
      <w:r w:rsidRPr="004931C0">
        <w:rPr>
          <w:rFonts w:ascii="Arial" w:hAnsi="Arial" w:cs="Arial"/>
        </w:rPr>
        <w:t>акона от 06.10.2003 года № 131-ФЗ «Об общих принципах организации местного самоуправления</w:t>
      </w:r>
      <w:r>
        <w:rPr>
          <w:rFonts w:ascii="Arial" w:hAnsi="Arial" w:cs="Arial"/>
        </w:rPr>
        <w:t xml:space="preserve"> в Российской Федерации</w:t>
      </w:r>
      <w:r w:rsidRPr="004931C0">
        <w:rPr>
          <w:rFonts w:ascii="Arial" w:hAnsi="Arial" w:cs="Arial"/>
        </w:rPr>
        <w:t>»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3. Предложить Межрайонной ИФНС России №1 по Орловской области (Краличев И.Н.) принять дополнительные меры по погашению имеющейся задолженности по налогу на доходы физических лиц.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4. Настоящее Постановление вступает в силу с момента его официального опубликования.</w:t>
      </w:r>
    </w:p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1C0">
        <w:rPr>
          <w:rFonts w:ascii="Arial" w:hAnsi="Arial" w:cs="Arial"/>
        </w:rPr>
        <w:t>5. Контроль за выполнением настоящего постановления возложить на комитет по</w:t>
      </w:r>
      <w:r>
        <w:rPr>
          <w:rFonts w:ascii="Arial" w:hAnsi="Arial" w:cs="Arial"/>
        </w:rPr>
        <w:t xml:space="preserve"> </w:t>
      </w:r>
      <w:r w:rsidRPr="004931C0">
        <w:rPr>
          <w:rFonts w:ascii="Arial" w:hAnsi="Arial" w:cs="Arial"/>
        </w:rPr>
        <w:t>финансам и н</w:t>
      </w:r>
      <w:r>
        <w:rPr>
          <w:rFonts w:ascii="Arial" w:hAnsi="Arial" w:cs="Arial"/>
        </w:rPr>
        <w:t>алоговой политике.</w:t>
      </w: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                        Глава Троснянского района</w:t>
      </w: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В.Г.Харлашкин                                                              В.И.Быков</w:t>
      </w:r>
    </w:p>
    <w:p w:rsidR="004931C0" w:rsidRDefault="004931C0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853C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853C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853C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853C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853C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1057" w:type="dxa"/>
        <w:tblInd w:w="-1168" w:type="dxa"/>
        <w:tblLayout w:type="fixed"/>
        <w:tblLook w:val="0000"/>
      </w:tblPr>
      <w:tblGrid>
        <w:gridCol w:w="1339"/>
        <w:gridCol w:w="6316"/>
        <w:gridCol w:w="1177"/>
        <w:gridCol w:w="808"/>
        <w:gridCol w:w="708"/>
        <w:gridCol w:w="709"/>
      </w:tblGrid>
      <w:tr w:rsidR="0077095E">
        <w:trPr>
          <w:trHeight w:val="2109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77095E" w:rsidRPr="0077095E" w:rsidRDefault="0077095E" w:rsidP="0077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Приложение1</w:t>
            </w:r>
          </w:p>
          <w:p w:rsidR="0077095E" w:rsidRPr="0077095E" w:rsidRDefault="0077095E" w:rsidP="0077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к постановлению Троснянского районного</w:t>
            </w:r>
          </w:p>
          <w:p w:rsidR="0077095E" w:rsidRPr="0077095E" w:rsidRDefault="0077095E" w:rsidP="0077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Совета народных депутатов</w:t>
            </w:r>
          </w:p>
          <w:p w:rsidR="0077095E" w:rsidRDefault="0077095E" w:rsidP="007709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№   </w:t>
            </w:r>
            <w:r>
              <w:rPr>
                <w:rFonts w:ascii="Arial" w:hAnsi="Arial" w:cs="Arial"/>
                <w:sz w:val="20"/>
                <w:szCs w:val="20"/>
              </w:rPr>
              <w:t>206</w:t>
            </w:r>
            <w:r w:rsidRPr="0077095E">
              <w:rPr>
                <w:rFonts w:ascii="Arial" w:hAnsi="Arial" w:cs="Arial"/>
                <w:sz w:val="20"/>
                <w:szCs w:val="20"/>
              </w:rPr>
              <w:t xml:space="preserve">   от 6 августа 2009 года</w:t>
            </w:r>
          </w:p>
        </w:tc>
      </w:tr>
      <w:tr w:rsidR="001853C5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Поступление доходов бюджета Троснянского муниципального района за 1 полугодие  2009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3C5">
        <w:trPr>
          <w:trHeight w:val="102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 w:rsidP="00E938F2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План на 1 полугодие 2009 года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Исполнено на 1 июля 2009 года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11948,9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12918,5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969,6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10673,6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11101,1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427,5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182 I 01 02000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10673,6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11101,1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427,5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1821 01 02020 01 0000 110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облагаемых по налоговой ставке. Установленной пунктом 1 статьи 224 Налогового Кодекса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10673,6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11100,9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427,3</w:t>
            </w:r>
          </w:p>
        </w:tc>
      </w:tr>
      <w:tr w:rsidR="001853C5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182 1 01 02021 01 0000 110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 на доходы физических лиц с доходов, облагаемых по налоговой ставке. Установленной пунктом 1 статьи 224 Налогового Кодекса . За исключением       доходов.       Полученных       физическими       лицами. Зарегистрированными в качестве индивидуальных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10673,6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11093,2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419,6</w:t>
            </w:r>
          </w:p>
        </w:tc>
      </w:tr>
      <w:tr w:rsidR="001853C5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182 1 01 02022 01 0000 110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 на доходы физических лиц с доходов, облагаемых по налоговой ставке. Установленной пунктом 1 статьи 224 Налогового Кодекса . И полученных       физическими       лицами. Зарегистрированными в качестве индивидуальных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</w:tr>
      <w:tr w:rsidR="001853C5">
        <w:trPr>
          <w:trHeight w:val="12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000 1 01 2040 01 0000 110 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Налог на доходы физических лиц с доходов, полученных  в виде выигрышей и призов в проводимых конкурсах , играх и других мероприятиях в целях рекламы товаров, работ и услуг, процентных доходов по вкладам в банках, в виде материальной выгоды по экономии на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СОВОКУПНЫЙ </w:t>
            </w:r>
            <w:r w:rsidRPr="0077095E">
              <w:rPr>
                <w:rFonts w:ascii="Arial" w:hAnsi="Arial" w:cs="Arial"/>
                <w:sz w:val="20"/>
                <w:szCs w:val="20"/>
              </w:rPr>
              <w:t>доход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431,9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462,8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182 1 05 02000 01 1000 110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416,9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182 1 05 03000 01 0000 110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000 1 08 0000 00 0000 000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70,2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000 1 08 03010 01 1000 110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Государственная пошлина по делам,рассматриваемым в судах общей юрисдикции,мировыми судьями ( за исключением госпошлины по делам рассматриваемым Верховным Судом РФ)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1853C5">
        <w:trPr>
          <w:trHeight w:val="5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000 1 08 07000 01 0000 110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Государственная пошлина за государственную регистрацию. А также совершение прочих юридически значимых действий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1853C5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000 1 08 07140 01 0000110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Государственная     пошлина     за     государственную     регистрацию транспортных   средств   и   иные   юридически   значимые   действия. Связанные с изменениями и выдачей документов на транспортные средства. Выдачей регистрациооных знаков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180,4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265,8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180,4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265,8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1853C5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000 1 11 05010 00 0000 120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98,5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193,7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1853C5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000 1 11 05010 10 0000 120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 за исключением земель. Предназначенных для целей жилищного строительства)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1853C5">
        <w:trPr>
          <w:trHeight w:val="127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Доходы от сдачи в аренду имущества. Находящегося в оперативном управлении органов государственной власти. Органов местного самоуправления. Государственных внебюджетных фондов и созданнных ими учреждений и в хозяйственном ведении федеральных государственны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81,9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-9,8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163 1 11 05035 05 0000 120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81,9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-9,8</w:t>
            </w:r>
          </w:p>
        </w:tc>
      </w:tr>
      <w:tr w:rsidR="001853C5">
        <w:trPr>
          <w:trHeight w:val="2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ПЛА ТЕЖИ ПРИ ПОЛЬЗОВАНИИ ПРИРОДНЫМИ РЕСУРСАМИ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89,8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-17,6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000 1 12 01000 01 0000 120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89,8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-17,6</w:t>
            </w:r>
          </w:p>
        </w:tc>
      </w:tr>
      <w:tr w:rsidR="001853C5">
        <w:trPr>
          <w:trHeight w:val="54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ОКАЗАНИЯ ПЛАТНЫХ УСЛУГ И КОМПЕНСАЦИИ ЗА TP А Т ГОСУДАРСТВА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000 1 13 03000 00 0000 130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 и компенсации затрат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002 1 13 03050 05 0000 130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Прочие доходы бюджетов муниципальных районов от оказания платных услуг и компенсации затрат государства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163 1 14 0000 00 0000 000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156,6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163 1 14 02000 00 0000 000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Доходы от реализации имущества. Находящегося в государственной и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163 1 14 02030 05 0000 410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Доходы от реализации имущества. Находящегося в собственности муниципальных районов ( в части реализации материальных основных средств по указанному имуществу)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10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163 1 14 02032 05 0000 410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Доходы от реализации имущества. Находящегося в оперативном управлении учреждений находящихся в ведении органов управления муниципальных районов ( в части реализации материальных основных средств по указанному имуществу)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lastRenderedPageBreak/>
              <w:t xml:space="preserve">000 1 14 06010 00 0000 430 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156,6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</w:t>
            </w:r>
          </w:p>
        </w:tc>
      </w:tr>
      <w:tr w:rsidR="001853C5">
        <w:trPr>
          <w:trHeight w:val="87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000 1 14 06014 10 0000 430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95E">
              <w:rPr>
                <w:rFonts w:ascii="Arial" w:hAnsi="Arial" w:cs="Arial"/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 которые расположены в границах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156,6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156,6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000 1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16 00000 00 0000 000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448,6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000 1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16 03000 00 0000 140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налогового законодательства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48,1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</w:t>
            </w:r>
          </w:p>
        </w:tc>
      </w:tr>
      <w:tr w:rsidR="001853C5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000 1 16 03010 01 0000 140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налогового законодательства о налогахи сборах, предусмотренные статьями 116, 117, 118, пунктами 1 и2 статьи 120, статьями 125, 126, 128, 129, 129.1, 132, 133, 134, 135, 135.1 Налогового Кодекса Российская Федераци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000 1 16 03030 01 0000 140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сборов. Предусмотренные Кодексом РФ об административных правонарушениях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суммы. Взыскиваемые с лиц. Виновных в совершении преступлений и в возмещение ущерба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000 1 16 21050 05 0000 140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000 1 16 21050 10 0000 140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 .взыскиваемые с лиц. Виновных в совершении преступлений и в возмещении ущерба имуществу. Зачисляемые в бюджеты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1853C5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000 1 16 25000 01 0000 140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недрах. Об особо охранаемых природных территориях. Об охране и использовании животного мира. Об экологической экспертизе в области охраны окружающей среды. Земельного законодательства, лесного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000 1 16 25010 01 0000 140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000 1 16 25030 01 0000 140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000 1 16 025050 01 0000 140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000 1 16 25060 01 0000 140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000 1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16 27000 00 0000 140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ФЗ " О пожарной безопасности"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1 16 28000 00 0000 140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человека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1 16 30000 01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lastRenderedPageBreak/>
              <w:t xml:space="preserve">000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инвх сумм в возмещение ущерба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246,2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000 1 16 90050 05 0000 140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 штрафов) и иных сумм 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000 1 17 00000 00 0000 000 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000 1 17 01000 00 0000 180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000 1 17 01050 05 0000 180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 муниципальных 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0001 18 00000 00 0000 000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 от возврата остатков субсидий и субвенций прошлых лет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 xml:space="preserve">000 1 18 05000 05 0000 000 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000 2 00 00000 00 0000 000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58239,942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50865,812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-7374,1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58239,942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50865,812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-7374,1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000 2 02 01000 00 0000 151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Дотации   от   других   бюджетов   бюджетной   системы   Российской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14407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14407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000 2 02 01001 00 0000 151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14407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14407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000 2 02 01001 05 0000 151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14170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14170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000 202 01003 00 0000 151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000 2 02 02000 00 0000 151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360,1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360,1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000 2 02 02024 00 0000 151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360,1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360,1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000 2 02 02024 05 0000 151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денежные выплаты медицинскому персоналу фельдшерско-акушерских пунктов. Врачам .фельдшерам медицинским сестрам скорой помощи 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360,1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000 02 02068 00 0000 151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на комплектование книжных фондов библиотек муниципальных образований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Default="001853C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000 02 02068 05 0000 151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Default="001853C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000 2 02 03000 00 0000 151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43472,842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36098,712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-7374,1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000 2 02 03003 00 0000 151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на осуществление федеральных полномочий </w:t>
            </w:r>
            <w:r w:rsidRPr="0077095E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государственной регистрации актов гражданского состояния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335,15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335,15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000 2 02 03003 05 0000 151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федеральных   полномочий   по   государственной   регистрации   актов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335,15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335,15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000 2 02 03020 00 0000 151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выплату единовременных пособий при всех формах устройства детей. Лишенных родительского попечения.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106,141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38,811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-67,3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000 2 02 03020 05 0000 151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выплату единовременных пособий при всех формах устройства детей. Лишенных родительского попечения. Детей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106,141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38,811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-67,3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000 2 02 03021 00 0000 151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ежемесячное денежное вознаграждение за классное руководство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598,951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598,951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000 2 02 03021 05 0000 151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598,951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598,951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000 2 02 03015 00 0000 151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на осуществление полнлмочий по первичному учету на территориях.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000 2 02 03015 05 0000 151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первичному учету на территориях. Где отсутствуют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000 2 02 03024 00 0000 151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8371,2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8285,5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-85,7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000 2 02 03024 05 0000 151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8371,2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8285,5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-85,7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 ( по расчету и составлению дотаций бюджетам сельских поселений)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4278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4278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на содержание органов местного самоуправления по вопросам социальной защиты населения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на содержание учреждений социальной защиты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2700,2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2501,2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-199,0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на выполнение областных полномочий по формированию организации деятельности административных комиссий на территории Орловской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Субвенция на выполнение полномочий в сфере опеки и попечительства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-56,3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Субвенция на выполнение полномочий в сфере трудовых отношений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-92,0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на осуществление полномочий по формированию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-22,8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на осуществление государственных полномочий в сфере государственного контроля за техническим состоянием самоходных машин и других видов техники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Субвенция на реализацию полномочий   по назначению. Перерасчету. Оформление документов   на  выплату  субсидий   на  оплату   жилого помещения и коммунальных услуг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-65,6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000 2 02 03027 00 0000 151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 . А также на оплату труда приемному родителю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838,1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838,1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lastRenderedPageBreak/>
              <w:t>000 2 02 03027 05 0000 151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районовна содержание ребенка в семье опекуна и приемной семье . А также на оплату труда приемному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838,1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838,1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000 2 02 03029 00 0000 151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160,8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125,6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-35,2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000 2 02 03029 05 0000 151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выплату компенсации части родительской платы за содержание ребенка в государственных и муниципальных детских дошкольных учреждениях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160,8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125,6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-35,2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000 2 02 03033 00 0000 151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оздоровление детей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000 2 02 03033 05 0000 151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000 2 02 03999 00 0000 151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32833,5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25633,2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-7200,3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000 2 02 03999 05 0000 151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Прочие субвенции,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32833,5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25633,2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-7200,3</w:t>
            </w:r>
          </w:p>
        </w:tc>
      </w:tr>
      <w:tr w:rsidR="001853C5">
        <w:trPr>
          <w:trHeight w:val="76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Субвенция на предоставление мер социальной поддержки по оплате жилья с отоплением и освещением педагогисческим работникам , работающим и проживающим в сельской местности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-64,0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Субвенции   на финансовое обеспечение образовательного процесса в учреждениях общего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31877,5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24741,2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-7136,3</w:t>
            </w:r>
          </w:p>
        </w:tc>
      </w:tr>
      <w:tr w:rsidR="001853C5">
        <w:trPr>
          <w:trHeight w:val="51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000 3 00 00000 00 0000 000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ДОХОДЫ      ОТ      ПРЕДПРИНИМАТЕЛЬСКОЙ       И       ИНОЙ ПРИНОСЯЩЕЙ ДОХОД ДЕЯТЕЛЬНОСТИ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152,8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000 3 02 00000 00 0000 000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РЫНОЧНЫЕ ПРОДАЖИ ТОВАРОВ И УСЛУГ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152,8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000 3 02 01000 00 0000 130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услуг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152,8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000 3 02 01050 05 0000 130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Доходы от продажи услуг, зачисляемые в местные бюджеты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152,8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  <w:r w:rsidRPr="007709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70341,642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1853C5" w:rsidRPr="0077095E" w:rsidRDefault="001853C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95E">
              <w:rPr>
                <w:rFonts w:ascii="Arial" w:hAnsi="Arial" w:cs="Arial"/>
                <w:b/>
                <w:bCs/>
                <w:sz w:val="20"/>
                <w:szCs w:val="20"/>
              </w:rPr>
              <w:t>64036,312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-6305,3</w:t>
            </w:r>
          </w:p>
        </w:tc>
      </w:tr>
      <w:tr w:rsidR="001853C5">
        <w:trPr>
          <w:trHeight w:val="25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3C5" w:rsidRPr="0077095E" w:rsidRDefault="00185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853C5" w:rsidRDefault="00185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3C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5245"/>
        <w:gridCol w:w="600"/>
        <w:gridCol w:w="580"/>
        <w:gridCol w:w="940"/>
        <w:gridCol w:w="1100"/>
        <w:gridCol w:w="1140"/>
        <w:gridCol w:w="885"/>
        <w:gridCol w:w="567"/>
      </w:tblGrid>
      <w:tr w:rsidR="00170955">
        <w:trPr>
          <w:trHeight w:val="1440"/>
        </w:trPr>
        <w:tc>
          <w:tcPr>
            <w:tcW w:w="11057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170955" w:rsidRDefault="00170955" w:rsidP="001709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2</w:t>
            </w:r>
          </w:p>
          <w:p w:rsidR="00170955" w:rsidRDefault="00170955" w:rsidP="001709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к постановлению Троснянского районного</w:t>
            </w:r>
          </w:p>
          <w:p w:rsidR="00170955" w:rsidRDefault="00170955" w:rsidP="001709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Совета народных депутатов </w:t>
            </w:r>
          </w:p>
          <w:p w:rsidR="00170955" w:rsidRDefault="00170955" w:rsidP="001709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№ 206 от 6 августа 2009 года</w:t>
            </w:r>
          </w:p>
        </w:tc>
      </w:tr>
      <w:tr w:rsidR="00064D9D">
        <w:trPr>
          <w:trHeight w:val="63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расходов бюджета Троснянского раона за 1 полугодие 2009 год по разделам и подразделам функциональной классификации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9D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9D">
        <w:trPr>
          <w:trHeight w:val="27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1 полугодие 2009 года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Расходы за счет средств бюджета за 1полугодие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4D9D" w:rsidRDefault="0006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за счёт средств от предпринимательской и иной приносящей доход деятнльности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рвсходов за 1 полугодие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 исполнения</w:t>
            </w:r>
          </w:p>
        </w:tc>
      </w:tr>
      <w:tr w:rsidR="00064D9D">
        <w:trPr>
          <w:trHeight w:val="30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9D">
        <w:trPr>
          <w:trHeight w:val="180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9D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5 491,6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5 769,8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5 769,8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105,1</w:t>
            </w:r>
          </w:p>
        </w:tc>
      </w:tr>
      <w:tr w:rsidR="00064D9D">
        <w:trPr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92,2</w:t>
            </w:r>
          </w:p>
        </w:tc>
      </w:tr>
      <w:tr w:rsidR="00064D9D">
        <w:trPr>
          <w:trHeight w:val="9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132,2</w:t>
            </w:r>
          </w:p>
        </w:tc>
      </w:tr>
      <w:tr w:rsidR="00064D9D">
        <w:trPr>
          <w:trHeight w:val="11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3 323,9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3 861,5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3 861,5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116,2</w:t>
            </w:r>
          </w:p>
        </w:tc>
      </w:tr>
      <w:tr w:rsidR="00064D9D">
        <w:trPr>
          <w:trHeight w:val="8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96,5</w:t>
            </w:r>
          </w:p>
        </w:tc>
      </w:tr>
      <w:tr w:rsidR="00064D9D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42,9</w:t>
            </w:r>
          </w:p>
        </w:tc>
      </w:tr>
      <w:tr w:rsidR="00064D9D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общегосударственые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64,6</w:t>
            </w:r>
          </w:p>
        </w:tc>
      </w:tr>
      <w:tr w:rsidR="00064D9D">
        <w:trPr>
          <w:trHeight w:val="6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76,6</w:t>
            </w:r>
          </w:p>
        </w:tc>
      </w:tr>
      <w:tr w:rsidR="00064D9D">
        <w:trPr>
          <w:trHeight w:val="2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Органы внутренних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76,6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1 313,2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1 168,9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89,0</w:t>
            </w:r>
          </w:p>
        </w:tc>
      </w:tr>
      <w:tr w:rsidR="00064D9D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064D9D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</w:t>
            </w:r>
          </w:p>
        </w:tc>
      </w:tr>
      <w:tr w:rsidR="00064D9D">
        <w:trPr>
          <w:trHeight w:val="3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</w:tr>
      <w:tr w:rsidR="00064D9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D9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45 564,4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35 502,5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35 515,6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77,9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5 568,1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4 847,2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4 847,2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87,1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39 284,9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30 103,5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30 116,6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76,7</w:t>
            </w:r>
          </w:p>
        </w:tc>
      </w:tr>
      <w:tr w:rsidR="00064D9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75,9</w:t>
            </w:r>
          </w:p>
        </w:tc>
      </w:tr>
      <w:tr w:rsidR="00064D9D">
        <w:trPr>
          <w:trHeight w:val="32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652,4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77,7</w:t>
            </w:r>
          </w:p>
        </w:tc>
      </w:tr>
      <w:tr w:rsidR="00064D9D">
        <w:trPr>
          <w:trHeight w:val="5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1 708,8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1 515,0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88,7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Культура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1 324,1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1 190,7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1 190,7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89,9</w:t>
            </w:r>
          </w:p>
        </w:tc>
      </w:tr>
      <w:tr w:rsidR="00064D9D">
        <w:trPr>
          <w:trHeight w:val="5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84,3</w:t>
            </w:r>
          </w:p>
        </w:tc>
      </w:tr>
      <w:tr w:rsidR="00064D9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4 238,7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3 930,1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4 049,9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95,5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1 763,6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1 494,2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</w:tr>
      <w:tr w:rsidR="00064D9D">
        <w:trPr>
          <w:trHeight w:val="2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1 522,5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92,9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</w:tr>
      <w:tr w:rsidR="00064D9D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6 129,1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5 091,2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5 149,7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178,4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163,7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3 001,3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2 244,2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2 302,7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76,7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1 056,0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874,1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82,8</w:t>
            </w:r>
          </w:p>
        </w:tc>
      </w:tr>
      <w:tr w:rsidR="00064D9D">
        <w:trPr>
          <w:trHeight w:val="2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1 107,3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950,4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85,8</w:t>
            </w:r>
          </w:p>
        </w:tc>
      </w:tr>
      <w:tr w:rsidR="00064D9D">
        <w:trPr>
          <w:trHeight w:val="28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844,1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98,7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4 646,9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4 567,9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4 567,9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98,3</w:t>
            </w:r>
          </w:p>
        </w:tc>
      </w:tr>
      <w:tr w:rsidR="00064D9D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4 413,2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4 336,9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4 336,9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98,3</w:t>
            </w:r>
          </w:p>
        </w:tc>
      </w:tr>
      <w:tr w:rsidR="00064D9D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98,8</w:t>
            </w:r>
          </w:p>
        </w:tc>
      </w:tr>
      <w:tr w:rsidR="00064D9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69 300,7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57 643,4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191,4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57 834,8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83,5</w:t>
            </w:r>
          </w:p>
        </w:tc>
      </w:tr>
    </w:tbl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0900" w:type="dxa"/>
        <w:tblInd w:w="-743" w:type="dxa"/>
        <w:tblLayout w:type="fixed"/>
        <w:tblLook w:val="0000"/>
      </w:tblPr>
      <w:tblGrid>
        <w:gridCol w:w="3545"/>
        <w:gridCol w:w="620"/>
        <w:gridCol w:w="712"/>
        <w:gridCol w:w="936"/>
        <w:gridCol w:w="834"/>
        <w:gridCol w:w="824"/>
        <w:gridCol w:w="751"/>
        <w:gridCol w:w="1018"/>
        <w:gridCol w:w="683"/>
        <w:gridCol w:w="977"/>
      </w:tblGrid>
      <w:tr w:rsidR="00170955">
        <w:trPr>
          <w:trHeight w:val="1337"/>
        </w:trPr>
        <w:tc>
          <w:tcPr>
            <w:tcW w:w="10900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170955" w:rsidRDefault="00170955" w:rsidP="00170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                    </w:t>
            </w:r>
          </w:p>
          <w:p w:rsidR="00170955" w:rsidRDefault="00170955" w:rsidP="00170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№ 3</w:t>
            </w:r>
          </w:p>
          <w:p w:rsidR="00170955" w:rsidRDefault="00170955" w:rsidP="00170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к Постановлению Троснянского районного </w:t>
            </w:r>
          </w:p>
          <w:p w:rsidR="00170955" w:rsidRDefault="00170955" w:rsidP="00170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Совета народных депутатов  </w:t>
            </w:r>
          </w:p>
          <w:p w:rsidR="00170955" w:rsidRDefault="00170955" w:rsidP="001709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№ 206 от 6 августа 2009 года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 w:rsidP="00170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 w:rsidP="00170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 w:rsidP="00170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 w:rsidP="00170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 w:rsidP="001709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9D">
        <w:trPr>
          <w:trHeight w:val="48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ассигнований из районного бюджета за  1 полугодие 2009 год по разделам и подразделам, целевым статьям и видам расходов функциональной классификации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9D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D9D">
        <w:trPr>
          <w:trHeight w:val="270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 за счет средств бюджета 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extDirection w:val="btLr"/>
            <w:vAlign w:val="center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 за 1 полугодие 2009 года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64D9D">
        <w:trPr>
          <w:trHeight w:val="30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D9D">
        <w:trPr>
          <w:trHeight w:val="1350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4D9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5 491,6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5 769,8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5 769,8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105,1</w:t>
            </w:r>
          </w:p>
        </w:tc>
      </w:tr>
      <w:tr w:rsidR="00064D9D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92,2</w:t>
            </w:r>
          </w:p>
        </w:tc>
      </w:tr>
      <w:tr w:rsidR="00064D9D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325,9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92,2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002 03 00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</w:tr>
      <w:tr w:rsidR="00064D9D">
        <w:trPr>
          <w:trHeight w:val="10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216,2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285,9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132,2</w:t>
            </w:r>
          </w:p>
        </w:tc>
      </w:tr>
      <w:tr w:rsidR="00064D9D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132,2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132,2</w:t>
            </w:r>
          </w:p>
        </w:tc>
      </w:tr>
      <w:tr w:rsidR="00064D9D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</w:t>
            </w:r>
          </w:p>
        </w:tc>
      </w:tr>
      <w:tr w:rsidR="00064D9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3 323,9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3 861,5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3 861,5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116,2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3 861,5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116,2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3 861,5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116,2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3 323,9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3 861,5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3 861,5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116,2</w:t>
            </w:r>
          </w:p>
        </w:tc>
      </w:tr>
      <w:tr w:rsidR="00064D9D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финансового (финонсово-бюджетного) надзора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96,5</w:t>
            </w:r>
          </w:p>
        </w:tc>
      </w:tr>
      <w:tr w:rsidR="00064D9D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96,5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96,5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96,5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42,9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42,9</w:t>
            </w:r>
          </w:p>
        </w:tc>
      </w:tr>
      <w:tr w:rsidR="00064D9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070 05 00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42,9</w:t>
            </w:r>
          </w:p>
        </w:tc>
      </w:tr>
      <w:tr w:rsidR="00064D9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070 05 00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42,9</w:t>
            </w:r>
          </w:p>
        </w:tc>
      </w:tr>
      <w:tr w:rsidR="00064D9D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64,6</w:t>
            </w:r>
          </w:p>
        </w:tc>
      </w:tr>
      <w:tr w:rsidR="00064D9D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001 38 00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65,1</w:t>
            </w:r>
          </w:p>
        </w:tc>
      </w:tr>
      <w:tr w:rsidR="00064D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001 38 00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330,5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215,0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65,1</w:t>
            </w:r>
          </w:p>
        </w:tc>
      </w:tr>
      <w:tr w:rsidR="00064D9D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58,9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002 04 00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58,9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292,6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58,9</w:t>
            </w:r>
          </w:p>
        </w:tc>
      </w:tr>
      <w:tr w:rsidR="00064D9D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81,9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092 03 00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81,9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092 03 00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81,9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76,6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Органы внутренних дел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76,6</w:t>
            </w:r>
          </w:p>
        </w:tc>
      </w:tr>
      <w:tr w:rsidR="00064D9D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202 67 00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76,6</w:t>
            </w:r>
          </w:p>
        </w:tc>
      </w:tr>
      <w:tr w:rsidR="00064D9D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202 67 00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76,6</w:t>
            </w:r>
          </w:p>
        </w:tc>
      </w:tr>
      <w:tr w:rsidR="00064D9D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1 313,2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1 168,9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89,0</w:t>
            </w:r>
          </w:p>
        </w:tc>
      </w:tr>
      <w:tr w:rsidR="00064D9D">
        <w:trPr>
          <w:trHeight w:val="3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064D9D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064D9D">
        <w:trPr>
          <w:trHeight w:val="3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971,0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Другие виды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317 00 00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317 01 00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317 01 00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187,5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83,3</w:t>
            </w:r>
          </w:p>
        </w:tc>
      </w:tr>
      <w:tr w:rsidR="00064D9D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</w:tr>
      <w:tr w:rsidR="00064D9D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</w:tr>
      <w:tr w:rsidR="00064D9D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</w:tr>
      <w:tr w:rsidR="00064D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91,6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#ДЕЛ/0!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Поддержка жилищного хозяйства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#ДЕЛ/0!</w:t>
            </w:r>
          </w:p>
        </w:tc>
      </w:tr>
      <w:tr w:rsidR="00064D9D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350 02 00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#ДЕЛ/0!</w:t>
            </w:r>
          </w:p>
        </w:tc>
      </w:tr>
      <w:tr w:rsidR="00064D9D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350 02 00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#ДЕЛ/0!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D9D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351 05 00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D9D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351 05 00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45 564,4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35 502,5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35 515,6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77,9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5 568,1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4 847,2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4 847,2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87,1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5 568,1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4 847,2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4 847,2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87,1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5 568,1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4 847,2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4 847,2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87,1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5 568,1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4 847,2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4 847,2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87,1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39 284,9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30 103,5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30 116,6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76,7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35 993,5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27 630,1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27 630,1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421 99 00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35 993,5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27 630,1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27 630,1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064D9D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421 99 00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35 993,5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27 630,1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27 630,1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2 692,4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2 066,9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423 99 00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2 692,4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2 066,9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064D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423 99 00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2 692,4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2 053,8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2 066,9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76,8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70,1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520 09 00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70,1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520 09 00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70,1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75,9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Организационно-воспитательная работа с молодёжью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22,1</w:t>
            </w:r>
          </w:p>
        </w:tc>
      </w:tr>
      <w:tr w:rsidR="00064D9D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для детей и молодёжи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431 01 00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22,1</w:t>
            </w:r>
          </w:p>
        </w:tc>
      </w:tr>
      <w:tr w:rsidR="00064D9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431 01 00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22,1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101,5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Оздоровление детей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432 02 00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101,5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432 02 00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101,5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Другие вопросы в области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000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77,7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Учреждения,обеспечивающие предоставление услуг в сфере образования образования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77,7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77,7</w:t>
            </w:r>
          </w:p>
        </w:tc>
      </w:tr>
      <w:tr w:rsidR="00064D9D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435 99 00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77,7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1 708,8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1 515,0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88,7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1 190,7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1 190,7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89,9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Дворцы и дома культуры,другие учреждения культуры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717,8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89,9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717,8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717,8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89,9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798,3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717,8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717,8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89,9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89,9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442 99 00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89,9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442 99 00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89,9</w:t>
            </w:r>
          </w:p>
        </w:tc>
      </w:tr>
      <w:tr w:rsidR="00064D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сфере культуры,кмнематографии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#ДЕЛ/0!</w:t>
            </w:r>
          </w:p>
        </w:tc>
      </w:tr>
      <w:tr w:rsidR="00064D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Комплектование книжных фонгдов библиотек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450 06 00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#ДЕЛ/0!</w:t>
            </w:r>
          </w:p>
        </w:tc>
      </w:tr>
      <w:tr w:rsidR="00064D9D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450 06 00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#ДЕЛ/0!</w:t>
            </w:r>
          </w:p>
        </w:tc>
      </w:tr>
      <w:tr w:rsidR="00064D9D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Другие вопросы в области культуры,кинематографии,средств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84,3</w:t>
            </w:r>
          </w:p>
        </w:tc>
      </w:tr>
      <w:tr w:rsidR="00064D9D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95,2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95,2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95,2</w:t>
            </w:r>
          </w:p>
        </w:tc>
      </w:tr>
      <w:tr w:rsidR="00064D9D">
        <w:trPr>
          <w:trHeight w:val="15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Учебно-методические кабинеты,централизованные бухгалтерии,группы хозяйственного обслуживания,учебные фильмотеки,межшкольные учебно-производственные комбинаты, логопедические пункты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67,1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452 99 00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67,1</w:t>
            </w:r>
          </w:p>
        </w:tc>
      </w:tr>
      <w:tr w:rsidR="00064D9D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452 99 00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67,1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Здравоохранение, 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4 238,7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3 930,1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4 049,9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95,5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1 763,6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1 614,0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1 763,6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1 614,0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1 763,6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1 614,0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09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1 763,6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1 494,2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1 614,0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1 532,1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1 522,5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1 522,5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1 287,0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1 327,1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1 287,0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1 327,1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470 99 00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1 287,0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1 327,1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1 327,1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103,1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245,1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195,4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79,7</w:t>
            </w:r>
          </w:p>
        </w:tc>
      </w:tr>
      <w:tr w:rsidR="00064D9D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520 18 00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79,7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520 18 00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79,7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853,6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853,6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92,9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Больницы, клиники, госпитали, медико-санитарные части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93,8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93,8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804,0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754,5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93,8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86,2</w:t>
            </w:r>
          </w:p>
        </w:tc>
      </w:tr>
      <w:tr w:rsidR="00064D9D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Денежные выплаты медицинскому персоналу  фельдшерско-акушерских пунктов, врачам, фельдшерам и медицинским сестрам "Скорой помощи"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520 18 00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86,2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520 18 00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86,2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здравоохранения ,спорта и физической культуры, туризма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512 97 00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512 97 00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249,2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6 129,1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5 091,2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5 149,7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84,0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163,7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163,7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163,7</w:t>
            </w:r>
          </w:p>
        </w:tc>
      </w:tr>
      <w:tr w:rsidR="00064D9D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491 01 00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163,7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491 01 00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163,7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3 001,3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2 302,7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76,7</w:t>
            </w:r>
          </w:p>
        </w:tc>
      </w:tr>
      <w:tr w:rsidR="00064D9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Учреждения социального обслуживания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3 001,3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2 302,7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76,7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507 99 00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3 001,3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2 302,7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76,7</w:t>
            </w:r>
          </w:p>
        </w:tc>
      </w:tr>
      <w:tr w:rsidR="00064D9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507 99 00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3 001,3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2 302,7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76,7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1 056,0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82,8</w:t>
            </w:r>
          </w:p>
        </w:tc>
      </w:tr>
      <w:tr w:rsidR="00064D9D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1 056,0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82,8</w:t>
            </w:r>
          </w:p>
        </w:tc>
      </w:tr>
      <w:tr w:rsidR="00064D9D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514 01 00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1 056,0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874,1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82,8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514 01 00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1 056,0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82,8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1 107,3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85,8</w:t>
            </w:r>
          </w:p>
        </w:tc>
      </w:tr>
      <w:tr w:rsidR="00064D9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помощь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36,6</w:t>
            </w:r>
          </w:p>
        </w:tc>
      </w:tr>
      <w:tr w:rsidR="00064D9D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505 05 02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36,6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505 05 02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106,1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38,8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36,6</w:t>
            </w:r>
          </w:p>
        </w:tc>
      </w:tr>
      <w:tr w:rsidR="00064D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1 001,2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911,6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911,6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91,1</w:t>
            </w:r>
          </w:p>
        </w:tc>
      </w:tr>
      <w:tr w:rsidR="00064D9D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45,1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520 10 00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163,1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45,1</w:t>
            </w:r>
          </w:p>
        </w:tc>
      </w:tr>
      <w:tr w:rsidR="00064D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520 13 00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520 13 10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419,1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64D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Выплаты приёмной семье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520 13 11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215,3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64D9D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520 13 11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520 13 12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100,1</w:t>
            </w:r>
          </w:p>
        </w:tc>
      </w:tr>
      <w:tr w:rsidR="00064D9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520 13 12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100,1</w:t>
            </w:r>
          </w:p>
        </w:tc>
      </w:tr>
      <w:tr w:rsidR="00064D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520 13 20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419,2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418,9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520 13 20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418,9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064D9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98,7</w:t>
            </w:r>
          </w:p>
        </w:tc>
      </w:tr>
      <w:tr w:rsidR="00064D9D">
        <w:trPr>
          <w:trHeight w:val="10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002 00 00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855,5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844,1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98,7</w:t>
            </w:r>
          </w:p>
        </w:tc>
      </w:tr>
      <w:tr w:rsidR="00064D9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98,7</w:t>
            </w:r>
          </w:p>
        </w:tc>
      </w:tr>
      <w:tr w:rsidR="00064D9D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002 04 00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98,7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4 646,9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4 567,9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4 567,9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98,3</w:t>
            </w:r>
          </w:p>
        </w:tc>
      </w:tr>
      <w:tr w:rsidR="00064D9D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4 413,2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4 336,9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4 336,9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98,3</w:t>
            </w:r>
          </w:p>
        </w:tc>
      </w:tr>
      <w:tr w:rsidR="00064D9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516 00 00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4 413,2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4 336,9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4 336,9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98,3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516 01 00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4 413,2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4 336,9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4 336,9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98,3</w:t>
            </w:r>
          </w:p>
        </w:tc>
      </w:tr>
      <w:tr w:rsidR="00064D9D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516 01 30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4 413,2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4 336,9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4 336,9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98,3</w:t>
            </w:r>
          </w:p>
        </w:tc>
      </w:tr>
      <w:tr w:rsidR="00064D9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516 01 30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008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4 413,2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4 336,9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4 336,9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98,3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98,8</w:t>
            </w:r>
          </w:p>
        </w:tc>
      </w:tr>
      <w:tr w:rsidR="00064D9D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001 00 00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231,0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98,8</w:t>
            </w:r>
          </w:p>
        </w:tc>
      </w:tr>
      <w:tr w:rsidR="00064D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учёта на территориях, где отсутствуют военных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001 36 00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64D9D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001 36 00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64D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001 38 00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42,6</w:t>
            </w:r>
          </w:p>
        </w:tc>
      </w:tr>
      <w:tr w:rsidR="00064D9D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001 38 00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42,6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69 300,7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57 643,4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57 834,8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4D9D" w:rsidRDefault="00064D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83,5</w:t>
            </w:r>
          </w:p>
        </w:tc>
      </w:tr>
      <w:tr w:rsidR="00064D9D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4D9D" w:rsidRDefault="00064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4D9D" w:rsidRDefault="00064D9D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853C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1853C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1025" w:type="dxa"/>
        <w:tblInd w:w="-743" w:type="dxa"/>
        <w:tblLayout w:type="fixed"/>
        <w:tblLook w:val="0000"/>
      </w:tblPr>
      <w:tblGrid>
        <w:gridCol w:w="3324"/>
        <w:gridCol w:w="79"/>
        <w:gridCol w:w="539"/>
        <w:gridCol w:w="89"/>
        <w:gridCol w:w="541"/>
        <w:gridCol w:w="99"/>
        <w:gridCol w:w="531"/>
        <w:gridCol w:w="109"/>
        <w:gridCol w:w="672"/>
        <w:gridCol w:w="113"/>
        <w:gridCol w:w="463"/>
        <w:gridCol w:w="113"/>
        <w:gridCol w:w="729"/>
        <w:gridCol w:w="92"/>
        <w:gridCol w:w="729"/>
        <w:gridCol w:w="92"/>
        <w:gridCol w:w="851"/>
        <w:gridCol w:w="50"/>
        <w:gridCol w:w="771"/>
        <w:gridCol w:w="79"/>
        <w:gridCol w:w="926"/>
        <w:gridCol w:w="34"/>
      </w:tblGrid>
      <w:tr w:rsidR="00170955" w:rsidRPr="00170955" w:rsidTr="00170955">
        <w:trPr>
          <w:gridAfter w:val="1"/>
          <w:wAfter w:w="34" w:type="dxa"/>
          <w:trHeight w:val="2006"/>
        </w:trPr>
        <w:tc>
          <w:tcPr>
            <w:tcW w:w="10991" w:type="dxa"/>
            <w:gridSpan w:val="21"/>
            <w:tcBorders>
              <w:top w:val="nil"/>
              <w:left w:val="nil"/>
              <w:right w:val="nil"/>
            </w:tcBorders>
            <w:noWrap/>
            <w:vAlign w:val="bottom"/>
          </w:tcPr>
          <w:p w:rsidR="00170955" w:rsidRPr="00170955" w:rsidRDefault="00170955" w:rsidP="001709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                                Приложение 4</w:t>
            </w:r>
          </w:p>
          <w:p w:rsidR="00170955" w:rsidRPr="00170955" w:rsidRDefault="00170955" w:rsidP="001709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к  постановлению Троснянского районного </w:t>
            </w:r>
          </w:p>
          <w:p w:rsidR="00170955" w:rsidRPr="00170955" w:rsidRDefault="00170955" w:rsidP="001709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Совета народных депутатов</w:t>
            </w:r>
          </w:p>
          <w:p w:rsidR="00170955" w:rsidRPr="00170955" w:rsidRDefault="00170955" w:rsidP="001709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                                        № 206 от 6 августа  2009 года</w:t>
            </w:r>
          </w:p>
        </w:tc>
      </w:tr>
      <w:tr w:rsidR="0077095E" w:rsidRPr="00170955" w:rsidTr="00170955">
        <w:trPr>
          <w:gridAfter w:val="1"/>
          <w:wAfter w:w="34" w:type="dxa"/>
          <w:trHeight w:val="278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955" w:rsidRPr="00170955" w:rsidTr="00170955">
        <w:trPr>
          <w:gridAfter w:val="1"/>
          <w:wAfter w:w="34" w:type="dxa"/>
          <w:trHeight w:val="278"/>
        </w:trPr>
        <w:tc>
          <w:tcPr>
            <w:tcW w:w="1099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955" w:rsidRPr="00170955" w:rsidRDefault="00170955" w:rsidP="00170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районного бюджета  за  1 полугодие 2009 год</w:t>
            </w:r>
          </w:p>
        </w:tc>
      </w:tr>
      <w:tr w:rsidR="0077095E" w:rsidRPr="00170955" w:rsidTr="00170955">
        <w:trPr>
          <w:gridAfter w:val="1"/>
          <w:wAfter w:w="34" w:type="dxa"/>
          <w:trHeight w:val="278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95E" w:rsidRPr="00170955" w:rsidTr="00170955">
        <w:trPr>
          <w:gridAfter w:val="1"/>
          <w:wAfter w:w="34" w:type="dxa"/>
          <w:trHeight w:val="278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95E" w:rsidRPr="00170955" w:rsidTr="00170955">
        <w:trPr>
          <w:gridAfter w:val="1"/>
          <w:wAfter w:w="34" w:type="dxa"/>
          <w:trHeight w:val="267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5E" w:rsidRPr="00170955" w:rsidRDefault="0077095E" w:rsidP="00170955">
            <w:pPr>
              <w:ind w:right="3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Вед.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План 1полугодие 2009 года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Расходы за счет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Всего расходов за 1 полугодие 2009 года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Процент исполнения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638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ТРОСНЯНКОГО РАЙОНА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5592,3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5987,7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107,1</w:t>
            </w:r>
          </w:p>
        </w:tc>
      </w:tr>
      <w:tr w:rsidR="0077095E" w:rsidRPr="00170955" w:rsidTr="00170955">
        <w:trPr>
          <w:gridAfter w:val="1"/>
          <w:wAfter w:w="34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4576,6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4931,7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4931,7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</w:tr>
      <w:tr w:rsidR="0077095E" w:rsidRPr="00170955" w:rsidTr="00170955">
        <w:trPr>
          <w:gridAfter w:val="1"/>
          <w:wAfter w:w="34" w:type="dxa"/>
          <w:trHeight w:val="9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353,4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325,9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  <w:tr w:rsidR="0077095E" w:rsidRPr="00170955" w:rsidTr="00170955">
        <w:trPr>
          <w:gridAfter w:val="1"/>
          <w:wAfter w:w="34" w:type="dxa"/>
          <w:trHeight w:val="12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353,4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325,9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  <w:tr w:rsidR="0077095E" w:rsidRPr="00170955" w:rsidTr="00170955">
        <w:trPr>
          <w:gridAfter w:val="1"/>
          <w:wAfter w:w="34" w:type="dxa"/>
          <w:trHeight w:val="42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325,9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  <w:tr w:rsidR="0077095E" w:rsidRPr="00170955" w:rsidTr="00170955">
        <w:trPr>
          <w:gridAfter w:val="1"/>
          <w:wAfter w:w="34" w:type="dxa"/>
          <w:trHeight w:val="6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325,9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  <w:tr w:rsidR="0077095E" w:rsidRPr="00170955" w:rsidTr="00170955">
        <w:trPr>
          <w:gridAfter w:val="1"/>
          <w:wAfter w:w="34" w:type="dxa"/>
          <w:trHeight w:val="12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285,9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132,2</w:t>
            </w:r>
          </w:p>
        </w:tc>
      </w:tr>
      <w:tr w:rsidR="0077095E" w:rsidRPr="00170955" w:rsidTr="00170955">
        <w:trPr>
          <w:gridAfter w:val="1"/>
          <w:wAfter w:w="34" w:type="dxa"/>
          <w:trHeight w:val="13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216,2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285,9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132,2</w:t>
            </w:r>
          </w:p>
        </w:tc>
      </w:tr>
      <w:tr w:rsidR="0077095E" w:rsidRPr="00170955" w:rsidTr="00170955">
        <w:trPr>
          <w:gridAfter w:val="1"/>
          <w:wAfter w:w="34" w:type="dxa"/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216,2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285,9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132,2</w:t>
            </w:r>
          </w:p>
        </w:tc>
      </w:tr>
      <w:tr w:rsidR="0077095E" w:rsidRPr="00170955" w:rsidTr="00170955">
        <w:trPr>
          <w:gridAfter w:val="1"/>
          <w:wAfter w:w="34" w:type="dxa"/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216,2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285,9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132,2</w:t>
            </w:r>
          </w:p>
        </w:tc>
      </w:tr>
      <w:tr w:rsidR="0077095E" w:rsidRPr="00170955" w:rsidTr="00170955">
        <w:trPr>
          <w:gridAfter w:val="1"/>
          <w:wAfter w:w="34" w:type="dxa"/>
          <w:trHeight w:val="139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Федерации,местных админситраций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3323,9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3861,5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77095E" w:rsidRPr="00170955" w:rsidTr="00170955">
        <w:trPr>
          <w:gridAfter w:val="1"/>
          <w:wAfter w:w="34" w:type="dxa"/>
          <w:trHeight w:val="135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3323,9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3861,5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77095E" w:rsidRPr="00170955" w:rsidTr="00170955">
        <w:trPr>
          <w:gridAfter w:val="1"/>
          <w:wAfter w:w="34" w:type="dxa"/>
          <w:trHeight w:val="3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3323,9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3861,5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77095E" w:rsidRPr="00170955" w:rsidTr="00170955">
        <w:trPr>
          <w:gridAfter w:val="1"/>
          <w:wAfter w:w="34" w:type="dxa"/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3323,9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3861,5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116,2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683,1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458,4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</w:tr>
      <w:tr w:rsidR="0077095E" w:rsidRPr="00170955" w:rsidTr="00170955">
        <w:trPr>
          <w:gridAfter w:val="1"/>
          <w:wAfter w:w="34" w:type="dxa"/>
          <w:trHeight w:val="57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001 38 00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330,5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215,0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</w:tr>
      <w:tr w:rsidR="0077095E" w:rsidRPr="00170955" w:rsidTr="00170955">
        <w:trPr>
          <w:gridAfter w:val="1"/>
          <w:wAfter w:w="34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001 38 00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330,5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215,0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</w:tr>
      <w:tr w:rsidR="0077095E" w:rsidRPr="00170955" w:rsidTr="00170955">
        <w:trPr>
          <w:gridAfter w:val="1"/>
          <w:wAfter w:w="34" w:type="dxa"/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292,6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172,3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58,9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292,6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172,3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58,9</w:t>
            </w:r>
          </w:p>
        </w:tc>
      </w:tr>
      <w:tr w:rsidR="0077095E" w:rsidRPr="00170955" w:rsidTr="00170955">
        <w:trPr>
          <w:gridAfter w:val="1"/>
          <w:wAfter w:w="34" w:type="dxa"/>
          <w:trHeight w:val="6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292,6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172,3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58,9</w:t>
            </w:r>
          </w:p>
        </w:tc>
      </w:tr>
      <w:tr w:rsidR="0077095E" w:rsidRPr="00170955" w:rsidTr="00170955">
        <w:trPr>
          <w:gridAfter w:val="1"/>
          <w:wAfter w:w="34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Реализация государственных функций, связанных с общегосударственным </w:t>
            </w: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управлением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71,1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118,5</w:t>
            </w:r>
          </w:p>
        </w:tc>
      </w:tr>
      <w:tr w:rsidR="0077095E" w:rsidRPr="00170955" w:rsidTr="00170955">
        <w:trPr>
          <w:gridAfter w:val="1"/>
          <w:wAfter w:w="34" w:type="dxa"/>
          <w:trHeight w:val="51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71,1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118,5</w:t>
            </w:r>
          </w:p>
        </w:tc>
      </w:tr>
      <w:tr w:rsidR="0077095E" w:rsidRPr="00170955" w:rsidTr="00170955">
        <w:trPr>
          <w:gridAfter w:val="1"/>
          <w:wAfter w:w="34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71,1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118,5</w:t>
            </w:r>
          </w:p>
        </w:tc>
      </w:tr>
      <w:tr w:rsidR="0077095E" w:rsidRPr="00170955" w:rsidTr="00170955">
        <w:trPr>
          <w:gridAfter w:val="1"/>
          <w:wAfter w:w="34" w:type="dxa"/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117,2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91,6</w:t>
            </w:r>
          </w:p>
        </w:tc>
      </w:tr>
      <w:tr w:rsidR="0077095E" w:rsidRPr="00170955" w:rsidTr="00170955">
        <w:trPr>
          <w:gridAfter w:val="1"/>
          <w:wAfter w:w="34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политики политики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91,6</w:t>
            </w:r>
          </w:p>
        </w:tc>
      </w:tr>
      <w:tr w:rsidR="0077095E" w:rsidRPr="00170955" w:rsidTr="00170955">
        <w:trPr>
          <w:gridAfter w:val="1"/>
          <w:wAfter w:w="34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Руководство и управление в сфере установленных функцийорганов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91,6</w:t>
            </w:r>
          </w:p>
        </w:tc>
      </w:tr>
      <w:tr w:rsidR="0077095E" w:rsidRPr="00170955" w:rsidTr="00170955">
        <w:trPr>
          <w:gridAfter w:val="1"/>
          <w:wAfter w:w="34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91,6</w:t>
            </w:r>
          </w:p>
        </w:tc>
      </w:tr>
      <w:tr w:rsidR="0077095E" w:rsidRPr="00170955" w:rsidTr="00170955">
        <w:trPr>
          <w:gridAfter w:val="1"/>
          <w:wAfter w:w="34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117,2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91,6</w:t>
            </w:r>
          </w:p>
        </w:tc>
      </w:tr>
      <w:tr w:rsidR="0077095E" w:rsidRPr="00170955" w:rsidTr="00170955">
        <w:trPr>
          <w:gridAfter w:val="1"/>
          <w:wAfter w:w="34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235,8</w:t>
            </w:r>
          </w:p>
        </w:tc>
      </w:tr>
      <w:tr w:rsidR="0077095E" w:rsidRPr="00170955" w:rsidTr="00170955">
        <w:trPr>
          <w:gridAfter w:val="1"/>
          <w:wAfter w:w="34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77095E" w:rsidRPr="00170955" w:rsidTr="00170955">
        <w:trPr>
          <w:gridAfter w:val="1"/>
          <w:wAfter w:w="34" w:type="dxa"/>
          <w:trHeight w:val="5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Организационно-воспитательная работа с молодёжью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431 00 00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77095E" w:rsidRPr="00170955" w:rsidTr="00170955">
        <w:trPr>
          <w:gridAfter w:val="1"/>
          <w:wAfter w:w="34" w:type="dxa"/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Проведение мероприятий для детей и молодёжи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77095E" w:rsidRPr="00170955" w:rsidTr="00170955">
        <w:trPr>
          <w:gridAfter w:val="1"/>
          <w:wAfter w:w="34" w:type="dxa"/>
          <w:trHeight w:val="6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431 01 00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4,2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</w:tr>
      <w:tr w:rsidR="0077095E" w:rsidRPr="00170955" w:rsidTr="00170955">
        <w:trPr>
          <w:gridAfter w:val="1"/>
          <w:wAfter w:w="34" w:type="dxa"/>
          <w:trHeight w:val="7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432 00 00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40,6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170955">
        <w:trPr>
          <w:gridAfter w:val="1"/>
          <w:wAfter w:w="34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Оздоровление детей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432 02 00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40,6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170955">
        <w:trPr>
          <w:gridAfter w:val="1"/>
          <w:wAfter w:w="34" w:type="dxa"/>
          <w:trHeight w:val="6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432 02 00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40,6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170955">
        <w:trPr>
          <w:gridAfter w:val="1"/>
          <w:wAfter w:w="34" w:type="dxa"/>
          <w:trHeight w:val="6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249,2</w:t>
            </w:r>
          </w:p>
        </w:tc>
      </w:tr>
      <w:tr w:rsidR="0077095E" w:rsidRPr="00170955" w:rsidTr="00170955">
        <w:trPr>
          <w:gridAfter w:val="1"/>
          <w:wAfter w:w="34" w:type="dxa"/>
          <w:trHeight w:val="39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249,2</w:t>
            </w:r>
          </w:p>
        </w:tc>
      </w:tr>
      <w:tr w:rsidR="0077095E" w:rsidRPr="00170955" w:rsidTr="00170955">
        <w:trPr>
          <w:gridAfter w:val="1"/>
          <w:wAfter w:w="34" w:type="dxa"/>
          <w:trHeight w:val="6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249,2</w:t>
            </w:r>
          </w:p>
        </w:tc>
      </w:tr>
      <w:tr w:rsidR="0077095E" w:rsidRPr="00170955" w:rsidTr="00170955">
        <w:trPr>
          <w:gridAfter w:val="1"/>
          <w:wAfter w:w="34" w:type="dxa"/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249,2</w:t>
            </w:r>
          </w:p>
        </w:tc>
      </w:tr>
      <w:tr w:rsidR="0077095E" w:rsidRPr="00170955" w:rsidTr="00170955">
        <w:trPr>
          <w:gridAfter w:val="1"/>
          <w:wAfter w:w="34" w:type="dxa"/>
          <w:trHeight w:val="6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органами местного самоуправоения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249,2</w:t>
            </w:r>
          </w:p>
        </w:tc>
      </w:tr>
      <w:tr w:rsidR="0077095E" w:rsidRPr="00170955" w:rsidTr="00170955">
        <w:trPr>
          <w:gridAfter w:val="1"/>
          <w:wAfter w:w="34" w:type="dxa"/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855,5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844,1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77095E" w:rsidRPr="00170955" w:rsidTr="00170955">
        <w:trPr>
          <w:gridAfter w:val="1"/>
          <w:wAfter w:w="34" w:type="dxa"/>
          <w:trHeight w:val="4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844,1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77095E" w:rsidRPr="00170955" w:rsidTr="00170955">
        <w:trPr>
          <w:gridAfter w:val="1"/>
          <w:wAfter w:w="34" w:type="dxa"/>
          <w:trHeight w:val="136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844,1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855,5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844,1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77095E" w:rsidRPr="00170955" w:rsidTr="00170955">
        <w:trPr>
          <w:gridAfter w:val="1"/>
          <w:wAfter w:w="34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855,5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844,1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РАЙОННЫЙ ОТДЕЛ ВНУТРЕННИХ ДЕЛ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76,6</w:t>
            </w:r>
          </w:p>
        </w:tc>
      </w:tr>
      <w:tr w:rsidR="0077095E" w:rsidRPr="00170955" w:rsidTr="00170955">
        <w:trPr>
          <w:gridAfter w:val="1"/>
          <w:wAfter w:w="34" w:type="dxa"/>
          <w:trHeight w:val="6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76,6</w:t>
            </w:r>
          </w:p>
        </w:tc>
      </w:tr>
      <w:tr w:rsidR="0077095E" w:rsidRPr="00170955" w:rsidTr="00170955">
        <w:trPr>
          <w:gridAfter w:val="1"/>
          <w:wAfter w:w="34" w:type="dxa"/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Функционироавние органов в сфере национальной безопасности и правоохранительной деятельности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202 67 00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128,0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76,6</w:t>
            </w:r>
          </w:p>
        </w:tc>
      </w:tr>
      <w:tr w:rsidR="0077095E" w:rsidRPr="00170955" w:rsidTr="00170955">
        <w:trPr>
          <w:gridAfter w:val="1"/>
          <w:wAfter w:w="34" w:type="dxa"/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 и обороны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202 67 00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128,0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76,6</w:t>
            </w:r>
          </w:p>
        </w:tc>
      </w:tr>
      <w:tr w:rsidR="0077095E" w:rsidRPr="00170955" w:rsidTr="00170955">
        <w:trPr>
          <w:gridAfter w:val="1"/>
          <w:wAfter w:w="34" w:type="dxa"/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СЕЛЬСКОГО ХОЗЯЙСТВА И ПРОДОВОЛЬСТВИЯ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971,0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77095E" w:rsidRPr="00170955" w:rsidTr="00170955">
        <w:trPr>
          <w:gridAfter w:val="1"/>
          <w:wAfter w:w="34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971,0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971,0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77095E" w:rsidRPr="00170955" w:rsidTr="00170955">
        <w:trPr>
          <w:gridAfter w:val="1"/>
          <w:wAfter w:w="34" w:type="dxa"/>
          <w:trHeight w:val="13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971,0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77095E" w:rsidRPr="00170955" w:rsidTr="00170955">
        <w:trPr>
          <w:gridAfter w:val="1"/>
          <w:wAfter w:w="34" w:type="dxa"/>
          <w:trHeight w:val="3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971,0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77095E" w:rsidRPr="00170955" w:rsidTr="00170955">
        <w:trPr>
          <w:gridAfter w:val="1"/>
          <w:wAfter w:w="34" w:type="dxa"/>
          <w:trHeight w:val="6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Выполнение функций органами местного </w:t>
            </w: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004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971,0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</w:tr>
      <w:tr w:rsidR="0077095E" w:rsidRPr="00170955" w:rsidTr="00170955">
        <w:trPr>
          <w:gridAfter w:val="1"/>
          <w:wAfter w:w="34" w:type="dxa"/>
          <w:trHeight w:val="9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ФИНАНСОВЫЙ ОТДЕЛ АДМИНИСТРАЦИИ ТРОСНЯНСКОГО РАЙОНА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2566,2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1920,9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74,9</w:t>
            </w:r>
          </w:p>
        </w:tc>
      </w:tr>
      <w:tr w:rsidR="0077095E" w:rsidRPr="00170955" w:rsidTr="00170955">
        <w:trPr>
          <w:gridAfter w:val="1"/>
          <w:wAfter w:w="34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915,0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837,1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</w:tr>
      <w:tr w:rsidR="0077095E" w:rsidRPr="00170955" w:rsidTr="00170955">
        <w:trPr>
          <w:gridAfter w:val="1"/>
          <w:wAfter w:w="34" w:type="dxa"/>
          <w:trHeight w:val="9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820,5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77095E" w:rsidRPr="00170955" w:rsidTr="00170955">
        <w:trPr>
          <w:gridAfter w:val="1"/>
          <w:wAfter w:w="34" w:type="dxa"/>
          <w:trHeight w:val="13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820,5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77095E" w:rsidRPr="00170955" w:rsidTr="00170955">
        <w:trPr>
          <w:gridAfter w:val="1"/>
          <w:wAfter w:w="34" w:type="dxa"/>
          <w:trHeight w:val="36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850,0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820,5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77095E" w:rsidRPr="00170955" w:rsidTr="00170955">
        <w:trPr>
          <w:gridAfter w:val="1"/>
          <w:wAfter w:w="34" w:type="dxa"/>
          <w:trHeight w:val="70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820,5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96,5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070 05 00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Прочие расходы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070 05 00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000 00 00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092 00 00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092 03 00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Транспорт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Другие виды транспорта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317 00 00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317 01 00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Субсидии юридическим лицам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317 01 00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225,0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432 00 00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Оздоровление детей 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432 02 00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432 02 00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1386,2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896,3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64,7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178,4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Пенсии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490 00 00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178,4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491 00 00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178,4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Доплата к пенсиям госудаоственных служащих субъектов РФ и муниципальных служащих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178,4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491 01 00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178,4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956,0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549,5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57,5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514 00 00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956,0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549,5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57,5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514 01 00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956,0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549,5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57,5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514 01 00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956,0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549,5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57,5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Охрана семьи и детства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321,2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168,4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52,4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Социальная помощь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505 00 00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505 05 02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505 05 02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005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36,6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215,1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129,6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60,3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</w:t>
            </w: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программу дошкольного образованияч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45,1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Социальные выплаты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45,1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56,0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Материальное обеспечение приёмной семьи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Выплаты приёмной семье на содержание подопечных детей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520 13 11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Оплата труда приёмного родителя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520 13 12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МУНИЦИПАЛЬНОЕ УНИТАРНОЕ ЖИЛИЩНО-КОММУНАЛЬНОЕ ПРЕДПРИЯТИЕ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ПЕННОВСКИЙ ДЕТСКИЙ САД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570,8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Дошкольное образование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570,8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570,8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570,8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570,8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МУРАВЛЬСКИЙ ДЕТСКИЙ САД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387,1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Дошкольное образование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387,1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387,1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387,1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387,1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359,8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ЧЕРМОШОНСКИЙ ДЕТСКИЙ САД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367,9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Дошкольное образование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367,9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367,9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367,9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388,3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367,9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</w:tr>
      <w:tr w:rsidR="0077095E" w:rsidRPr="00170955" w:rsidTr="00170955">
        <w:trPr>
          <w:gridAfter w:val="1"/>
          <w:wAfter w:w="34" w:type="dxa"/>
          <w:trHeight w:val="30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ЛОМОВЕЦКИЙ ДЕТСКИЙ САД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257,1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364,1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257,1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</w:tr>
      <w:tr w:rsidR="0077095E" w:rsidRPr="00170955" w:rsidTr="00170955">
        <w:trPr>
          <w:trHeight w:val="37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364,1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</w:tr>
      <w:tr w:rsidR="0077095E" w:rsidRPr="00170955" w:rsidTr="00170955">
        <w:trPr>
          <w:trHeight w:val="6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364,1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257,1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</w:tr>
      <w:tr w:rsidR="0077095E" w:rsidRPr="00170955" w:rsidTr="00170955">
        <w:trPr>
          <w:trHeight w:val="6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364,1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257,1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ТРОСНЯНСКИЙ ДЕТСКИЙ САД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2710,8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2594,9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2594,9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2710,8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2594,9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2594,9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</w:tr>
      <w:tr w:rsidR="0077095E" w:rsidRPr="00170955" w:rsidTr="00170955">
        <w:trPr>
          <w:trHeight w:val="36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2710,8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2594,9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2594,9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</w:tr>
      <w:tr w:rsidR="0077095E" w:rsidRPr="00170955" w:rsidTr="00170955">
        <w:trPr>
          <w:trHeight w:val="67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2710,8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2594,9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2594,9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2710,8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2594,9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2594,9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95,7</w:t>
            </w:r>
          </w:p>
        </w:tc>
      </w:tr>
      <w:tr w:rsidR="0077095E" w:rsidRPr="00170955" w:rsidTr="00170955">
        <w:trPr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НИКОЛЬСКИЙ ДЕТСКИЙ САД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696,7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874,6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696,7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77095E" w:rsidRPr="00170955" w:rsidTr="00170955">
        <w:trPr>
          <w:trHeight w:val="28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874,6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696,7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77095E" w:rsidRPr="00170955" w:rsidTr="00170955">
        <w:trPr>
          <w:trHeight w:val="6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874,6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696,7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77095E" w:rsidRPr="00170955" w:rsidTr="00170955">
        <w:trPr>
          <w:trHeight w:val="6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фукнкций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420 99 00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874,6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696,7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696,7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77095E" w:rsidRPr="00170955" w:rsidTr="00170955">
        <w:trPr>
          <w:trHeight w:val="37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МОУ ТРОСНЯНСКАЯ СРЕДНЯЯ ШКОЛА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8984,1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6824,4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6824,4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8646,0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6486,3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6486,3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8418,5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6361,0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6361,0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75,6</w:t>
            </w:r>
          </w:p>
        </w:tc>
      </w:tr>
      <w:tr w:rsidR="0077095E" w:rsidRPr="00170955" w:rsidTr="00170955">
        <w:trPr>
          <w:trHeight w:val="63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8418,5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6361,0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6361,0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75,6</w:t>
            </w:r>
          </w:p>
        </w:tc>
      </w:tr>
      <w:tr w:rsidR="0077095E" w:rsidRPr="00170955" w:rsidTr="00170955">
        <w:trPr>
          <w:trHeight w:val="63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8418,5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6361,0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6361,0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75,6</w:t>
            </w:r>
          </w:p>
        </w:tc>
      </w:tr>
      <w:tr w:rsidR="0077095E" w:rsidRPr="00170955" w:rsidTr="00170955">
        <w:trPr>
          <w:trHeight w:val="63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227,5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125,3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55,1</w:t>
            </w:r>
          </w:p>
        </w:tc>
      </w:tr>
      <w:tr w:rsidR="0077095E" w:rsidRPr="00170955" w:rsidTr="00170955">
        <w:trPr>
          <w:trHeight w:val="63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227,5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125,3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55,1</w:t>
            </w:r>
          </w:p>
        </w:tc>
      </w:tr>
      <w:tr w:rsidR="0077095E" w:rsidRPr="00170955" w:rsidTr="00170955">
        <w:trPr>
          <w:trHeight w:val="63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227,5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125,3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125,3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55,1</w:t>
            </w:r>
          </w:p>
        </w:tc>
      </w:tr>
      <w:tr w:rsidR="0077095E" w:rsidRPr="00170955" w:rsidTr="00170955">
        <w:trPr>
          <w:trHeight w:val="37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338,1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28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338,1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338,1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70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338,1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338,1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72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338,1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338,1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338,1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Материальное обеспечение приёмной семьи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254,9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254,9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Выплаты приёмной семье на содержание подопечных детей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520 13 11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Оплата труда приёмного родителя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520 13 12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135,5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83,2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НИКОЛЬСКАЯ СРЕДНЯЯ ШКОЛА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3610,6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2903,1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2903,1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80,4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3566,6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2859,1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2859,1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80,2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3492,1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2805,1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2805,1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3492,1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2805,1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2805,1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3492,1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2805,1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2805,1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80,3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74,5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72,5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Ежемесячное денежное вознаграждение за классное рукодство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74,5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72,5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74,5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72,5</w:t>
            </w:r>
          </w:p>
        </w:tc>
      </w:tr>
      <w:tr w:rsidR="0077095E" w:rsidRPr="00170955" w:rsidTr="00170955">
        <w:trPr>
          <w:trHeight w:val="33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42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ОКТЯБРЬСКАЯ СРЕДНЯЯ ШКОЛА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2903,6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2197,3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2197,3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75,7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2879,6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2173,3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2173,3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75,5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2846,2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2140,0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75,2</w:t>
            </w:r>
          </w:p>
        </w:tc>
      </w:tr>
      <w:tr w:rsidR="0077095E" w:rsidRPr="00170955" w:rsidTr="00170955">
        <w:trPr>
          <w:trHeight w:val="67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2846,2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2140,0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75,2</w:t>
            </w:r>
          </w:p>
        </w:tc>
      </w:tr>
      <w:tr w:rsidR="0077095E" w:rsidRPr="00170955" w:rsidTr="00170955">
        <w:trPr>
          <w:trHeight w:val="67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2846,2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2140,0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2140,0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75,2</w:t>
            </w:r>
          </w:p>
        </w:tc>
      </w:tr>
      <w:tr w:rsidR="0077095E" w:rsidRPr="00170955" w:rsidTr="00170955">
        <w:trPr>
          <w:trHeight w:val="67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77095E" w:rsidRPr="00170955" w:rsidTr="00170955">
        <w:trPr>
          <w:trHeight w:val="67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77095E" w:rsidRPr="00170955" w:rsidTr="00170955">
        <w:trPr>
          <w:trHeight w:val="67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99,7</w:t>
            </w:r>
          </w:p>
        </w:tc>
      </w:tr>
      <w:tr w:rsidR="0077095E" w:rsidRPr="00170955" w:rsidTr="00170955">
        <w:trPr>
          <w:trHeight w:val="33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31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6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72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Содержание ребёнка в семье опекуна и приёмной семье, а также оплата труда </w:t>
            </w: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приёмного родителя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63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40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ЛОМОВЕЦКАЯ СРЕДНЯЯ ШКОЛА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1821,4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1339,3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73,5</w:t>
            </w:r>
          </w:p>
        </w:tc>
      </w:tr>
      <w:tr w:rsidR="0077095E" w:rsidRPr="00170955" w:rsidTr="00170955">
        <w:trPr>
          <w:trHeight w:val="300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1821,4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1333,8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</w:tr>
    </w:tbl>
    <w:p w:rsidR="001853C5" w:rsidRPr="0017095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0916" w:type="dxa"/>
        <w:tblInd w:w="-743" w:type="dxa"/>
        <w:tblLook w:val="0000"/>
      </w:tblPr>
      <w:tblGrid>
        <w:gridCol w:w="3084"/>
        <w:gridCol w:w="620"/>
        <w:gridCol w:w="606"/>
        <w:gridCol w:w="606"/>
        <w:gridCol w:w="828"/>
        <w:gridCol w:w="661"/>
        <w:gridCol w:w="889"/>
        <w:gridCol w:w="889"/>
        <w:gridCol w:w="993"/>
        <w:gridCol w:w="889"/>
        <w:gridCol w:w="851"/>
      </w:tblGrid>
      <w:tr w:rsidR="0077095E" w:rsidRPr="00170955" w:rsidTr="00C36714">
        <w:trPr>
          <w:trHeight w:val="60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1797,1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</w:tr>
      <w:tr w:rsidR="0077095E" w:rsidRPr="00170955" w:rsidTr="00C36714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1797,1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</w:tr>
      <w:tr w:rsidR="0077095E" w:rsidRPr="00170955" w:rsidTr="00C36714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1797,1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</w:tr>
      <w:tr w:rsidR="0077095E" w:rsidRPr="00170955" w:rsidTr="00C36714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77095E" w:rsidRPr="00170955" w:rsidTr="00C36714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77095E" w:rsidRPr="00170955" w:rsidTr="00C36714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77095E" w:rsidRPr="00170955" w:rsidTr="00C36714">
        <w:trPr>
          <w:trHeight w:val="3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31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6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3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Мероприятия в области социальнойполитики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514 01 00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3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514 01 00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МУРАВЛЬСКАЯ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3155,2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2462,3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</w:tr>
      <w:tr w:rsidR="0077095E" w:rsidRPr="00170955" w:rsidTr="00C3671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3131,2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3090,2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2399,6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Обеспечение деятельности подведомственных </w:t>
            </w: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3090,2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2399,6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3090,2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2399,6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77095E" w:rsidRPr="00170955" w:rsidTr="00C36714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77095E" w:rsidRPr="00170955" w:rsidTr="00C36714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</w:tr>
      <w:tr w:rsidR="0077095E" w:rsidRPr="00170955" w:rsidTr="00C36714">
        <w:trPr>
          <w:trHeight w:val="3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ЖЕРНОВЕЦКАЯ СРЕДНЯЯ ШКОЛА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2967,9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69,7</w:t>
            </w:r>
          </w:p>
        </w:tc>
      </w:tr>
      <w:tr w:rsidR="0077095E" w:rsidRPr="00170955" w:rsidTr="00C3671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2919,9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69,4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2873,5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1991,9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69,3</w:t>
            </w:r>
          </w:p>
        </w:tc>
      </w:tr>
      <w:tr w:rsidR="0077095E" w:rsidRPr="00170955" w:rsidTr="00C36714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2873,5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69,3</w:t>
            </w:r>
          </w:p>
        </w:tc>
      </w:tr>
      <w:tr w:rsidR="0077095E" w:rsidRPr="00170955" w:rsidTr="00C36714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2873,5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69,3</w:t>
            </w:r>
          </w:p>
        </w:tc>
      </w:tr>
      <w:tr w:rsidR="0077095E" w:rsidRPr="00170955" w:rsidTr="00C36714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71,8</w:t>
            </w:r>
          </w:p>
        </w:tc>
      </w:tr>
      <w:tr w:rsidR="0077095E" w:rsidRPr="00170955" w:rsidTr="00C36714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71,8</w:t>
            </w:r>
          </w:p>
        </w:tc>
      </w:tr>
      <w:tr w:rsidR="0077095E" w:rsidRPr="00170955" w:rsidTr="00C36714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46,4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71,8</w:t>
            </w:r>
          </w:p>
        </w:tc>
      </w:tr>
      <w:tr w:rsidR="0077095E" w:rsidRPr="00170955" w:rsidTr="00C36714">
        <w:trPr>
          <w:trHeight w:val="3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  <w:tr w:rsidR="0077095E" w:rsidRPr="00170955" w:rsidTr="00C36714">
        <w:trPr>
          <w:trHeight w:val="4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  <w:tr w:rsidR="0077095E" w:rsidRPr="00170955" w:rsidTr="00C36714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  <w:tr w:rsidR="0077095E" w:rsidRPr="00170955" w:rsidTr="00C36714">
        <w:trPr>
          <w:trHeight w:val="6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  <w:tr w:rsidR="0077095E" w:rsidRPr="00170955" w:rsidTr="00C3671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</w:tr>
      <w:tr w:rsidR="0077095E" w:rsidRPr="00170955" w:rsidTr="00C36714">
        <w:trPr>
          <w:trHeight w:val="34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ГНИЛЕЦКАЯ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1598,4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77,9</w:t>
            </w:r>
          </w:p>
        </w:tc>
      </w:tr>
      <w:tr w:rsidR="0077095E" w:rsidRPr="00170955" w:rsidTr="00C3671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1550,4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77,2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1530,9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1530,9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1530,9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77,8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35,4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35,4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35,4</w:t>
            </w:r>
          </w:p>
        </w:tc>
      </w:tr>
      <w:tr w:rsidR="0077095E" w:rsidRPr="00170955" w:rsidTr="00C36714">
        <w:trPr>
          <w:trHeight w:val="3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4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7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1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6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42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3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СТАРО-ТУРЬЯНСКАЯ СРЕДНЯЯ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2042,6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76,2</w:t>
            </w:r>
          </w:p>
        </w:tc>
      </w:tr>
      <w:tr w:rsidR="0077095E" w:rsidRPr="00170955" w:rsidTr="00C3671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000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2018,6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75,9</w:t>
            </w:r>
          </w:p>
        </w:tc>
      </w:tr>
      <w:tr w:rsidR="0077095E" w:rsidRPr="00170955" w:rsidTr="00C36714">
        <w:trPr>
          <w:trHeight w:val="6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1991,8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1510,9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75,9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1991,8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1510,9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75,9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1991,8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1510,9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75,9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</w:tr>
      <w:tr w:rsidR="0077095E" w:rsidRPr="00170955" w:rsidTr="00C36714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26,8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78,0</w:t>
            </w:r>
          </w:p>
        </w:tc>
      </w:tr>
      <w:tr w:rsidR="0077095E" w:rsidRPr="00170955" w:rsidTr="00C36714">
        <w:trPr>
          <w:trHeight w:val="3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57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</w:tbl>
    <w:p w:rsidR="001853C5" w:rsidRPr="0017095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0916" w:type="dxa"/>
        <w:tblInd w:w="-743" w:type="dxa"/>
        <w:tblLayout w:type="fixed"/>
        <w:tblLook w:val="0000"/>
      </w:tblPr>
      <w:tblGrid>
        <w:gridCol w:w="3119"/>
        <w:gridCol w:w="620"/>
        <w:gridCol w:w="636"/>
        <w:gridCol w:w="636"/>
        <w:gridCol w:w="660"/>
        <w:gridCol w:w="709"/>
        <w:gridCol w:w="850"/>
        <w:gridCol w:w="992"/>
        <w:gridCol w:w="993"/>
        <w:gridCol w:w="850"/>
        <w:gridCol w:w="851"/>
      </w:tblGrid>
      <w:tr w:rsidR="0077095E" w:rsidRPr="00170955" w:rsidTr="00C36714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ГРАНКИНСКАЯ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Обеспечение деятельности </w:t>
            </w: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421 99 </w:t>
            </w: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79,8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80,9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80,9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80,9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КАМЕНЕЦКАЯ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78,4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78,4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78,4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СОМОВСКАЯ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1201,6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75,3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73,7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73,7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1503,6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73,7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77095E" w:rsidRPr="00170955" w:rsidTr="00C36714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ВОРОНЕЦКАЯ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2737,1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83,9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2737,1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83,9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2266,0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84,0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74,7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74,7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74,7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Ж-ПАВЛОВСКАЯ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70,7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70,7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70,6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75,7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75,7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75,7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КОЛЫЧЁВСКАЯ ОСНОВНАЯ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83,1</w:t>
            </w:r>
          </w:p>
        </w:tc>
      </w:tr>
      <w:tr w:rsidR="0077095E" w:rsidRPr="00170955" w:rsidTr="00C36714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83,0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77095E" w:rsidRPr="00170955" w:rsidTr="00C3671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77095E" w:rsidRPr="00170955" w:rsidTr="00C3671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77095E" w:rsidRPr="00170955" w:rsidTr="00C36714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77095E" w:rsidRPr="00170955" w:rsidTr="00C36714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Материальное обеспечение приёмной семьи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</w:tr>
      <w:tr w:rsidR="0077095E" w:rsidRPr="00170955" w:rsidTr="00C36714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Выплаты приёмной семье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520 13 11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520 13 12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100,3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КРАСНОАРМЕЙСКАЯ НАЧАЛЬНАЯ ШКОЛА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85,6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85,2</w:t>
            </w:r>
          </w:p>
        </w:tc>
      </w:tr>
      <w:tr w:rsidR="0077095E" w:rsidRPr="00170955" w:rsidTr="00C36714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Ежемесячное денежное вознаграждение за классное рукодство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</w:tr>
      <w:tr w:rsidR="0077095E" w:rsidRPr="00170955" w:rsidTr="00C3671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 xml:space="preserve">000 00 </w:t>
            </w:r>
            <w:r w:rsidRPr="00170955">
              <w:rPr>
                <w:rFonts w:ascii="Arial" w:hAnsi="Arial" w:cs="Arial"/>
                <w:b/>
                <w:bCs/>
                <w:i/>
                <w:iCs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Содержание ребёнка в семье опекуна и приёмной семье, а также оплата труда приёмного родителя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520 13 00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ДЕТСКИЙ ЮНОШЕСКИЙ КЛУБ ФИЗИЧЕСКОЙ ПОДГОТОВКИ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84,6</w:t>
            </w:r>
          </w:p>
        </w:tc>
      </w:tr>
      <w:tr w:rsidR="0077095E" w:rsidRPr="00170955" w:rsidTr="00C36714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МОУ ТРОСНЯНСКИЙ ЦЕНТР ПСИХОЛОГО-ПОДГОТОВИТЕЛЬНОГО И МЕДИКО-СОЦИАЛЬНОГО СОПРОВОЖДЕНИЯ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Учрежедния, обеспечивающие предоставление услуг в сфере образования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435 00 00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435 99 00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435 99 00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77,7</w:t>
            </w:r>
          </w:p>
        </w:tc>
      </w:tr>
      <w:tr w:rsidR="0077095E" w:rsidRPr="00170955" w:rsidTr="00C36714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МУДОД ТРОСНЯНСКАЯ ДЕТСКАЯ ШКОЛА ИСКУССТВ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67,0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lastRenderedPageBreak/>
              <w:t>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65,7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65,7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423 00 00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65,7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65,7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65,7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Мероприятия в области социальнойполитики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ТРОСНЯНСКИЙ ОТДЕЛ КУЛЬТУРЫ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1708,8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1708,8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1515,0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88,7</w:t>
            </w:r>
          </w:p>
        </w:tc>
      </w:tr>
      <w:tr w:rsidR="0077095E" w:rsidRPr="00170955" w:rsidTr="00C36714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Дворцы и дома культуры, другие учреждения культуры м 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442 00 00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77095E" w:rsidRPr="00170955" w:rsidTr="00C36714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77095E" w:rsidRPr="00170955" w:rsidTr="00C36714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450 00 00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08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450 06 00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</w:tbl>
    <w:p w:rsidR="001853C5" w:rsidRPr="00170955" w:rsidRDefault="001853C5" w:rsidP="004931C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0916" w:type="dxa"/>
        <w:tblInd w:w="-743" w:type="dxa"/>
        <w:tblLayout w:type="fixed"/>
        <w:tblLook w:val="0000"/>
      </w:tblPr>
      <w:tblGrid>
        <w:gridCol w:w="3119"/>
        <w:gridCol w:w="620"/>
        <w:gridCol w:w="630"/>
        <w:gridCol w:w="630"/>
        <w:gridCol w:w="672"/>
        <w:gridCol w:w="709"/>
        <w:gridCol w:w="850"/>
        <w:gridCol w:w="992"/>
        <w:gridCol w:w="993"/>
        <w:gridCol w:w="850"/>
        <w:gridCol w:w="851"/>
      </w:tblGrid>
      <w:tr w:rsidR="0077095E" w:rsidRPr="00170955" w:rsidTr="00C36714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450 06 00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10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324,3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84,3</w:t>
            </w:r>
          </w:p>
        </w:tc>
      </w:tr>
      <w:tr w:rsidR="0077095E" w:rsidRPr="00170955" w:rsidTr="00C36714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95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0955">
              <w:rPr>
                <w:rFonts w:ascii="Arial" w:hAnsi="Arial" w:cs="Arial"/>
                <w:i/>
                <w:iCs/>
                <w:sz w:val="20"/>
                <w:szCs w:val="20"/>
              </w:rPr>
              <w:t>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0955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0955">
              <w:rPr>
                <w:rFonts w:ascii="Arial" w:hAnsi="Arial" w:cs="Arial"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0955">
              <w:rPr>
                <w:rFonts w:ascii="Arial" w:hAnsi="Arial" w:cs="Arial"/>
                <w:i/>
                <w:iCs/>
                <w:sz w:val="20"/>
                <w:szCs w:val="20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0955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0955">
              <w:rPr>
                <w:rFonts w:ascii="Arial" w:hAnsi="Arial" w:cs="Arial"/>
                <w:i/>
                <w:iCs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0955">
              <w:rPr>
                <w:rFonts w:ascii="Arial" w:hAnsi="Arial" w:cs="Arial"/>
                <w:i/>
                <w:iCs/>
                <w:sz w:val="20"/>
                <w:szCs w:val="20"/>
              </w:rPr>
              <w:t>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09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77095E" w:rsidRPr="00170955" w:rsidTr="00C3671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77095E" w:rsidRPr="00170955" w:rsidTr="00C3671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</w:tr>
      <w:tr w:rsidR="0077095E" w:rsidRPr="00170955" w:rsidTr="00C36714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Учебно-методические кабинеты,централизованные бухгалтерии,группы хозяйственного обслуживания,учебные фильмотеки,межшкольные учебно-производственные комбинаты,логопедические пункты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452 00 00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</w:tr>
      <w:tr w:rsidR="0077095E" w:rsidRPr="00170955" w:rsidTr="00C36714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67,1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МУЗ ТРОСНЯНСКАЯ ЦРБ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4122,7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4242,5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 xml:space="preserve">Здравоохранение ,физическая культура и </w:t>
            </w:r>
            <w:r w:rsidRPr="00170955">
              <w:rPr>
                <w:rFonts w:ascii="Arial" w:hAnsi="Arial" w:cs="Arial"/>
                <w:b/>
                <w:bCs/>
              </w:rPr>
              <w:lastRenderedPageBreak/>
              <w:t>спорт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lastRenderedPageBreak/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 xml:space="preserve">000 00 </w:t>
            </w:r>
            <w:r w:rsidRPr="00170955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3870,3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94,7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lastRenderedPageBreak/>
              <w:t>Стационарная медицинская помощь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1494,2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1614,0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1614,0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1614,0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1763,6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1614,0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91,5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Амбулаторная помощь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1522,5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99,4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470 00 00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1287,0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1327,1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77095E" w:rsidRPr="00170955" w:rsidTr="00C36714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77095E" w:rsidRPr="00170955" w:rsidTr="00C36714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1327,1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1327,1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195,4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77095E" w:rsidRPr="00170955" w:rsidTr="00C36714">
        <w:trPr>
          <w:trHeight w:val="12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79,7</w:t>
            </w:r>
          </w:p>
        </w:tc>
      </w:tr>
      <w:tr w:rsidR="0077095E" w:rsidRPr="00170955" w:rsidTr="00C3671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Скорая медицинская помощь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919,0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853,6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Больницы, клиники, госпитали,медико-санитарные части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09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470 99 00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754,5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Денежные выплаты медицинскому персоналу фельдшерско-акушерских пунктов, врачам, фельдшерам и медицинским сестрам "Скорой помощи"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520 18 00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</w:tr>
      <w:tr w:rsidR="0077095E" w:rsidRPr="00170955" w:rsidTr="00C36714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252,4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252,4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252,4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252,4</w:t>
            </w:r>
          </w:p>
        </w:tc>
      </w:tr>
      <w:tr w:rsidR="0077095E" w:rsidRPr="00170955" w:rsidTr="00C3671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252,4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252,4</w:t>
            </w:r>
          </w:p>
        </w:tc>
      </w:tr>
      <w:tr w:rsidR="0077095E" w:rsidRPr="00170955" w:rsidTr="00C36714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ЦЕНТР СОЦИАЛЬНОГО ОБСЛУЖИВАНИЯ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3001,3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2296,7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78,5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3001,3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2296,7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78,5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Социальное осуживание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76,7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Учреждения социального обслуживания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507 00 00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3001,3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2244,2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76,7</w:t>
            </w:r>
          </w:p>
        </w:tc>
      </w:tr>
      <w:tr w:rsidR="0077095E" w:rsidRPr="00170955" w:rsidTr="00C36714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507 99 00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3001,3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2244,2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</w:rPr>
            </w:pPr>
            <w:r w:rsidRPr="00170955">
              <w:rPr>
                <w:rFonts w:ascii="Arial" w:hAnsi="Arial" w:cs="Arial"/>
                <w:i/>
                <w:iCs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76,7</w:t>
            </w:r>
          </w:p>
        </w:tc>
      </w:tr>
      <w:tr w:rsidR="0077095E" w:rsidRPr="00170955" w:rsidTr="00C36714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507 99 00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3001,3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2244,2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76,7</w:t>
            </w:r>
          </w:p>
        </w:tc>
      </w:tr>
      <w:tr w:rsidR="0077095E" w:rsidRPr="00170955" w:rsidTr="00C36714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Социальные выплаты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514 01 00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</w:rPr>
              <w:t>ОТДЕЛ ПО УПРАВЛЕНИЮ  МУНИЦИПАЛЬНЫМ ИМУЩЕСТВОМ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Фунеционироанвие Правительства РФ,высших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64653,8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53075,5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53266,9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82,4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Внутренние обороты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4567,9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77095E" w:rsidRPr="00170955" w:rsidTr="00C36714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Дотации бюджетам субъектов Российской Федерации и </w:t>
            </w:r>
            <w:r w:rsidRPr="00170955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77095E" w:rsidRPr="00170955" w:rsidTr="00C3671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516 01 30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42,6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Воронецкая сельская администрация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86,3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86,3</w:t>
            </w:r>
          </w:p>
        </w:tc>
      </w:tr>
      <w:tr w:rsidR="0077095E" w:rsidRPr="00170955" w:rsidTr="00C36714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77095E" w:rsidRPr="00170955" w:rsidTr="00C36714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77095E" w:rsidRPr="00170955" w:rsidTr="00C36714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516 01 30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86,1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92,2</w:t>
            </w:r>
          </w:p>
        </w:tc>
      </w:tr>
      <w:tr w:rsidR="0077095E" w:rsidRPr="00170955" w:rsidTr="00C36714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</w:tr>
      <w:tr w:rsidR="0077095E" w:rsidRPr="00170955" w:rsidTr="00C36714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77095E" w:rsidRPr="00170955" w:rsidTr="00C36714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Жерновецкая сельская администарция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73,2</w:t>
            </w:r>
          </w:p>
        </w:tc>
      </w:tr>
      <w:tr w:rsidR="0077095E" w:rsidRPr="00170955" w:rsidTr="00C36714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</w:tr>
      <w:tr w:rsidR="0077095E" w:rsidRPr="00170955" w:rsidTr="00C36714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516 01 30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72,4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</w:t>
            </w: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</w:tr>
      <w:tr w:rsidR="0077095E" w:rsidRPr="00170955" w:rsidTr="00C3671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91,4</w:t>
            </w:r>
          </w:p>
        </w:tc>
      </w:tr>
      <w:tr w:rsidR="0077095E" w:rsidRPr="00170955" w:rsidTr="00C3671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77095E" w:rsidRPr="00170955" w:rsidTr="00C36714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28,6</w:t>
            </w:r>
          </w:p>
        </w:tc>
      </w:tr>
      <w:tr w:rsidR="0077095E" w:rsidRPr="00170955" w:rsidTr="00C36714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28,6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Ломовецкая сельская администрация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77095E" w:rsidRPr="00170955" w:rsidTr="00C36714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7095E" w:rsidRPr="00170955" w:rsidTr="00C36714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516 01 30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</w:tr>
      <w:tr w:rsidR="0077095E" w:rsidRPr="00170955" w:rsidTr="00C36714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</w:tr>
      <w:tr w:rsidR="0077095E" w:rsidRPr="00170955" w:rsidTr="00C36714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77095E" w:rsidRPr="00170955" w:rsidTr="00C36714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77095E" w:rsidRPr="00170955" w:rsidTr="00C36714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Муравльская сельская администрация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77095E" w:rsidRPr="00170955" w:rsidTr="00C36714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77095E" w:rsidRPr="00170955" w:rsidTr="00C36714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516 01 30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93,7</w:t>
            </w:r>
          </w:p>
        </w:tc>
      </w:tr>
      <w:tr w:rsidR="0077095E" w:rsidRPr="00170955" w:rsidTr="00C36714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93,7</w:t>
            </w:r>
          </w:p>
        </w:tc>
      </w:tr>
      <w:tr w:rsidR="0077095E" w:rsidRPr="00170955" w:rsidTr="00C36714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96,7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96,7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77095E" w:rsidRPr="00170955" w:rsidTr="00C36714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</w:tr>
      <w:tr w:rsidR="0077095E" w:rsidRPr="00170955" w:rsidTr="00C3671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lastRenderedPageBreak/>
              <w:t>М-Слободская сельская администрация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</w:tr>
      <w:tr w:rsidR="0077095E" w:rsidRPr="00170955" w:rsidTr="00C36714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119,4</w:t>
            </w:r>
          </w:p>
        </w:tc>
      </w:tr>
      <w:tr w:rsidR="0077095E" w:rsidRPr="00170955" w:rsidTr="00C3671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</w:tr>
      <w:tr w:rsidR="0077095E" w:rsidRPr="00170955" w:rsidTr="00C36714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</w:tr>
      <w:tr w:rsidR="0077095E" w:rsidRPr="00170955" w:rsidTr="00C36714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</w:tr>
      <w:tr w:rsidR="0077095E" w:rsidRPr="00170955" w:rsidTr="00C36714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</w:tr>
      <w:tr w:rsidR="0077095E" w:rsidRPr="00170955" w:rsidTr="00C36714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516 01 30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</w:tr>
      <w:tr w:rsidR="0077095E" w:rsidRPr="00170955" w:rsidTr="00C3671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</w:tr>
      <w:tr w:rsidR="0077095E" w:rsidRPr="00170955" w:rsidTr="00C36714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</w:tr>
      <w:tr w:rsidR="0077095E" w:rsidRPr="00170955" w:rsidTr="00C36714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77095E" w:rsidRPr="00170955" w:rsidTr="00C36714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</w:tr>
      <w:tr w:rsidR="0077095E" w:rsidRPr="00170955" w:rsidTr="00C36714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компенсаций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42,9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Никольская сельская администрация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77095E" w:rsidRPr="00170955" w:rsidTr="00C36714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Медбюжетные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</w:tr>
      <w:tr w:rsidR="0077095E" w:rsidRPr="00170955" w:rsidTr="00C36714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 w:rsidP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Дотации бюджетам субъектов Российской Федерации и муниципальных </w:t>
            </w:r>
            <w:r w:rsidRPr="00170955">
              <w:rPr>
                <w:rFonts w:ascii="Arial" w:hAnsi="Arial" w:cs="Arial"/>
              </w:rPr>
              <w:lastRenderedPageBreak/>
              <w:t>образований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 w:rsidP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 w:rsidP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</w:tbl>
    <w:p w:rsidR="004931C0" w:rsidRPr="00170955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10916" w:type="dxa"/>
        <w:tblInd w:w="-743" w:type="dxa"/>
        <w:tblLook w:val="0000"/>
      </w:tblPr>
      <w:tblGrid>
        <w:gridCol w:w="2673"/>
        <w:gridCol w:w="619"/>
        <w:gridCol w:w="566"/>
        <w:gridCol w:w="640"/>
        <w:gridCol w:w="656"/>
        <w:gridCol w:w="709"/>
        <w:gridCol w:w="1012"/>
        <w:gridCol w:w="1012"/>
        <w:gridCol w:w="993"/>
        <w:gridCol w:w="1012"/>
        <w:gridCol w:w="1024"/>
      </w:tblGrid>
      <w:tr w:rsidR="0077095E" w:rsidRPr="00170955" w:rsidTr="00C36714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752,2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744,4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77095E" w:rsidRPr="00170955" w:rsidTr="00C36714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752,2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77095E" w:rsidRPr="00170955" w:rsidTr="00C36714">
        <w:trPr>
          <w:trHeight w:val="10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752,2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77095E" w:rsidRPr="00170955" w:rsidTr="00C36714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516 01 30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752,2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99,0</w:t>
            </w:r>
          </w:p>
        </w:tc>
      </w:tr>
      <w:tr w:rsidR="0077095E" w:rsidRPr="00170955" w:rsidTr="00C36714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37,1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</w:tr>
      <w:tr w:rsidR="0077095E" w:rsidRPr="00170955" w:rsidTr="00C36714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37,1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</w:tr>
      <w:tr w:rsidR="0077095E" w:rsidRPr="00170955" w:rsidTr="00C36714">
        <w:trPr>
          <w:trHeight w:val="6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</w:tr>
      <w:tr w:rsidR="0077095E" w:rsidRPr="00170955" w:rsidTr="00C36714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Фонд компенсаций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96,4</w:t>
            </w:r>
          </w:p>
        </w:tc>
      </w:tr>
      <w:tr w:rsidR="0077095E" w:rsidRPr="00170955" w:rsidTr="00C36714">
        <w:trPr>
          <w:trHeight w:val="33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55,6</w:t>
            </w:r>
          </w:p>
        </w:tc>
      </w:tr>
      <w:tr w:rsidR="0077095E" w:rsidRPr="00170955" w:rsidTr="00C36714">
        <w:trPr>
          <w:trHeight w:val="34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компенсаций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55,6</w:t>
            </w:r>
          </w:p>
        </w:tc>
      </w:tr>
      <w:tr w:rsidR="0077095E" w:rsidRPr="00170955" w:rsidTr="00C36714">
        <w:trPr>
          <w:trHeight w:val="3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Пенновская сельская администрация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583,3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  <w:tr w:rsidR="0077095E" w:rsidRPr="00170955" w:rsidTr="00C36714">
        <w:trPr>
          <w:trHeight w:val="3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Медбюжетные трансферты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583,3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102,0</w:t>
            </w:r>
          </w:p>
        </w:tc>
      </w:tr>
      <w:tr w:rsidR="0077095E" w:rsidRPr="00170955" w:rsidTr="00C36714">
        <w:trPr>
          <w:trHeight w:val="3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 xml:space="preserve">Дотации бюджетам субъектов Российской Федерации и муниципальных </w:t>
            </w:r>
            <w:r w:rsidRPr="00170955">
              <w:rPr>
                <w:rFonts w:ascii="Arial" w:hAnsi="Arial" w:cs="Arial"/>
              </w:rPr>
              <w:lastRenderedPageBreak/>
              <w:t>образований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558,4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</w:tr>
      <w:tr w:rsidR="0077095E" w:rsidRPr="00170955" w:rsidTr="00C36714">
        <w:trPr>
          <w:trHeight w:val="39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Выравнивание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558,4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</w:tr>
      <w:tr w:rsidR="0077095E" w:rsidRPr="00170955" w:rsidTr="00C36714">
        <w:trPr>
          <w:trHeight w:val="3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558,4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</w:tr>
      <w:tr w:rsidR="0077095E" w:rsidRPr="00170955" w:rsidTr="00C36714">
        <w:trPr>
          <w:trHeight w:val="9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558,4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</w:tr>
      <w:tr w:rsidR="0077095E" w:rsidRPr="00170955" w:rsidTr="00C36714">
        <w:trPr>
          <w:trHeight w:val="3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516 01 30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558,4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</w:tr>
      <w:tr w:rsidR="0077095E" w:rsidRPr="00170955" w:rsidTr="00C36714">
        <w:trPr>
          <w:trHeight w:val="64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24,9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88,4</w:t>
            </w:r>
          </w:p>
        </w:tc>
      </w:tr>
      <w:tr w:rsidR="0077095E" w:rsidRPr="00170955" w:rsidTr="00C36714">
        <w:trPr>
          <w:trHeight w:val="37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24,9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88,4</w:t>
            </w:r>
          </w:p>
        </w:tc>
      </w:tr>
      <w:tr w:rsidR="0077095E" w:rsidRPr="00170955" w:rsidTr="00C36714">
        <w:trPr>
          <w:trHeight w:val="6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77095E" w:rsidRPr="00170955" w:rsidTr="00C36714">
        <w:trPr>
          <w:trHeight w:val="28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Фонд компенсаций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88,9</w:t>
            </w:r>
          </w:p>
        </w:tc>
      </w:tr>
      <w:tr w:rsidR="0077095E" w:rsidRPr="00170955" w:rsidTr="00C3671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77095E" w:rsidRPr="00170955" w:rsidTr="00C36714"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компенсаций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Троснянская сельская администрация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661,9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Медбюжетные трансферты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661,9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707,3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707,3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Выравнивание </w:t>
            </w: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516 </w:t>
            </w: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Выравнивание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516 01 00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516 01 30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финансовой поддержки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 xml:space="preserve">516 01 30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579,9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618,7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106,7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82,0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82,0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82,0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</w:tr>
      <w:tr w:rsidR="0077095E" w:rsidRPr="00170955" w:rsidTr="00C36714">
        <w:trPr>
          <w:trHeight w:val="36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Фонд компенсаций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955">
              <w:rPr>
                <w:rFonts w:ascii="Arial" w:hAnsi="Arial" w:cs="Arial"/>
                <w:i/>
                <w:iCs/>
                <w:sz w:val="22"/>
                <w:szCs w:val="22"/>
              </w:rPr>
              <w:t>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82,0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</w:rPr>
            </w:pPr>
            <w:r w:rsidRPr="0017095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</w:tr>
      <w:tr w:rsidR="0077095E" w:rsidRPr="00170955" w:rsidTr="00C36714">
        <w:trPr>
          <w:trHeight w:val="64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</w:rPr>
            </w:pPr>
            <w:r w:rsidRPr="00170955">
              <w:rPr>
                <w:rFonts w:ascii="Arial" w:hAnsi="Arial" w:cs="Arial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34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Фонд компенсаций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001 38 00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0955">
              <w:rPr>
                <w:rFonts w:ascii="Arial" w:hAnsi="Arial" w:cs="Arial"/>
                <w:color w:val="FFFFFF"/>
                <w:sz w:val="22"/>
                <w:szCs w:val="22"/>
              </w:rPr>
              <w:t>#ДЕЛ/0!</w:t>
            </w:r>
          </w:p>
        </w:tc>
      </w:tr>
      <w:tr w:rsidR="0077095E" w:rsidRPr="00170955" w:rsidTr="00C36714">
        <w:trPr>
          <w:trHeight w:val="30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69300,7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57643,4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191,4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57834,8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095E" w:rsidRPr="00170955" w:rsidRDefault="00770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83,5</w:t>
            </w:r>
          </w:p>
        </w:tc>
      </w:tr>
      <w:tr w:rsidR="0077095E" w:rsidRPr="00170955" w:rsidTr="00C36714">
        <w:trPr>
          <w:trHeight w:val="300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95E" w:rsidRPr="00170955" w:rsidRDefault="007709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95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9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095E" w:rsidRPr="00170955" w:rsidRDefault="007709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31C0" w:rsidRPr="004931C0" w:rsidRDefault="004931C0" w:rsidP="004931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4931C0" w:rsidRPr="004931C0" w:rsidSect="004931C0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8C" w:rsidRDefault="00F7488C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F7488C" w:rsidRDefault="00F7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8C" w:rsidRDefault="00F7488C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F7488C" w:rsidRDefault="00F74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4A2D"/>
    <w:rsid w:val="00064D9D"/>
    <w:rsid w:val="00144A2D"/>
    <w:rsid w:val="00170955"/>
    <w:rsid w:val="001853C5"/>
    <w:rsid w:val="004931C0"/>
    <w:rsid w:val="0077095E"/>
    <w:rsid w:val="00C36714"/>
    <w:rsid w:val="00E938F2"/>
    <w:rsid w:val="00F7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4D9D"/>
    <w:rPr>
      <w:color w:val="0000FF"/>
      <w:u w:val="single"/>
    </w:rPr>
  </w:style>
  <w:style w:type="character" w:styleId="a4">
    <w:name w:val="FollowedHyperlink"/>
    <w:basedOn w:val="a0"/>
    <w:uiPriority w:val="99"/>
    <w:rsid w:val="00064D9D"/>
    <w:rPr>
      <w:color w:val="800080"/>
      <w:u w:val="single"/>
    </w:rPr>
  </w:style>
  <w:style w:type="paragraph" w:customStyle="1" w:styleId="xl25">
    <w:name w:val="xl25"/>
    <w:basedOn w:val="a"/>
    <w:uiPriority w:val="99"/>
    <w:rsid w:val="00064D9D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27">
    <w:name w:val="xl27"/>
    <w:basedOn w:val="a"/>
    <w:uiPriority w:val="99"/>
    <w:rsid w:val="00064D9D"/>
    <w:pPr>
      <w:spacing w:before="100" w:beforeAutospacing="1" w:after="100" w:afterAutospacing="1"/>
    </w:pPr>
    <w:rPr>
      <w:sz w:val="18"/>
      <w:szCs w:val="18"/>
    </w:rPr>
  </w:style>
  <w:style w:type="paragraph" w:customStyle="1" w:styleId="xl28">
    <w:name w:val="xl28"/>
    <w:basedOn w:val="a"/>
    <w:uiPriority w:val="99"/>
    <w:rsid w:val="00064D9D"/>
    <w:pPr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a"/>
    <w:uiPriority w:val="99"/>
    <w:rsid w:val="00064D9D"/>
    <w:pP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30">
    <w:name w:val="xl30"/>
    <w:basedOn w:val="a"/>
    <w:uiPriority w:val="99"/>
    <w:rsid w:val="00064D9D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">
    <w:name w:val="xl31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36">
    <w:name w:val="xl36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7">
    <w:name w:val="xl37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8">
    <w:name w:val="xl38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39">
    <w:name w:val="xl39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40">
    <w:name w:val="xl40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42">
    <w:name w:val="xl42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43">
    <w:name w:val="xl43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44">
    <w:name w:val="xl44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45">
    <w:name w:val="xl45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0">
    <w:name w:val="xl50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1">
    <w:name w:val="xl51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52">
    <w:name w:val="xl52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57">
    <w:name w:val="xl57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8">
    <w:name w:val="xl58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59">
    <w:name w:val="xl59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0">
    <w:name w:val="xl60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63">
    <w:name w:val="xl63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xl68">
    <w:name w:val="xl68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5">
    <w:name w:val="xl75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6">
    <w:name w:val="xl76"/>
    <w:basedOn w:val="a"/>
    <w:uiPriority w:val="99"/>
    <w:rsid w:val="00064D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064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uiPriority w:val="99"/>
    <w:rsid w:val="00064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uiPriority w:val="99"/>
    <w:rsid w:val="00064D9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064D9D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1">
    <w:name w:val="xl81"/>
    <w:basedOn w:val="a"/>
    <w:uiPriority w:val="99"/>
    <w:rsid w:val="00064D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064D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064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064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064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064D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064D9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064D9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064D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uiPriority w:val="99"/>
    <w:rsid w:val="00064D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uiPriority w:val="99"/>
    <w:rsid w:val="00064D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4">
    <w:name w:val="xl24"/>
    <w:basedOn w:val="a"/>
    <w:uiPriority w:val="99"/>
    <w:rsid w:val="0077095E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14234</Words>
  <Characters>81139</Characters>
  <Application>Microsoft Office Word</Application>
  <DocSecurity>0</DocSecurity>
  <Lines>676</Lines>
  <Paragraphs>190</Paragraphs>
  <ScaleCrop>false</ScaleCrop>
  <Company/>
  <LinksUpToDate>false</LinksUpToDate>
  <CharactersWithSpaces>95183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dcterms:created xsi:type="dcterms:W3CDTF">2013-12-09T13:00:00Z</dcterms:created>
  <dcterms:modified xsi:type="dcterms:W3CDTF">2013-12-09T13:00:00Z</dcterms:modified>
</cp:coreProperties>
</file>