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82596C" w:rsidRDefault="00AE23F3" w:rsidP="008F1038">
      <w:pPr>
        <w:pStyle w:val="aa"/>
        <w:spacing w:after="202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ТРОСНЯНСКИЙ РАЙОННЫЙ СОВЕТ НАРОДНЫХ ДЕПУТАТОВ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РЕШЕНИЕ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21 ноября   2016 г.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</w:t>
      </w:r>
      <w:r w:rsidR="002848CD">
        <w:rPr>
          <w:rFonts w:ascii="Times New Roman" w:hAnsi="Times New Roman"/>
          <w:sz w:val="28"/>
          <w:szCs w:val="28"/>
        </w:rPr>
        <w:t>1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2596C">
        <w:rPr>
          <w:rFonts w:ascii="Times New Roman" w:hAnsi="Times New Roman"/>
          <w:sz w:val="28"/>
          <w:szCs w:val="28"/>
        </w:rPr>
        <w:t>с.Тросна</w:t>
      </w:r>
      <w:proofErr w:type="spellEnd"/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82596C">
        <w:rPr>
          <w:rFonts w:ascii="Times New Roman" w:hAnsi="Times New Roman"/>
          <w:sz w:val="28"/>
          <w:szCs w:val="28"/>
        </w:rPr>
        <w:t>Принято на третьем заседании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 xml:space="preserve">районного Совета народных  </w:t>
      </w:r>
    </w:p>
    <w:p w:rsidR="0082596C" w:rsidRDefault="0082596C" w:rsidP="008259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>депутатов</w:t>
      </w:r>
      <w:r w:rsidRPr="0082596C">
        <w:rPr>
          <w:rFonts w:ascii="Times New Roman" w:hAnsi="Times New Roman"/>
          <w:color w:val="000000"/>
          <w:sz w:val="28"/>
          <w:szCs w:val="28"/>
        </w:rPr>
        <w:t xml:space="preserve">  пятого созыва</w:t>
      </w:r>
    </w:p>
    <w:p w:rsidR="0045445F" w:rsidRPr="00785959" w:rsidRDefault="0082596C" w:rsidP="0082596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9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45445F" w:rsidRDefault="0045445F" w:rsidP="009E79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E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продлении полномочий </w:t>
      </w:r>
    </w:p>
    <w:p w:rsidR="009E7923" w:rsidRPr="00785959" w:rsidRDefault="009E7923" w:rsidP="009E79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председателю КРК</w:t>
      </w:r>
    </w:p>
    <w:p w:rsidR="009E7923" w:rsidRDefault="009E7923" w:rsidP="00CA3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5F" w:rsidRDefault="00D363EB" w:rsidP="00CA3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Start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№ 6</w:t>
      </w:r>
      <w:r w:rsidR="002848CD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2011 года «Об общих принципах организации и деятельности контрольно-счётных органов Российской Федерации и муниципальных образований</w:t>
      </w:r>
      <w:r w:rsidR="002848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контрольно-ревизионной комиссии </w:t>
      </w:r>
      <w:proofErr w:type="spellStart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 w:rsidR="000923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7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районный Совет народных депутатов решил:</w:t>
      </w:r>
    </w:p>
    <w:p w:rsidR="000B6BE1" w:rsidRDefault="009E7923" w:rsidP="000B6BE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6BE1">
        <w:rPr>
          <w:rFonts w:ascii="Times New Roman" w:hAnsi="Times New Roman"/>
          <w:sz w:val="28"/>
          <w:szCs w:val="28"/>
        </w:rPr>
        <w:t>Продлить полномочия председател</w:t>
      </w:r>
      <w:r w:rsidR="00472F2B">
        <w:rPr>
          <w:rFonts w:ascii="Times New Roman" w:hAnsi="Times New Roman"/>
          <w:sz w:val="28"/>
          <w:szCs w:val="28"/>
        </w:rPr>
        <w:t>ю</w:t>
      </w:r>
      <w:r w:rsidRPr="000B6BE1">
        <w:rPr>
          <w:rFonts w:ascii="Times New Roman" w:hAnsi="Times New Roman"/>
          <w:sz w:val="28"/>
          <w:szCs w:val="28"/>
        </w:rPr>
        <w:t xml:space="preserve">  контрольно-ревизионной комиссии </w:t>
      </w:r>
      <w:proofErr w:type="spellStart"/>
      <w:r w:rsidRPr="000B6BE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0B6BE1">
        <w:rPr>
          <w:rFonts w:ascii="Times New Roman" w:hAnsi="Times New Roman"/>
          <w:sz w:val="28"/>
          <w:szCs w:val="28"/>
        </w:rPr>
        <w:t xml:space="preserve"> района </w:t>
      </w:r>
      <w:r w:rsidR="000B6BE1" w:rsidRPr="000B6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BE1" w:rsidRPr="000B6BE1">
        <w:rPr>
          <w:rFonts w:ascii="Times New Roman" w:hAnsi="Times New Roman"/>
          <w:sz w:val="28"/>
          <w:szCs w:val="28"/>
        </w:rPr>
        <w:t>Лапочкиной</w:t>
      </w:r>
      <w:proofErr w:type="spellEnd"/>
      <w:r w:rsidR="000B6BE1" w:rsidRPr="000B6BE1">
        <w:rPr>
          <w:rFonts w:ascii="Times New Roman" w:hAnsi="Times New Roman"/>
          <w:sz w:val="28"/>
          <w:szCs w:val="28"/>
        </w:rPr>
        <w:t xml:space="preserve"> Галин</w:t>
      </w:r>
      <w:r w:rsidR="00472F2B">
        <w:rPr>
          <w:rFonts w:ascii="Times New Roman" w:hAnsi="Times New Roman"/>
          <w:sz w:val="28"/>
          <w:szCs w:val="28"/>
        </w:rPr>
        <w:t>е</w:t>
      </w:r>
      <w:r w:rsidR="000B6BE1" w:rsidRPr="000B6BE1">
        <w:rPr>
          <w:rFonts w:ascii="Times New Roman" w:hAnsi="Times New Roman"/>
          <w:sz w:val="28"/>
          <w:szCs w:val="28"/>
        </w:rPr>
        <w:t xml:space="preserve"> Павловн</w:t>
      </w:r>
      <w:r w:rsidR="00472F2B">
        <w:rPr>
          <w:rFonts w:ascii="Times New Roman" w:hAnsi="Times New Roman"/>
          <w:sz w:val="28"/>
          <w:szCs w:val="28"/>
        </w:rPr>
        <w:t>е</w:t>
      </w:r>
      <w:r w:rsidR="000B6BE1" w:rsidRPr="000B6BE1">
        <w:rPr>
          <w:rFonts w:ascii="Times New Roman" w:hAnsi="Times New Roman"/>
          <w:sz w:val="28"/>
          <w:szCs w:val="28"/>
        </w:rPr>
        <w:t xml:space="preserve"> до утверждения Устава </w:t>
      </w:r>
      <w:proofErr w:type="spellStart"/>
      <w:r w:rsidR="000B6BE1" w:rsidRPr="000B6BE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0B6BE1" w:rsidRPr="000B6BE1">
        <w:rPr>
          <w:rFonts w:ascii="Times New Roman" w:hAnsi="Times New Roman"/>
          <w:sz w:val="28"/>
          <w:szCs w:val="28"/>
        </w:rPr>
        <w:t xml:space="preserve">  района в редакции решения РСНД № 17 от 21 ноября </w:t>
      </w:r>
    </w:p>
    <w:p w:rsidR="000B6BE1" w:rsidRDefault="000B6BE1" w:rsidP="000B6BE1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0B6BE1">
        <w:rPr>
          <w:rFonts w:ascii="Times New Roman" w:hAnsi="Times New Roman"/>
          <w:sz w:val="28"/>
          <w:szCs w:val="28"/>
        </w:rPr>
        <w:t>2016 года.</w:t>
      </w:r>
      <w:r w:rsidRPr="00785959">
        <w:rPr>
          <w:rFonts w:ascii="Times New Roman" w:hAnsi="Times New Roman"/>
          <w:sz w:val="28"/>
          <w:szCs w:val="28"/>
        </w:rPr>
        <w:t xml:space="preserve"> </w:t>
      </w:r>
    </w:p>
    <w:p w:rsidR="000B6BE1" w:rsidRDefault="000B6BE1" w:rsidP="000B6BE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РСНД № 72 от 27 октября 2011 года считать утратившим силу.</w:t>
      </w:r>
    </w:p>
    <w:p w:rsidR="000B6BE1" w:rsidRDefault="000B6BE1" w:rsidP="000B6BE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0B6BE1">
        <w:rPr>
          <w:rFonts w:ascii="Times New Roman" w:hAnsi="Times New Roman"/>
          <w:sz w:val="28"/>
          <w:szCs w:val="28"/>
        </w:rPr>
        <w:t>Р</w:t>
      </w:r>
      <w:r w:rsidR="0045445F" w:rsidRPr="000B6BE1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</w:t>
      </w:r>
      <w:r w:rsidR="0010319E" w:rsidRPr="000B6BE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5445F" w:rsidRPr="000B6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обнародования. </w:t>
      </w:r>
    </w:p>
    <w:p w:rsidR="006F766C" w:rsidRDefault="00842FDA" w:rsidP="000B6BE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B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</w:t>
      </w:r>
      <w:r w:rsidR="006F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</w:t>
      </w:r>
      <w:r w:rsidR="000B6BE1" w:rsidRPr="000B6BE1">
        <w:rPr>
          <w:rFonts w:ascii="Times New Roman" w:hAnsi="Times New Roman"/>
          <w:sz w:val="28"/>
          <w:szCs w:val="28"/>
        </w:rPr>
        <w:t xml:space="preserve"> </w:t>
      </w:r>
      <w:r w:rsidR="000B6BE1">
        <w:rPr>
          <w:rFonts w:ascii="Times New Roman" w:hAnsi="Times New Roman"/>
          <w:sz w:val="28"/>
          <w:szCs w:val="28"/>
        </w:rPr>
        <w:t xml:space="preserve">на </w:t>
      </w:r>
      <w:r w:rsidR="000B6BE1" w:rsidRPr="00543FAC">
        <w:rPr>
          <w:rFonts w:ascii="Times New Roman" w:hAnsi="Times New Roman"/>
          <w:sz w:val="28"/>
          <w:szCs w:val="28"/>
        </w:rPr>
        <w:t xml:space="preserve">комитет </w:t>
      </w:r>
      <w:proofErr w:type="gramStart"/>
      <w:r w:rsidR="000B6BE1" w:rsidRPr="00543FAC">
        <w:rPr>
          <w:rFonts w:ascii="Times New Roman" w:hAnsi="Times New Roman"/>
          <w:sz w:val="28"/>
          <w:szCs w:val="28"/>
        </w:rPr>
        <w:t>по</w:t>
      </w:r>
      <w:proofErr w:type="gramEnd"/>
      <w:r w:rsidR="000B6BE1" w:rsidRPr="00543FAC">
        <w:rPr>
          <w:rFonts w:ascii="Times New Roman" w:hAnsi="Times New Roman"/>
          <w:sz w:val="28"/>
          <w:szCs w:val="28"/>
        </w:rPr>
        <w:t xml:space="preserve"> </w:t>
      </w:r>
      <w:r w:rsidR="006F766C">
        <w:rPr>
          <w:rFonts w:ascii="Times New Roman" w:hAnsi="Times New Roman"/>
          <w:sz w:val="28"/>
          <w:szCs w:val="28"/>
        </w:rPr>
        <w:t xml:space="preserve">         </w:t>
      </w:r>
    </w:p>
    <w:p w:rsidR="000B6BE1" w:rsidRPr="000B6BE1" w:rsidRDefault="006F766C" w:rsidP="000B6BE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6BE1">
        <w:rPr>
          <w:rFonts w:ascii="Times New Roman" w:hAnsi="Times New Roman"/>
          <w:sz w:val="28"/>
          <w:szCs w:val="28"/>
        </w:rPr>
        <w:t xml:space="preserve">образованию, </w:t>
      </w:r>
      <w:r>
        <w:rPr>
          <w:rFonts w:ascii="Times New Roman" w:hAnsi="Times New Roman"/>
          <w:sz w:val="28"/>
          <w:szCs w:val="28"/>
        </w:rPr>
        <w:t>к</w:t>
      </w:r>
      <w:r w:rsidR="000B6BE1">
        <w:rPr>
          <w:rFonts w:ascii="Times New Roman" w:hAnsi="Times New Roman"/>
          <w:sz w:val="28"/>
          <w:szCs w:val="28"/>
        </w:rPr>
        <w:t>ультуре, молодёжной политике и спорту.</w:t>
      </w:r>
    </w:p>
    <w:p w:rsidR="000B6BE1" w:rsidRPr="00543FAC" w:rsidRDefault="000B6BE1" w:rsidP="000B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BE1" w:rsidRDefault="000B6BE1" w:rsidP="0082596C">
      <w:pPr>
        <w:rPr>
          <w:rFonts w:ascii="Times New Roman" w:hAnsi="Times New Roman"/>
          <w:b/>
          <w:bCs/>
          <w:sz w:val="28"/>
          <w:szCs w:val="28"/>
        </w:rPr>
      </w:pPr>
    </w:p>
    <w:p w:rsidR="0082596C" w:rsidRPr="0082596C" w:rsidRDefault="0082596C" w:rsidP="0082596C">
      <w:pPr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>Председатель районного                                                           Глава района  Совета народных депутатов</w:t>
      </w:r>
    </w:p>
    <w:p w:rsidR="0010319E" w:rsidRPr="0082596C" w:rsidRDefault="0082596C" w:rsidP="008259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В.И. Миронов                                               А.И. Насонов</w:t>
      </w:r>
    </w:p>
    <w:p w:rsidR="00017A23" w:rsidRPr="00785959" w:rsidRDefault="00017A23">
      <w:pPr>
        <w:rPr>
          <w:sz w:val="28"/>
          <w:szCs w:val="28"/>
        </w:rPr>
      </w:pPr>
    </w:p>
    <w:sectPr w:rsidR="00017A23" w:rsidRPr="00785959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F"/>
    <w:rsid w:val="00017A23"/>
    <w:rsid w:val="00043454"/>
    <w:rsid w:val="000923B4"/>
    <w:rsid w:val="000B6BE1"/>
    <w:rsid w:val="000C5A74"/>
    <w:rsid w:val="0010319E"/>
    <w:rsid w:val="00201CD0"/>
    <w:rsid w:val="00220483"/>
    <w:rsid w:val="002848CD"/>
    <w:rsid w:val="003654D8"/>
    <w:rsid w:val="00385C9C"/>
    <w:rsid w:val="0045445F"/>
    <w:rsid w:val="00472F2B"/>
    <w:rsid w:val="004D10DD"/>
    <w:rsid w:val="005E519C"/>
    <w:rsid w:val="005F7C5E"/>
    <w:rsid w:val="00650ED6"/>
    <w:rsid w:val="00690327"/>
    <w:rsid w:val="006F766C"/>
    <w:rsid w:val="00717280"/>
    <w:rsid w:val="00785959"/>
    <w:rsid w:val="0082596C"/>
    <w:rsid w:val="00842FDA"/>
    <w:rsid w:val="008F1038"/>
    <w:rsid w:val="00983DC6"/>
    <w:rsid w:val="009E7923"/>
    <w:rsid w:val="00A907C1"/>
    <w:rsid w:val="00AC28EE"/>
    <w:rsid w:val="00AE23F3"/>
    <w:rsid w:val="00B112D6"/>
    <w:rsid w:val="00BA568F"/>
    <w:rsid w:val="00BF681D"/>
    <w:rsid w:val="00C6578B"/>
    <w:rsid w:val="00C72061"/>
    <w:rsid w:val="00C760B2"/>
    <w:rsid w:val="00CA3FFE"/>
    <w:rsid w:val="00CF261B"/>
    <w:rsid w:val="00D363EB"/>
    <w:rsid w:val="00DF322A"/>
    <w:rsid w:val="00EA538D"/>
    <w:rsid w:val="00EE5021"/>
    <w:rsid w:val="00F9243E"/>
    <w:rsid w:val="00FA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D2D8-2980-43CE-99D4-AF929A97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36" baseType="variant"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http://www.consultant.ru/cons/cgi/online.cgi?req=doc&amp;base=LAW&amp;n=206465&amp;rnd=228224.459917555</vt:lpwstr>
      </vt:variant>
      <vt:variant>
        <vt:lpwstr/>
      </vt:variant>
      <vt:variant>
        <vt:i4>8257658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http://www.consultant.ru/cons/cgi/online.cgi?req=doc&amp;base=LAW&amp;n=203995&amp;rnd=228224.77722346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http://www.consultant.ru/cons/cgi/online.cgi?req=doc&amp;base=LAW&amp;n=206465&amp;rnd=228224.2686523213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http://www.consultant.ru/cons/cgi/online.cgi?req=doc&amp;base=LAW&amp;n=203995&amp;rnd=228224.3141416043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E:\content\act\f7de1846-3c6a-47ab-b440-b8e4cea90c68.html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2016-11-24T06:11:00Z</cp:lastPrinted>
  <dcterms:created xsi:type="dcterms:W3CDTF">2016-11-22T12:19:00Z</dcterms:created>
  <dcterms:modified xsi:type="dcterms:W3CDTF">2016-11-24T06:11:00Z</dcterms:modified>
</cp:coreProperties>
</file>