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1" w:rsidRDefault="00DB7361" w:rsidP="00FA14E8">
      <w:pPr>
        <w:jc w:val="center"/>
        <w:rPr>
          <w:rFonts w:ascii="Arial" w:hAnsi="Arial" w:cs="Arial"/>
          <w:b/>
          <w:noProof/>
        </w:rPr>
      </w:pPr>
    </w:p>
    <w:p w:rsidR="00FA14E8" w:rsidRDefault="00F56EF5" w:rsidP="00FA14E8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4E8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РОССИЙСКАЯ ФЕДЕРАЦИЯ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ОРЛОВСКАЯ ОБЛАСТЬ</w:t>
      </w:r>
    </w:p>
    <w:p w:rsidR="00FA14E8" w:rsidRPr="00173F6C" w:rsidRDefault="00FA14E8" w:rsidP="00FA14E8">
      <w:pPr>
        <w:jc w:val="center"/>
        <w:rPr>
          <w:sz w:val="28"/>
          <w:szCs w:val="28"/>
        </w:rPr>
      </w:pPr>
      <w:r w:rsidRPr="00173F6C">
        <w:rPr>
          <w:sz w:val="28"/>
          <w:szCs w:val="28"/>
        </w:rPr>
        <w:t>ТРОСНЯНСКИЙ РАЙОННЫЙ СОВЕТ НАРОДНЫХ ДЕПУТАТОВ</w:t>
      </w:r>
    </w:p>
    <w:p w:rsidR="00FA14E8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FA14E8">
      <w:pPr>
        <w:jc w:val="center"/>
        <w:rPr>
          <w:b/>
          <w:sz w:val="24"/>
          <w:szCs w:val="24"/>
        </w:rPr>
      </w:pPr>
    </w:p>
    <w:p w:rsidR="00FA14E8" w:rsidRPr="00173F6C" w:rsidRDefault="00FA14E8" w:rsidP="00E57B34">
      <w:pPr>
        <w:jc w:val="center"/>
        <w:rPr>
          <w:b/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FA14E8" w:rsidRDefault="00FA14E8" w:rsidP="00FA14E8">
      <w:pPr>
        <w:jc w:val="center"/>
        <w:rPr>
          <w:sz w:val="28"/>
          <w:szCs w:val="28"/>
        </w:rPr>
      </w:pPr>
    </w:p>
    <w:p w:rsidR="00FA14E8" w:rsidRPr="00173F6C" w:rsidRDefault="00FA14E8" w:rsidP="00FA14E8">
      <w:pPr>
        <w:jc w:val="center"/>
        <w:rPr>
          <w:sz w:val="28"/>
          <w:szCs w:val="28"/>
        </w:rPr>
      </w:pPr>
    </w:p>
    <w:p w:rsidR="00FA14E8" w:rsidRPr="00173F6C" w:rsidRDefault="00E92B0E" w:rsidP="00FA14E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B54F4">
        <w:rPr>
          <w:sz w:val="28"/>
          <w:szCs w:val="28"/>
        </w:rPr>
        <w:t>т</w:t>
      </w:r>
      <w:r w:rsidR="00A639F5">
        <w:rPr>
          <w:sz w:val="28"/>
          <w:szCs w:val="28"/>
        </w:rPr>
        <w:t xml:space="preserve">  9 </w:t>
      </w:r>
      <w:r>
        <w:rPr>
          <w:sz w:val="28"/>
          <w:szCs w:val="28"/>
        </w:rPr>
        <w:t xml:space="preserve">августа  </w:t>
      </w:r>
      <w:r w:rsidR="00FA14E8">
        <w:rPr>
          <w:sz w:val="28"/>
          <w:szCs w:val="28"/>
        </w:rPr>
        <w:t xml:space="preserve"> 201</w:t>
      </w:r>
      <w:r w:rsidR="00907394">
        <w:rPr>
          <w:sz w:val="28"/>
          <w:szCs w:val="28"/>
        </w:rPr>
        <w:t>6</w:t>
      </w:r>
      <w:r w:rsidR="00FA14E8" w:rsidRPr="00173F6C">
        <w:rPr>
          <w:sz w:val="28"/>
          <w:szCs w:val="28"/>
        </w:rPr>
        <w:t xml:space="preserve"> года                                                                        №</w:t>
      </w:r>
      <w:r w:rsidR="0090076B">
        <w:rPr>
          <w:sz w:val="28"/>
          <w:szCs w:val="28"/>
        </w:rPr>
        <w:t xml:space="preserve"> </w:t>
      </w:r>
      <w:r w:rsidR="009D2681">
        <w:rPr>
          <w:sz w:val="28"/>
          <w:szCs w:val="28"/>
        </w:rPr>
        <w:t xml:space="preserve"> </w:t>
      </w:r>
      <w:r>
        <w:rPr>
          <w:sz w:val="28"/>
          <w:szCs w:val="28"/>
        </w:rPr>
        <w:t>447</w:t>
      </w:r>
    </w:p>
    <w:p w:rsidR="00FA14E8" w:rsidRPr="00173F6C" w:rsidRDefault="00FA14E8" w:rsidP="00FA14E8">
      <w:pPr>
        <w:rPr>
          <w:sz w:val="28"/>
          <w:szCs w:val="28"/>
        </w:rPr>
      </w:pPr>
    </w:p>
    <w:p w:rsidR="00B36B03" w:rsidRPr="00173F6C" w:rsidRDefault="00FA14E8" w:rsidP="00B36B03">
      <w:pPr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B36B03" w:rsidRPr="00173F6C">
        <w:rPr>
          <w:sz w:val="28"/>
          <w:szCs w:val="28"/>
        </w:rPr>
        <w:t>О</w:t>
      </w:r>
      <w:r w:rsidR="00B36B03">
        <w:rPr>
          <w:sz w:val="28"/>
          <w:szCs w:val="28"/>
        </w:rPr>
        <w:t xml:space="preserve">б исполнении бюджета </w:t>
      </w:r>
      <w:r w:rsidR="00B36B03" w:rsidRPr="00173F6C">
        <w:rPr>
          <w:sz w:val="28"/>
          <w:szCs w:val="28"/>
        </w:rPr>
        <w:t xml:space="preserve"> </w:t>
      </w:r>
    </w:p>
    <w:p w:rsidR="00B36B03" w:rsidRDefault="00B36B03" w:rsidP="00B36B03">
      <w:pPr>
        <w:rPr>
          <w:sz w:val="28"/>
          <w:szCs w:val="28"/>
        </w:rPr>
      </w:pPr>
      <w:proofErr w:type="spellStart"/>
      <w:r w:rsidRPr="00173F6C">
        <w:rPr>
          <w:sz w:val="28"/>
          <w:szCs w:val="28"/>
        </w:rPr>
        <w:t>Троснянского</w:t>
      </w:r>
      <w:proofErr w:type="spellEnd"/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B36B03" w:rsidRDefault="00B36B03" w:rsidP="00B36B03">
      <w:pPr>
        <w:rPr>
          <w:sz w:val="28"/>
          <w:szCs w:val="28"/>
        </w:rPr>
      </w:pPr>
      <w:r>
        <w:rPr>
          <w:sz w:val="28"/>
          <w:szCs w:val="28"/>
        </w:rPr>
        <w:t xml:space="preserve"> района </w:t>
      </w: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 </w:t>
      </w:r>
      <w:r w:rsidR="006B7DF4">
        <w:rPr>
          <w:sz w:val="28"/>
          <w:szCs w:val="28"/>
        </w:rPr>
        <w:t xml:space="preserve">1 </w:t>
      </w:r>
      <w:r w:rsidR="003314BF">
        <w:rPr>
          <w:sz w:val="28"/>
          <w:szCs w:val="28"/>
        </w:rPr>
        <w:t>полугодие</w:t>
      </w:r>
      <w:r w:rsidR="006B7DF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B7DF4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972E1D">
        <w:rPr>
          <w:sz w:val="28"/>
          <w:szCs w:val="28"/>
        </w:rPr>
        <w:t xml:space="preserve">                                                       </w:t>
      </w:r>
    </w:p>
    <w:p w:rsidR="00B36B03" w:rsidRDefault="00B36B03" w:rsidP="00904237">
      <w:pPr>
        <w:tabs>
          <w:tab w:val="left" w:pos="4395"/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Принято на</w:t>
      </w:r>
      <w:r w:rsidR="00E92B0E">
        <w:rPr>
          <w:sz w:val="28"/>
          <w:szCs w:val="28"/>
        </w:rPr>
        <w:t xml:space="preserve"> сорок третьем</w:t>
      </w:r>
      <w:r>
        <w:rPr>
          <w:sz w:val="28"/>
          <w:szCs w:val="28"/>
        </w:rPr>
        <w:t xml:space="preserve"> заседании</w:t>
      </w:r>
    </w:p>
    <w:p w:rsidR="00B36B03" w:rsidRDefault="00B36B03" w:rsidP="00B36B03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042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      районного     Совета</w:t>
      </w:r>
    </w:p>
    <w:p w:rsidR="00B36B03" w:rsidRPr="00E24744" w:rsidRDefault="00B36B03" w:rsidP="00B36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народных депутатов</w:t>
      </w:r>
      <w:r w:rsidR="00E92B0E">
        <w:rPr>
          <w:sz w:val="28"/>
          <w:szCs w:val="28"/>
        </w:rPr>
        <w:t xml:space="preserve"> четвер</w:t>
      </w:r>
      <w:r w:rsidR="002E3269">
        <w:rPr>
          <w:sz w:val="28"/>
          <w:szCs w:val="28"/>
        </w:rPr>
        <w:t>т</w:t>
      </w:r>
      <w:r w:rsidR="00E92B0E">
        <w:rPr>
          <w:sz w:val="28"/>
          <w:szCs w:val="28"/>
        </w:rPr>
        <w:t>ого</w:t>
      </w:r>
      <w:r w:rsidR="002C6B2B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</w:p>
    <w:p w:rsidR="00972E1D" w:rsidRDefault="00972E1D" w:rsidP="00B36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85A" w:rsidRDefault="00EF085A" w:rsidP="00BA2C98">
      <w:pPr>
        <w:ind w:firstLine="709"/>
        <w:jc w:val="both"/>
        <w:rPr>
          <w:sz w:val="28"/>
          <w:szCs w:val="28"/>
        </w:rPr>
      </w:pPr>
    </w:p>
    <w:p w:rsidR="006F2B5D" w:rsidRDefault="006F2B5D" w:rsidP="006F2B5D">
      <w:pPr>
        <w:ind w:firstLine="709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предоставленный администрацией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отчет об исполнении бюджета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муниципального района за </w:t>
      </w:r>
      <w:r w:rsidR="00964B6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7322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964B68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РЕШИЛ:</w:t>
      </w:r>
    </w:p>
    <w:p w:rsidR="006F2B5D" w:rsidRDefault="006F2B5D" w:rsidP="00BA2C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об исполнении бюджета муниципального района за </w:t>
      </w:r>
      <w:r w:rsidR="00964B6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7322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964B6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по доходам </w:t>
      </w:r>
      <w:r w:rsidR="00873227">
        <w:rPr>
          <w:sz w:val="28"/>
          <w:szCs w:val="28"/>
        </w:rPr>
        <w:t>91755,5</w:t>
      </w:r>
      <w:r>
        <w:rPr>
          <w:sz w:val="28"/>
          <w:szCs w:val="28"/>
        </w:rPr>
        <w:t xml:space="preserve"> тыс. рублей и по расходам </w:t>
      </w:r>
      <w:r w:rsidR="00873227">
        <w:rPr>
          <w:sz w:val="28"/>
          <w:szCs w:val="28"/>
        </w:rPr>
        <w:t>85313,1</w:t>
      </w:r>
      <w:r>
        <w:rPr>
          <w:sz w:val="28"/>
          <w:szCs w:val="28"/>
        </w:rPr>
        <w:t xml:space="preserve"> тыс. рублей с превышением доходов над расходами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 бюджета муниципального района) в сумме </w:t>
      </w:r>
      <w:r w:rsidR="00873227">
        <w:rPr>
          <w:sz w:val="28"/>
          <w:szCs w:val="28"/>
        </w:rPr>
        <w:t>6442,4</w:t>
      </w:r>
      <w:r>
        <w:rPr>
          <w:sz w:val="28"/>
          <w:szCs w:val="28"/>
        </w:rPr>
        <w:t xml:space="preserve"> тыс. рублей и со следующими показателями: </w:t>
      </w:r>
    </w:p>
    <w:p w:rsidR="00FA14E8" w:rsidRDefault="00FA14E8" w:rsidP="00BA2C9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 w:rsidR="002C0521">
        <w:rPr>
          <w:sz w:val="28"/>
          <w:szCs w:val="28"/>
        </w:rPr>
        <w:t>и</w:t>
      </w:r>
      <w:r>
        <w:rPr>
          <w:sz w:val="28"/>
          <w:szCs w:val="28"/>
        </w:rPr>
        <w:t xml:space="preserve"> финансирования дефицита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6B7DF4">
        <w:rPr>
          <w:sz w:val="28"/>
          <w:szCs w:val="28"/>
        </w:rPr>
        <w:t xml:space="preserve">1 </w:t>
      </w:r>
      <w:r w:rsidR="00873227">
        <w:rPr>
          <w:sz w:val="28"/>
          <w:szCs w:val="28"/>
        </w:rPr>
        <w:t>полугодие</w:t>
      </w:r>
      <w:r w:rsidR="006B7DF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6B7DF4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2C0521">
        <w:rPr>
          <w:sz w:val="28"/>
          <w:szCs w:val="28"/>
        </w:rPr>
        <w:t xml:space="preserve"> по кодам классификации источников финансирования дефицита бюджета, согласно приложению </w:t>
      </w:r>
      <w:r w:rsidR="006B7DF4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</w:t>
      </w:r>
      <w:r w:rsidR="002C0521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D64774">
        <w:rPr>
          <w:sz w:val="28"/>
          <w:szCs w:val="28"/>
        </w:rPr>
        <w:t xml:space="preserve">1 </w:t>
      </w:r>
      <w:r w:rsidR="00873227">
        <w:rPr>
          <w:sz w:val="28"/>
          <w:szCs w:val="28"/>
        </w:rPr>
        <w:t>полугодие</w:t>
      </w:r>
      <w:r w:rsidR="00D64774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64774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2C0521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  </w:t>
      </w:r>
      <w:r>
        <w:rPr>
          <w:sz w:val="28"/>
          <w:szCs w:val="28"/>
        </w:rPr>
        <w:t xml:space="preserve"> согласно приложению </w:t>
      </w:r>
      <w:r w:rsidR="00D64774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BA2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9924F5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разделам и подразделам  классификации расходов</w:t>
      </w:r>
      <w:r w:rsidR="009924F5">
        <w:rPr>
          <w:sz w:val="28"/>
          <w:szCs w:val="28"/>
        </w:rPr>
        <w:t xml:space="preserve"> бюджета муниципального района</w:t>
      </w:r>
      <w:r>
        <w:rPr>
          <w:sz w:val="28"/>
          <w:szCs w:val="28"/>
        </w:rPr>
        <w:t xml:space="preserve"> </w:t>
      </w:r>
      <w:r w:rsidR="00873227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E74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1113">
        <w:rPr>
          <w:sz w:val="28"/>
          <w:szCs w:val="28"/>
        </w:rPr>
        <w:t xml:space="preserve">1 </w:t>
      </w:r>
      <w:r w:rsidR="00873227">
        <w:rPr>
          <w:sz w:val="28"/>
          <w:szCs w:val="28"/>
        </w:rPr>
        <w:t>полугодие</w:t>
      </w:r>
      <w:r w:rsidR="003C111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C1113">
        <w:rPr>
          <w:sz w:val="28"/>
          <w:szCs w:val="28"/>
        </w:rPr>
        <w:t>6</w:t>
      </w:r>
      <w:r>
        <w:rPr>
          <w:sz w:val="28"/>
          <w:szCs w:val="28"/>
        </w:rPr>
        <w:t xml:space="preserve"> год  согласно приложению </w:t>
      </w:r>
      <w:r w:rsidR="003C111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</w:t>
      </w:r>
      <w:r w:rsidR="00EB54F4">
        <w:rPr>
          <w:sz w:val="28"/>
          <w:szCs w:val="28"/>
        </w:rPr>
        <w:t xml:space="preserve"> по распределению</w:t>
      </w:r>
      <w:r>
        <w:rPr>
          <w:sz w:val="28"/>
          <w:szCs w:val="28"/>
        </w:rPr>
        <w:t xml:space="preserve"> бюджетных ассигнований по разделам и подразделам, целевым статьям и видам расходов, классификации расходов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DF609C">
        <w:rPr>
          <w:sz w:val="28"/>
          <w:szCs w:val="28"/>
        </w:rPr>
        <w:t xml:space="preserve">1 </w:t>
      </w:r>
      <w:r w:rsidR="00873227">
        <w:rPr>
          <w:sz w:val="28"/>
          <w:szCs w:val="28"/>
        </w:rPr>
        <w:t>полугодие</w:t>
      </w:r>
      <w:r w:rsidR="00DF609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</w:t>
      </w:r>
      <w:r w:rsidR="00DF609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FA14E8" w:rsidRDefault="00FA14E8" w:rsidP="005660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6601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- ведомственная структура расходов бюджета муниципального района за</w:t>
      </w:r>
      <w:r w:rsidR="00E74020">
        <w:rPr>
          <w:sz w:val="28"/>
          <w:szCs w:val="28"/>
        </w:rPr>
        <w:t xml:space="preserve"> </w:t>
      </w:r>
      <w:r w:rsidR="00DF609C">
        <w:rPr>
          <w:sz w:val="28"/>
          <w:szCs w:val="28"/>
        </w:rPr>
        <w:t xml:space="preserve">1 </w:t>
      </w:r>
      <w:r w:rsidR="00873227">
        <w:rPr>
          <w:sz w:val="28"/>
          <w:szCs w:val="28"/>
        </w:rPr>
        <w:t>полугодие</w:t>
      </w:r>
      <w:r w:rsidR="00DF609C">
        <w:rPr>
          <w:sz w:val="28"/>
          <w:szCs w:val="28"/>
        </w:rPr>
        <w:t xml:space="preserve"> </w:t>
      </w:r>
      <w:r w:rsidR="00E74020">
        <w:rPr>
          <w:sz w:val="28"/>
          <w:szCs w:val="28"/>
        </w:rPr>
        <w:t>201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</w:t>
      </w:r>
      <w:r w:rsidR="00DF609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4E5B66" w:rsidRDefault="004E5B66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бюджетных ассигнований по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бюджета муниципального района согласно приложению </w:t>
      </w:r>
      <w:r w:rsidR="00DF609C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решению;</w:t>
      </w:r>
    </w:p>
    <w:p w:rsidR="004169A4" w:rsidRPr="007A164B" w:rsidRDefault="007A164B" w:rsidP="004E5B66">
      <w:pPr>
        <w:tabs>
          <w:tab w:val="left" w:pos="567"/>
        </w:tabs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</w:t>
      </w:r>
      <w:r w:rsidR="004169A4" w:rsidRPr="007A164B">
        <w:rPr>
          <w:color w:val="000000"/>
          <w:sz w:val="28"/>
          <w:szCs w:val="28"/>
        </w:rPr>
        <w:t>поступлени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доходов и распределени</w:t>
      </w:r>
      <w:r w:rsidR="002C0521">
        <w:rPr>
          <w:color w:val="000000"/>
          <w:sz w:val="28"/>
          <w:szCs w:val="28"/>
        </w:rPr>
        <w:t>е</w:t>
      </w:r>
      <w:r w:rsidR="004169A4" w:rsidRPr="007A164B">
        <w:rPr>
          <w:color w:val="000000"/>
          <w:sz w:val="28"/>
          <w:szCs w:val="28"/>
        </w:rPr>
        <w:t xml:space="preserve"> бюджетных ассигнований Дорожного фонда </w:t>
      </w:r>
      <w:proofErr w:type="spellStart"/>
      <w:r w:rsidR="004169A4" w:rsidRPr="007A164B">
        <w:rPr>
          <w:color w:val="000000"/>
          <w:sz w:val="28"/>
          <w:szCs w:val="28"/>
        </w:rPr>
        <w:t>Троснянского</w:t>
      </w:r>
      <w:proofErr w:type="spellEnd"/>
      <w:r w:rsidR="004169A4" w:rsidRPr="007A164B">
        <w:rPr>
          <w:color w:val="000000"/>
          <w:sz w:val="28"/>
          <w:szCs w:val="28"/>
        </w:rPr>
        <w:t xml:space="preserve"> муниципального района </w:t>
      </w:r>
      <w:r w:rsidR="00BF2B4B">
        <w:rPr>
          <w:color w:val="000000"/>
          <w:sz w:val="28"/>
          <w:szCs w:val="28"/>
        </w:rPr>
        <w:t xml:space="preserve">за 1 </w:t>
      </w:r>
      <w:r w:rsidR="00873227">
        <w:rPr>
          <w:color w:val="000000"/>
          <w:sz w:val="28"/>
          <w:szCs w:val="28"/>
        </w:rPr>
        <w:t>полугодие</w:t>
      </w:r>
      <w:r w:rsidR="004169A4" w:rsidRPr="007A164B">
        <w:rPr>
          <w:color w:val="000000"/>
          <w:sz w:val="28"/>
          <w:szCs w:val="28"/>
        </w:rPr>
        <w:t xml:space="preserve"> 201</w:t>
      </w:r>
      <w:r w:rsidR="00BF2B4B">
        <w:rPr>
          <w:color w:val="000000"/>
          <w:sz w:val="28"/>
          <w:szCs w:val="28"/>
        </w:rPr>
        <w:t>6</w:t>
      </w:r>
      <w:r w:rsidR="004169A4" w:rsidRPr="007A164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согласно приложению </w:t>
      </w:r>
      <w:r w:rsidR="00BF2B4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 настоящему решению;</w:t>
      </w:r>
    </w:p>
    <w:p w:rsidR="00046EEF" w:rsidRDefault="00FA14E8" w:rsidP="00FA1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C052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</w:t>
      </w:r>
      <w:r w:rsidR="002C0521">
        <w:rPr>
          <w:sz w:val="28"/>
          <w:szCs w:val="28"/>
        </w:rPr>
        <w:t>е</w:t>
      </w:r>
      <w:r>
        <w:rPr>
          <w:sz w:val="28"/>
          <w:szCs w:val="28"/>
        </w:rPr>
        <w:t xml:space="preserve"> дотаций на выравнивание бюджетной обеспеченности поселений за</w:t>
      </w:r>
      <w:r w:rsidR="004809E3">
        <w:rPr>
          <w:sz w:val="28"/>
          <w:szCs w:val="28"/>
        </w:rPr>
        <w:t xml:space="preserve"> </w:t>
      </w:r>
      <w:r w:rsidR="00BF2B4B">
        <w:rPr>
          <w:sz w:val="28"/>
          <w:szCs w:val="28"/>
        </w:rPr>
        <w:t xml:space="preserve">1 </w:t>
      </w:r>
      <w:r w:rsidR="00873227">
        <w:rPr>
          <w:sz w:val="28"/>
          <w:szCs w:val="28"/>
        </w:rPr>
        <w:t>полугодие</w:t>
      </w:r>
      <w:r w:rsidR="00BF2B4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F2B4B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E74020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</w:t>
      </w:r>
      <w:r w:rsidR="00BF2B4B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решению;   </w:t>
      </w:r>
      <w:r w:rsidR="00566018">
        <w:rPr>
          <w:sz w:val="28"/>
          <w:szCs w:val="28"/>
        </w:rPr>
        <w:t xml:space="preserve"> </w:t>
      </w:r>
    </w:p>
    <w:p w:rsidR="00A23C08" w:rsidRDefault="00A23C08" w:rsidP="00A23C0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4E5B66">
        <w:rPr>
          <w:sz w:val="28"/>
          <w:szCs w:val="28"/>
        </w:rPr>
        <w:t>распределени</w:t>
      </w:r>
      <w:r w:rsidR="00DE2510">
        <w:rPr>
          <w:sz w:val="28"/>
          <w:szCs w:val="28"/>
        </w:rPr>
        <w:t>е</w:t>
      </w:r>
      <w:r w:rsidR="004E5B66">
        <w:rPr>
          <w:sz w:val="28"/>
          <w:szCs w:val="28"/>
        </w:rPr>
        <w:t xml:space="preserve"> дотаций на сбалансированность бюджетов сельских поселений согласно </w:t>
      </w:r>
      <w:r>
        <w:rPr>
          <w:sz w:val="28"/>
          <w:szCs w:val="28"/>
        </w:rPr>
        <w:t xml:space="preserve">приложению </w:t>
      </w:r>
      <w:r w:rsidR="006F7F76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</w:t>
      </w:r>
      <w:r w:rsidR="004E5B66">
        <w:rPr>
          <w:sz w:val="28"/>
          <w:szCs w:val="28"/>
        </w:rPr>
        <w:t>;</w:t>
      </w:r>
    </w:p>
    <w:p w:rsidR="0014093C" w:rsidRDefault="004E5B66" w:rsidP="006F7F76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</w:t>
      </w:r>
      <w:r w:rsidR="00DE2510">
        <w:rPr>
          <w:sz w:val="28"/>
          <w:szCs w:val="28"/>
        </w:rPr>
        <w:t>е</w:t>
      </w:r>
      <w:r>
        <w:rPr>
          <w:sz w:val="28"/>
          <w:szCs w:val="28"/>
        </w:rPr>
        <w:t xml:space="preserve"> субвенций на осуществление первичного воинского учета согласно приложению </w:t>
      </w:r>
      <w:r w:rsidR="000A4F5A">
        <w:rPr>
          <w:sz w:val="28"/>
          <w:szCs w:val="28"/>
        </w:rPr>
        <w:t>1</w:t>
      </w:r>
      <w:r w:rsidR="006F7F76">
        <w:rPr>
          <w:sz w:val="28"/>
          <w:szCs w:val="28"/>
        </w:rPr>
        <w:t>0</w:t>
      </w:r>
      <w:r>
        <w:rPr>
          <w:sz w:val="28"/>
          <w:szCs w:val="28"/>
        </w:rPr>
        <w:t xml:space="preserve"> к настоящему решению;</w:t>
      </w:r>
      <w:r w:rsidR="0014093C">
        <w:rPr>
          <w:sz w:val="28"/>
          <w:szCs w:val="28"/>
        </w:rPr>
        <w:t xml:space="preserve">     </w:t>
      </w:r>
    </w:p>
    <w:p w:rsidR="00A5072E" w:rsidRDefault="004E5B66" w:rsidP="00B75D8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распределени</w:t>
      </w:r>
      <w:r w:rsidR="00A5072E">
        <w:rPr>
          <w:sz w:val="28"/>
          <w:szCs w:val="28"/>
        </w:rPr>
        <w:t>е</w:t>
      </w:r>
      <w:r>
        <w:rPr>
          <w:sz w:val="28"/>
          <w:szCs w:val="28"/>
        </w:rPr>
        <w:t xml:space="preserve"> межбюджетных трансфертов на выполнение переданных сельским поселениям полномочий согласно приложению 1</w:t>
      </w:r>
      <w:r w:rsidR="006F7F76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решению;  </w:t>
      </w:r>
    </w:p>
    <w:p w:rsidR="00E91765" w:rsidRDefault="00E91765" w:rsidP="00E91765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распределение суб</w:t>
      </w:r>
      <w:r w:rsidR="00F94F79">
        <w:rPr>
          <w:sz w:val="28"/>
          <w:szCs w:val="28"/>
        </w:rPr>
        <w:t>сидий</w:t>
      </w:r>
      <w:r>
        <w:rPr>
          <w:sz w:val="28"/>
          <w:szCs w:val="28"/>
        </w:rPr>
        <w:t xml:space="preserve"> на осуществление первичного воинского учета согласно приложению 1</w:t>
      </w:r>
      <w:r w:rsidR="00F94F79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   </w:t>
      </w:r>
    </w:p>
    <w:p w:rsidR="00E91765" w:rsidRDefault="00E91765" w:rsidP="00B75D88">
      <w:pPr>
        <w:ind w:left="-142" w:firstLine="142"/>
        <w:jc w:val="both"/>
        <w:rPr>
          <w:sz w:val="28"/>
          <w:szCs w:val="28"/>
        </w:rPr>
      </w:pPr>
    </w:p>
    <w:p w:rsidR="00FA14E8" w:rsidRDefault="004E5B66" w:rsidP="00A5072E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EEF">
        <w:rPr>
          <w:sz w:val="28"/>
          <w:szCs w:val="28"/>
        </w:rPr>
        <w:t xml:space="preserve">       </w:t>
      </w:r>
      <w:r w:rsidR="00A5072E">
        <w:rPr>
          <w:sz w:val="28"/>
          <w:szCs w:val="28"/>
        </w:rPr>
        <w:t xml:space="preserve">- отчет об использовании средств резервного фонда администрации </w:t>
      </w:r>
      <w:proofErr w:type="spellStart"/>
      <w:r w:rsidR="00A5072E">
        <w:rPr>
          <w:sz w:val="28"/>
          <w:szCs w:val="28"/>
        </w:rPr>
        <w:t>Троснянского</w:t>
      </w:r>
      <w:proofErr w:type="spellEnd"/>
      <w:r w:rsidR="00A5072E">
        <w:rPr>
          <w:sz w:val="28"/>
          <w:szCs w:val="28"/>
        </w:rPr>
        <w:t xml:space="preserve"> района за 2015 год согласно приложению 1</w:t>
      </w:r>
      <w:r w:rsidR="00E91765">
        <w:rPr>
          <w:sz w:val="28"/>
          <w:szCs w:val="28"/>
        </w:rPr>
        <w:t>3</w:t>
      </w:r>
      <w:r w:rsidR="00A5072E">
        <w:rPr>
          <w:sz w:val="28"/>
          <w:szCs w:val="28"/>
        </w:rPr>
        <w:t xml:space="preserve"> к настоящему решению.</w:t>
      </w:r>
    </w:p>
    <w:p w:rsidR="00FA14E8" w:rsidRDefault="00EA544A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6018">
        <w:rPr>
          <w:sz w:val="28"/>
          <w:szCs w:val="28"/>
        </w:rPr>
        <w:t xml:space="preserve">       </w:t>
      </w:r>
      <w:r w:rsidR="00FA14E8">
        <w:rPr>
          <w:sz w:val="28"/>
          <w:szCs w:val="28"/>
        </w:rPr>
        <w:t xml:space="preserve">    </w:t>
      </w:r>
    </w:p>
    <w:p w:rsidR="00FA14E8" w:rsidRDefault="00FA14E8" w:rsidP="00FA14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со дня официального о</w:t>
      </w:r>
      <w:r w:rsidR="00E92B0E">
        <w:rPr>
          <w:sz w:val="28"/>
          <w:szCs w:val="28"/>
        </w:rPr>
        <w:t>бнародования</w:t>
      </w:r>
      <w:r>
        <w:rPr>
          <w:sz w:val="28"/>
          <w:szCs w:val="28"/>
        </w:rPr>
        <w:t>.</w:t>
      </w:r>
    </w:p>
    <w:p w:rsidR="00FA14E8" w:rsidRDefault="00FA14E8" w:rsidP="00FA14E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A14E8" w:rsidRPr="00173F6C" w:rsidRDefault="00FA14E8" w:rsidP="00FA14E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A14E8" w:rsidRPr="00173F6C" w:rsidRDefault="00FA14E8" w:rsidP="00FA14E8">
      <w:pPr>
        <w:ind w:firstLine="720"/>
        <w:jc w:val="both"/>
        <w:rPr>
          <w:sz w:val="28"/>
          <w:szCs w:val="28"/>
        </w:rPr>
      </w:pPr>
    </w:p>
    <w:p w:rsidR="00E92B0E" w:rsidRDefault="00E92B0E" w:rsidP="00FA14E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района, </w:t>
      </w:r>
      <w:r w:rsidR="00FA14E8" w:rsidRPr="00173F6C">
        <w:rPr>
          <w:sz w:val="28"/>
          <w:szCs w:val="28"/>
        </w:rPr>
        <w:t>Председатель</w:t>
      </w:r>
    </w:p>
    <w:p w:rsidR="00FA14E8" w:rsidRDefault="00FA14E8" w:rsidP="00FA14E8">
      <w:pPr>
        <w:ind w:firstLine="284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районного Совета</w:t>
      </w:r>
      <w:r w:rsidR="00E92B0E">
        <w:rPr>
          <w:sz w:val="28"/>
          <w:szCs w:val="28"/>
        </w:rPr>
        <w:t xml:space="preserve"> на</w:t>
      </w:r>
      <w:r w:rsidRPr="00173F6C">
        <w:rPr>
          <w:sz w:val="28"/>
          <w:szCs w:val="28"/>
        </w:rPr>
        <w:t xml:space="preserve">родных депутатов         </w:t>
      </w:r>
      <w:r w:rsidR="00E92B0E">
        <w:rPr>
          <w:sz w:val="28"/>
          <w:szCs w:val="28"/>
        </w:rPr>
        <w:t xml:space="preserve">              </w:t>
      </w:r>
      <w:r w:rsidRPr="00173F6C">
        <w:rPr>
          <w:sz w:val="28"/>
          <w:szCs w:val="28"/>
        </w:rPr>
        <w:t xml:space="preserve">         В.И. Миронов                                             </w:t>
      </w:r>
    </w:p>
    <w:sectPr w:rsidR="00FA14E8" w:rsidSect="001B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A14E8"/>
    <w:rsid w:val="0004001C"/>
    <w:rsid w:val="00046EEF"/>
    <w:rsid w:val="000A4F5A"/>
    <w:rsid w:val="000C1296"/>
    <w:rsid w:val="000F69C7"/>
    <w:rsid w:val="00130803"/>
    <w:rsid w:val="0014093C"/>
    <w:rsid w:val="001509ED"/>
    <w:rsid w:val="00151A9B"/>
    <w:rsid w:val="0019348A"/>
    <w:rsid w:val="001B7D9A"/>
    <w:rsid w:val="001C57AB"/>
    <w:rsid w:val="002374F1"/>
    <w:rsid w:val="00276595"/>
    <w:rsid w:val="002C0521"/>
    <w:rsid w:val="002C36A6"/>
    <w:rsid w:val="002C6B2B"/>
    <w:rsid w:val="002D4059"/>
    <w:rsid w:val="002E3269"/>
    <w:rsid w:val="003314BF"/>
    <w:rsid w:val="003877A9"/>
    <w:rsid w:val="003A520B"/>
    <w:rsid w:val="003C1113"/>
    <w:rsid w:val="003E05F7"/>
    <w:rsid w:val="004169A4"/>
    <w:rsid w:val="00417DB9"/>
    <w:rsid w:val="00466356"/>
    <w:rsid w:val="004809E3"/>
    <w:rsid w:val="00480D5D"/>
    <w:rsid w:val="004E5B66"/>
    <w:rsid w:val="00512DEC"/>
    <w:rsid w:val="00547ED2"/>
    <w:rsid w:val="005569CF"/>
    <w:rsid w:val="00556A13"/>
    <w:rsid w:val="00557D12"/>
    <w:rsid w:val="00566018"/>
    <w:rsid w:val="00641AE2"/>
    <w:rsid w:val="006B7DF4"/>
    <w:rsid w:val="006F2B5D"/>
    <w:rsid w:val="006F435F"/>
    <w:rsid w:val="006F7F76"/>
    <w:rsid w:val="00703A7D"/>
    <w:rsid w:val="00776CBC"/>
    <w:rsid w:val="00792C2F"/>
    <w:rsid w:val="007A164B"/>
    <w:rsid w:val="00820E79"/>
    <w:rsid w:val="00873227"/>
    <w:rsid w:val="008A45DE"/>
    <w:rsid w:val="008C0DBF"/>
    <w:rsid w:val="0090076B"/>
    <w:rsid w:val="00904237"/>
    <w:rsid w:val="00907394"/>
    <w:rsid w:val="00964B68"/>
    <w:rsid w:val="00972E1D"/>
    <w:rsid w:val="009924F5"/>
    <w:rsid w:val="009D2681"/>
    <w:rsid w:val="00A06208"/>
    <w:rsid w:val="00A23C08"/>
    <w:rsid w:val="00A5072E"/>
    <w:rsid w:val="00A60C5D"/>
    <w:rsid w:val="00A610F2"/>
    <w:rsid w:val="00A639F5"/>
    <w:rsid w:val="00AC4583"/>
    <w:rsid w:val="00AD4E0F"/>
    <w:rsid w:val="00B15EEA"/>
    <w:rsid w:val="00B2290F"/>
    <w:rsid w:val="00B36B03"/>
    <w:rsid w:val="00B75D88"/>
    <w:rsid w:val="00B91680"/>
    <w:rsid w:val="00B93A48"/>
    <w:rsid w:val="00BA2242"/>
    <w:rsid w:val="00BA2C98"/>
    <w:rsid w:val="00BD20BB"/>
    <w:rsid w:val="00BF2B4B"/>
    <w:rsid w:val="00C061E1"/>
    <w:rsid w:val="00C3724C"/>
    <w:rsid w:val="00CC3971"/>
    <w:rsid w:val="00CC52BC"/>
    <w:rsid w:val="00D26BF9"/>
    <w:rsid w:val="00D466AA"/>
    <w:rsid w:val="00D64774"/>
    <w:rsid w:val="00D8798C"/>
    <w:rsid w:val="00DB7361"/>
    <w:rsid w:val="00DE2510"/>
    <w:rsid w:val="00DF609C"/>
    <w:rsid w:val="00E57B34"/>
    <w:rsid w:val="00E74020"/>
    <w:rsid w:val="00E91765"/>
    <w:rsid w:val="00E92B0E"/>
    <w:rsid w:val="00EA544A"/>
    <w:rsid w:val="00EB54F4"/>
    <w:rsid w:val="00EF085A"/>
    <w:rsid w:val="00F56EF5"/>
    <w:rsid w:val="00F67B40"/>
    <w:rsid w:val="00F94F79"/>
    <w:rsid w:val="00FA14E8"/>
    <w:rsid w:val="00FA3AEF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5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5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4</cp:revision>
  <cp:lastPrinted>2016-04-27T07:31:00Z</cp:lastPrinted>
  <dcterms:created xsi:type="dcterms:W3CDTF">2016-07-22T05:37:00Z</dcterms:created>
  <dcterms:modified xsi:type="dcterms:W3CDTF">2016-08-03T07:22:00Z</dcterms:modified>
</cp:coreProperties>
</file>