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44B" w:rsidRPr="00151F63" w:rsidRDefault="00E2744B" w:rsidP="00E2744B">
      <w:pPr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44B" w:rsidRPr="00151F63" w:rsidRDefault="00E2744B" w:rsidP="00E2744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51F63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E2744B" w:rsidRPr="00151F63" w:rsidRDefault="00E2744B" w:rsidP="00E2744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51F63">
        <w:rPr>
          <w:rFonts w:ascii="Times New Roman" w:hAnsi="Times New Roman"/>
          <w:b/>
          <w:sz w:val="28"/>
          <w:szCs w:val="28"/>
        </w:rPr>
        <w:t>ОРЛОВСКАЯ ОБЛАСТЬ</w:t>
      </w:r>
    </w:p>
    <w:p w:rsidR="00E2744B" w:rsidRPr="00151F63" w:rsidRDefault="00E2744B" w:rsidP="00E2744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51F63">
        <w:rPr>
          <w:rFonts w:ascii="Times New Roman" w:hAnsi="Times New Roman"/>
          <w:b/>
          <w:sz w:val="28"/>
          <w:szCs w:val="28"/>
        </w:rPr>
        <w:t>ТРОСНЯНСКИЙ РАЙОННЫЙ СОВЕТ НАРОДНЫХ ДЕПУТАТОВ</w:t>
      </w:r>
    </w:p>
    <w:p w:rsidR="00E2744B" w:rsidRDefault="00E2744B" w:rsidP="00E2744B">
      <w:pPr>
        <w:jc w:val="center"/>
        <w:rPr>
          <w:b/>
          <w:sz w:val="28"/>
          <w:szCs w:val="28"/>
        </w:rPr>
      </w:pPr>
    </w:p>
    <w:p w:rsidR="00E2744B" w:rsidRPr="00151F63" w:rsidRDefault="00E2744B" w:rsidP="00E2744B">
      <w:pPr>
        <w:jc w:val="center"/>
        <w:rPr>
          <w:b/>
          <w:sz w:val="28"/>
          <w:szCs w:val="28"/>
        </w:rPr>
      </w:pPr>
      <w:r w:rsidRPr="00151F63">
        <w:rPr>
          <w:b/>
          <w:sz w:val="28"/>
          <w:szCs w:val="28"/>
        </w:rPr>
        <w:t>РЕШЕНИЕ</w:t>
      </w:r>
    </w:p>
    <w:p w:rsidR="00E2744B" w:rsidRPr="00151F63" w:rsidRDefault="00E2744B" w:rsidP="00E2744B">
      <w:pPr>
        <w:rPr>
          <w:sz w:val="28"/>
          <w:szCs w:val="28"/>
        </w:rPr>
      </w:pPr>
    </w:p>
    <w:p w:rsidR="00E2744B" w:rsidRPr="00151F63" w:rsidRDefault="00975DF2" w:rsidP="00E2744B">
      <w:pPr>
        <w:rPr>
          <w:sz w:val="28"/>
          <w:szCs w:val="28"/>
        </w:rPr>
      </w:pPr>
      <w:r>
        <w:rPr>
          <w:sz w:val="28"/>
          <w:szCs w:val="28"/>
        </w:rPr>
        <w:t xml:space="preserve">16 сентября </w:t>
      </w:r>
      <w:r w:rsidR="008B209F">
        <w:rPr>
          <w:sz w:val="28"/>
          <w:szCs w:val="28"/>
        </w:rPr>
        <w:t xml:space="preserve">2021 </w:t>
      </w:r>
      <w:r w:rsidR="00E2744B" w:rsidRPr="00151F63">
        <w:rPr>
          <w:sz w:val="28"/>
          <w:szCs w:val="28"/>
        </w:rPr>
        <w:t>года                                                        №</w:t>
      </w:r>
      <w:r>
        <w:rPr>
          <w:sz w:val="28"/>
          <w:szCs w:val="28"/>
        </w:rPr>
        <w:t>318</w:t>
      </w:r>
    </w:p>
    <w:p w:rsidR="00E2744B" w:rsidRDefault="00E2744B" w:rsidP="00E2744B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51F63">
        <w:rPr>
          <w:sz w:val="28"/>
          <w:szCs w:val="28"/>
        </w:rPr>
        <w:t xml:space="preserve">     с. Тросна</w:t>
      </w:r>
    </w:p>
    <w:p w:rsidR="00586A81" w:rsidRDefault="00586A81" w:rsidP="00586A81">
      <w:pPr>
        <w:pStyle w:val="a3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8B209F">
        <w:rPr>
          <w:rFonts w:ascii="Times New Roman" w:hAnsi="Times New Roman"/>
          <w:sz w:val="28"/>
          <w:szCs w:val="28"/>
        </w:rPr>
        <w:t>Принято на сорок шестом заседании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>районного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586A81" w:rsidRDefault="00586A81" w:rsidP="00586A81">
      <w:pPr>
        <w:pStyle w:val="a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1F33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 народных  депутатов пятого</w:t>
      </w:r>
      <w:r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созыва</w:t>
      </w:r>
    </w:p>
    <w:p w:rsidR="00586A81" w:rsidRDefault="00586A81" w:rsidP="00586A81">
      <w:pPr>
        <w:spacing w:line="240" w:lineRule="exact"/>
        <w:ind w:right="4774"/>
        <w:jc w:val="both"/>
        <w:rPr>
          <w:spacing w:val="-8"/>
          <w:sz w:val="28"/>
          <w:szCs w:val="28"/>
        </w:rPr>
      </w:pPr>
    </w:p>
    <w:p w:rsidR="00E2744B" w:rsidRDefault="00E2744B" w:rsidP="00E2744B">
      <w:pPr>
        <w:pStyle w:val="2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№</w:t>
      </w:r>
      <w:r w:rsidR="008B209F">
        <w:rPr>
          <w:sz w:val="28"/>
          <w:szCs w:val="28"/>
        </w:rPr>
        <w:t>314</w:t>
      </w:r>
      <w:r>
        <w:rPr>
          <w:sz w:val="28"/>
          <w:szCs w:val="28"/>
        </w:rPr>
        <w:t xml:space="preserve"> от 15.0</w:t>
      </w:r>
      <w:r w:rsidR="008B209F">
        <w:rPr>
          <w:sz w:val="28"/>
          <w:szCs w:val="28"/>
        </w:rPr>
        <w:t>7</w:t>
      </w:r>
      <w:r>
        <w:rPr>
          <w:sz w:val="28"/>
          <w:szCs w:val="28"/>
        </w:rPr>
        <w:t>.20</w:t>
      </w:r>
      <w:r w:rsidR="008B209F">
        <w:rPr>
          <w:sz w:val="28"/>
          <w:szCs w:val="28"/>
        </w:rPr>
        <w:t>21</w:t>
      </w:r>
      <w:r>
        <w:rPr>
          <w:sz w:val="28"/>
          <w:szCs w:val="28"/>
        </w:rPr>
        <w:t xml:space="preserve"> г. </w:t>
      </w:r>
    </w:p>
    <w:p w:rsidR="00E2744B" w:rsidRDefault="00E2744B" w:rsidP="00E2744B">
      <w:pPr>
        <w:pStyle w:val="2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«</w:t>
      </w:r>
      <w:r w:rsidRPr="003E275B">
        <w:rPr>
          <w:sz w:val="28"/>
          <w:szCs w:val="28"/>
        </w:rPr>
        <w:t xml:space="preserve">О программе наказов избирателей депутатам </w:t>
      </w:r>
    </w:p>
    <w:p w:rsidR="00E2744B" w:rsidRDefault="00E2744B" w:rsidP="00E2744B">
      <w:pPr>
        <w:pStyle w:val="2"/>
        <w:spacing w:before="0" w:beforeAutospacing="0" w:after="0" w:afterAutospacing="0"/>
        <w:rPr>
          <w:sz w:val="28"/>
          <w:szCs w:val="28"/>
        </w:rPr>
      </w:pPr>
      <w:r w:rsidRPr="003E275B">
        <w:rPr>
          <w:sz w:val="28"/>
          <w:szCs w:val="28"/>
        </w:rPr>
        <w:t>Троснянского районного Совета народных депутатов на 20</w:t>
      </w:r>
      <w:r w:rsidR="008B209F">
        <w:rPr>
          <w:sz w:val="28"/>
          <w:szCs w:val="28"/>
        </w:rPr>
        <w:t>21</w:t>
      </w:r>
      <w:r w:rsidRPr="003E275B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</w:p>
    <w:p w:rsidR="008B209F" w:rsidRDefault="008B209F" w:rsidP="00E2744B">
      <w:pPr>
        <w:pStyle w:val="2"/>
        <w:spacing w:before="0" w:beforeAutospacing="0" w:after="0" w:afterAutospacing="0"/>
        <w:rPr>
          <w:sz w:val="28"/>
          <w:szCs w:val="28"/>
        </w:rPr>
      </w:pPr>
    </w:p>
    <w:p w:rsidR="008B209F" w:rsidRPr="003E275B" w:rsidRDefault="008B209F" w:rsidP="00E2744B">
      <w:pPr>
        <w:pStyle w:val="2"/>
        <w:spacing w:before="0" w:beforeAutospacing="0" w:after="0" w:afterAutospacing="0"/>
        <w:rPr>
          <w:sz w:val="28"/>
          <w:szCs w:val="28"/>
        </w:rPr>
      </w:pPr>
    </w:p>
    <w:p w:rsidR="00E2744B" w:rsidRDefault="00E2744B" w:rsidP="00E2744B">
      <w:pPr>
        <w:jc w:val="both"/>
        <w:rPr>
          <w:sz w:val="28"/>
          <w:szCs w:val="28"/>
        </w:rPr>
      </w:pPr>
      <w:r w:rsidRPr="00151F63">
        <w:rPr>
          <w:sz w:val="28"/>
          <w:szCs w:val="28"/>
        </w:rPr>
        <w:tab/>
      </w:r>
      <w:r>
        <w:rPr>
          <w:sz w:val="28"/>
          <w:szCs w:val="28"/>
        </w:rPr>
        <w:t>В соответствии с Положением  «О наказах избирателей депутатам Троснянского районного Совета народных депутатов», утвержденным решением Троснянского районного Совета народных депутатов от 19 мая 2011</w:t>
      </w:r>
      <w:r w:rsidR="008B209F">
        <w:rPr>
          <w:sz w:val="28"/>
          <w:szCs w:val="28"/>
        </w:rPr>
        <w:t xml:space="preserve"> года №29, в связи с обращением</w:t>
      </w:r>
      <w:r>
        <w:rPr>
          <w:sz w:val="28"/>
          <w:szCs w:val="28"/>
        </w:rPr>
        <w:t xml:space="preserve"> депутат</w:t>
      </w:r>
      <w:r w:rsidR="008B209F">
        <w:rPr>
          <w:sz w:val="28"/>
          <w:szCs w:val="28"/>
        </w:rPr>
        <w:t>а</w:t>
      </w:r>
      <w:r>
        <w:rPr>
          <w:sz w:val="28"/>
          <w:szCs w:val="28"/>
        </w:rPr>
        <w:t xml:space="preserve"> районного Совета народных депу</w:t>
      </w:r>
      <w:r w:rsidR="008B209F">
        <w:rPr>
          <w:sz w:val="28"/>
          <w:szCs w:val="28"/>
        </w:rPr>
        <w:t>татов Глазковой Т.И.</w:t>
      </w:r>
      <w:r>
        <w:rPr>
          <w:sz w:val="28"/>
          <w:szCs w:val="28"/>
        </w:rPr>
        <w:t xml:space="preserve">, </w:t>
      </w:r>
      <w:proofErr w:type="spellStart"/>
      <w:r w:rsidRPr="00151F63">
        <w:rPr>
          <w:sz w:val="28"/>
          <w:szCs w:val="28"/>
        </w:rPr>
        <w:t>Троснянский</w:t>
      </w:r>
      <w:proofErr w:type="spellEnd"/>
      <w:r w:rsidRPr="00151F63">
        <w:rPr>
          <w:sz w:val="28"/>
          <w:szCs w:val="28"/>
        </w:rPr>
        <w:t xml:space="preserve"> районный Совет народных депутатов РЕШИЛ:</w:t>
      </w:r>
    </w:p>
    <w:p w:rsidR="00E2744B" w:rsidRDefault="00E2744B" w:rsidP="00E274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E7B95">
        <w:rPr>
          <w:sz w:val="28"/>
          <w:szCs w:val="28"/>
        </w:rPr>
        <w:t>1.</w:t>
      </w:r>
      <w:r>
        <w:rPr>
          <w:sz w:val="28"/>
          <w:szCs w:val="28"/>
        </w:rPr>
        <w:t xml:space="preserve"> Внести следующие изменения в программу </w:t>
      </w:r>
      <w:r w:rsidRPr="000E7B95">
        <w:rPr>
          <w:sz w:val="28"/>
          <w:szCs w:val="28"/>
        </w:rPr>
        <w:t>наказов избирателей</w:t>
      </w:r>
      <w:r>
        <w:rPr>
          <w:sz w:val="28"/>
          <w:szCs w:val="28"/>
        </w:rPr>
        <w:t xml:space="preserve"> </w:t>
      </w:r>
      <w:r w:rsidRPr="000E7B95">
        <w:rPr>
          <w:sz w:val="28"/>
          <w:szCs w:val="28"/>
        </w:rPr>
        <w:t>депутатам Троснянского районного  Совета народных депутатов</w:t>
      </w:r>
      <w:r>
        <w:rPr>
          <w:sz w:val="28"/>
          <w:szCs w:val="28"/>
        </w:rPr>
        <w:t xml:space="preserve"> на</w:t>
      </w:r>
      <w:r w:rsidRPr="000E7B95">
        <w:rPr>
          <w:sz w:val="28"/>
          <w:szCs w:val="28"/>
        </w:rPr>
        <w:t xml:space="preserve"> 20</w:t>
      </w:r>
      <w:r w:rsidR="008B209F">
        <w:rPr>
          <w:sz w:val="28"/>
          <w:szCs w:val="28"/>
        </w:rPr>
        <w:t>21</w:t>
      </w:r>
      <w:r w:rsidRPr="000E7B95">
        <w:rPr>
          <w:sz w:val="28"/>
          <w:szCs w:val="28"/>
        </w:rPr>
        <w:t xml:space="preserve"> год</w:t>
      </w:r>
      <w:r>
        <w:rPr>
          <w:sz w:val="28"/>
          <w:szCs w:val="28"/>
        </w:rPr>
        <w:t>:</w:t>
      </w:r>
    </w:p>
    <w:p w:rsidR="00E2744B" w:rsidRPr="00151F63" w:rsidRDefault="00E2744B" w:rsidP="00E2744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1) изложить строку 1 в следующей редакции:</w:t>
      </w:r>
      <w:r>
        <w:rPr>
          <w:b/>
          <w:sz w:val="28"/>
          <w:szCs w:val="28"/>
        </w:rPr>
        <w:tab/>
      </w:r>
    </w:p>
    <w:tbl>
      <w:tblPr>
        <w:tblW w:w="5465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1134"/>
        <w:gridCol w:w="1561"/>
        <w:gridCol w:w="1983"/>
        <w:gridCol w:w="1701"/>
        <w:gridCol w:w="716"/>
        <w:gridCol w:w="703"/>
        <w:gridCol w:w="1387"/>
      </w:tblGrid>
      <w:tr w:rsidR="008B209F" w:rsidRPr="00151F63" w:rsidTr="008B209F">
        <w:tc>
          <w:tcPr>
            <w:tcW w:w="610" w:type="pct"/>
          </w:tcPr>
          <w:p w:rsidR="008B209F" w:rsidRPr="008B209F" w:rsidRDefault="008B209F" w:rsidP="00670D8E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209F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  <w:p w:rsidR="008B209F" w:rsidRPr="008B209F" w:rsidRDefault="008B209F" w:rsidP="00670D8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B209F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8B209F">
              <w:rPr>
                <w:rFonts w:ascii="Times New Roman" w:hAnsi="Times New Roman"/>
                <w:sz w:val="24"/>
                <w:szCs w:val="24"/>
              </w:rPr>
              <w:t>Рождест</w:t>
            </w:r>
            <w:proofErr w:type="spellEnd"/>
          </w:p>
          <w:p w:rsidR="008B209F" w:rsidRPr="008B209F" w:rsidRDefault="008B209F" w:rsidP="00670D8E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209F">
              <w:rPr>
                <w:rFonts w:ascii="Times New Roman" w:hAnsi="Times New Roman"/>
                <w:sz w:val="24"/>
                <w:szCs w:val="24"/>
              </w:rPr>
              <w:t>венский</w:t>
            </w:r>
          </w:p>
        </w:tc>
        <w:tc>
          <w:tcPr>
            <w:tcW w:w="542" w:type="pct"/>
          </w:tcPr>
          <w:p w:rsidR="008B209F" w:rsidRPr="008B209F" w:rsidRDefault="008B209F" w:rsidP="00670D8E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209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8B209F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B209F">
              <w:rPr>
                <w:rFonts w:ascii="Times New Roman" w:hAnsi="Times New Roman"/>
                <w:sz w:val="24"/>
                <w:szCs w:val="24"/>
              </w:rPr>
              <w:t>ождественский</w:t>
            </w:r>
          </w:p>
        </w:tc>
        <w:tc>
          <w:tcPr>
            <w:tcW w:w="746" w:type="pct"/>
          </w:tcPr>
          <w:p w:rsidR="008B209F" w:rsidRPr="008B209F" w:rsidRDefault="008B209F" w:rsidP="00670D8E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B209F">
              <w:rPr>
                <w:rFonts w:ascii="Times New Roman" w:hAnsi="Times New Roman"/>
                <w:sz w:val="24"/>
                <w:szCs w:val="24"/>
              </w:rPr>
              <w:t>Пенновское</w:t>
            </w:r>
            <w:proofErr w:type="spellEnd"/>
          </w:p>
          <w:p w:rsidR="008B209F" w:rsidRPr="008B209F" w:rsidRDefault="008B209F" w:rsidP="00670D8E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209F">
              <w:rPr>
                <w:rFonts w:ascii="Times New Roman" w:hAnsi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948" w:type="pct"/>
          </w:tcPr>
          <w:p w:rsidR="008B209F" w:rsidRPr="008B209F" w:rsidRDefault="008B209F" w:rsidP="00670D8E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209F">
              <w:rPr>
                <w:rFonts w:ascii="Times New Roman" w:eastAsia="Times New Roman" w:hAnsi="Times New Roman"/>
                <w:sz w:val="24"/>
                <w:szCs w:val="24"/>
              </w:rPr>
              <w:t xml:space="preserve">БОУ </w:t>
            </w:r>
            <w:proofErr w:type="gramStart"/>
            <w:r w:rsidRPr="008B209F">
              <w:rPr>
                <w:rFonts w:ascii="Times New Roman" w:eastAsia="Times New Roman" w:hAnsi="Times New Roman"/>
                <w:sz w:val="24"/>
                <w:szCs w:val="24"/>
              </w:rPr>
              <w:t>ТР</w:t>
            </w:r>
            <w:proofErr w:type="gramEnd"/>
            <w:r w:rsidRPr="008B209F">
              <w:rPr>
                <w:rFonts w:ascii="Times New Roman" w:eastAsia="Times New Roman" w:hAnsi="Times New Roman"/>
                <w:sz w:val="24"/>
                <w:szCs w:val="24"/>
              </w:rPr>
              <w:t xml:space="preserve"> ОО«Октябрьская СОШ»</w:t>
            </w:r>
          </w:p>
        </w:tc>
        <w:tc>
          <w:tcPr>
            <w:tcW w:w="813" w:type="pct"/>
          </w:tcPr>
          <w:p w:rsidR="008B209F" w:rsidRPr="008B209F" w:rsidRDefault="008B209F" w:rsidP="00670D8E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209F">
              <w:rPr>
                <w:rFonts w:ascii="Times New Roman" w:eastAsia="Times New Roman" w:hAnsi="Times New Roman"/>
                <w:sz w:val="24"/>
                <w:szCs w:val="24"/>
              </w:rPr>
              <w:t>Приобретение компьютера</w:t>
            </w:r>
          </w:p>
        </w:tc>
        <w:tc>
          <w:tcPr>
            <w:tcW w:w="342" w:type="pct"/>
          </w:tcPr>
          <w:p w:rsidR="008B209F" w:rsidRPr="008B209F" w:rsidRDefault="008B209F" w:rsidP="00670D8E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209F">
              <w:rPr>
                <w:rFonts w:ascii="Times New Roman" w:eastAsia="Times New Roman" w:hAnsi="Times New Roman"/>
                <w:sz w:val="24"/>
                <w:szCs w:val="24"/>
              </w:rPr>
              <w:t>4 квартал</w:t>
            </w:r>
          </w:p>
        </w:tc>
        <w:tc>
          <w:tcPr>
            <w:tcW w:w="336" w:type="pct"/>
          </w:tcPr>
          <w:p w:rsidR="008B209F" w:rsidRPr="008B209F" w:rsidRDefault="008B209F" w:rsidP="00670D8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B209F">
              <w:rPr>
                <w:rFonts w:ascii="Times New Roman" w:hAnsi="Times New Roman"/>
                <w:sz w:val="24"/>
                <w:szCs w:val="24"/>
              </w:rPr>
              <w:t>10,0</w:t>
            </w:r>
          </w:p>
          <w:p w:rsidR="008B209F" w:rsidRPr="008B209F" w:rsidRDefault="008B209F" w:rsidP="00670D8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209F" w:rsidRPr="008B209F" w:rsidRDefault="008B209F" w:rsidP="00670D8E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3" w:type="pct"/>
          </w:tcPr>
          <w:p w:rsidR="008B209F" w:rsidRPr="008B209F" w:rsidRDefault="008B209F" w:rsidP="00670D8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B209F">
              <w:rPr>
                <w:rFonts w:ascii="Times New Roman" w:hAnsi="Times New Roman"/>
                <w:sz w:val="24"/>
                <w:szCs w:val="24"/>
              </w:rPr>
              <w:t>Глазкова</w:t>
            </w:r>
          </w:p>
          <w:p w:rsidR="008B209F" w:rsidRPr="008B209F" w:rsidRDefault="008B209F" w:rsidP="00670D8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B209F">
              <w:rPr>
                <w:rFonts w:ascii="Times New Roman" w:hAnsi="Times New Roman"/>
                <w:sz w:val="24"/>
                <w:szCs w:val="24"/>
              </w:rPr>
              <w:t>Татьяна</w:t>
            </w:r>
          </w:p>
          <w:p w:rsidR="008B209F" w:rsidRPr="008B209F" w:rsidRDefault="008B209F" w:rsidP="00670D8E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209F">
              <w:rPr>
                <w:rFonts w:ascii="Times New Roman" w:hAnsi="Times New Roman"/>
                <w:sz w:val="24"/>
                <w:szCs w:val="24"/>
              </w:rPr>
              <w:t>Ивановна</w:t>
            </w:r>
          </w:p>
        </w:tc>
      </w:tr>
      <w:tr w:rsidR="008B209F" w:rsidRPr="00151F63" w:rsidTr="008B209F">
        <w:tc>
          <w:tcPr>
            <w:tcW w:w="610" w:type="pct"/>
          </w:tcPr>
          <w:p w:rsidR="008B209F" w:rsidRPr="008B209F" w:rsidRDefault="008B209F" w:rsidP="00670D8E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209F">
              <w:rPr>
                <w:rFonts w:ascii="Times New Roman" w:hAnsi="Times New Roman"/>
                <w:sz w:val="24"/>
                <w:szCs w:val="24"/>
              </w:rPr>
              <w:t xml:space="preserve">Жители </w:t>
            </w:r>
          </w:p>
          <w:p w:rsidR="008B209F" w:rsidRPr="008B209F" w:rsidRDefault="008B209F" w:rsidP="00670D8E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209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8B209F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B209F">
              <w:rPr>
                <w:rFonts w:ascii="Times New Roman" w:hAnsi="Times New Roman"/>
                <w:sz w:val="24"/>
                <w:szCs w:val="24"/>
              </w:rPr>
              <w:t>ождественский</w:t>
            </w:r>
          </w:p>
        </w:tc>
        <w:tc>
          <w:tcPr>
            <w:tcW w:w="542" w:type="pct"/>
          </w:tcPr>
          <w:p w:rsidR="008B209F" w:rsidRPr="008B209F" w:rsidRDefault="008B209F" w:rsidP="00670D8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B209F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8B209F">
              <w:rPr>
                <w:rFonts w:ascii="Times New Roman" w:hAnsi="Times New Roman"/>
                <w:sz w:val="24"/>
                <w:szCs w:val="24"/>
              </w:rPr>
              <w:t>Рождест</w:t>
            </w:r>
            <w:proofErr w:type="spellEnd"/>
          </w:p>
          <w:p w:rsidR="008B209F" w:rsidRPr="008B209F" w:rsidRDefault="008B209F" w:rsidP="00670D8E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209F">
              <w:rPr>
                <w:rFonts w:ascii="Times New Roman" w:hAnsi="Times New Roman"/>
                <w:sz w:val="24"/>
                <w:szCs w:val="24"/>
              </w:rPr>
              <w:t>венский</w:t>
            </w:r>
          </w:p>
        </w:tc>
        <w:tc>
          <w:tcPr>
            <w:tcW w:w="746" w:type="pct"/>
          </w:tcPr>
          <w:p w:rsidR="008B209F" w:rsidRPr="008B209F" w:rsidRDefault="008B209F" w:rsidP="00670D8E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B209F">
              <w:rPr>
                <w:rFonts w:ascii="Times New Roman" w:hAnsi="Times New Roman"/>
                <w:sz w:val="24"/>
                <w:szCs w:val="24"/>
              </w:rPr>
              <w:t>Пенновское</w:t>
            </w:r>
            <w:proofErr w:type="spellEnd"/>
          </w:p>
          <w:p w:rsidR="008B209F" w:rsidRPr="008B209F" w:rsidRDefault="008B209F" w:rsidP="00670D8E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209F">
              <w:rPr>
                <w:rFonts w:ascii="Times New Roman" w:hAnsi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948" w:type="pct"/>
          </w:tcPr>
          <w:p w:rsidR="008B209F" w:rsidRPr="008B209F" w:rsidRDefault="008B209F" w:rsidP="00670D8E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209F">
              <w:rPr>
                <w:rFonts w:ascii="Times New Roman" w:eastAsia="Times New Roman" w:hAnsi="Times New Roman"/>
                <w:sz w:val="24"/>
                <w:szCs w:val="24"/>
              </w:rPr>
              <w:t xml:space="preserve">БОУ </w:t>
            </w:r>
            <w:proofErr w:type="gramStart"/>
            <w:r w:rsidRPr="008B209F">
              <w:rPr>
                <w:rFonts w:ascii="Times New Roman" w:eastAsia="Times New Roman" w:hAnsi="Times New Roman"/>
                <w:sz w:val="24"/>
                <w:szCs w:val="24"/>
              </w:rPr>
              <w:t>ТР</w:t>
            </w:r>
            <w:proofErr w:type="gramEnd"/>
            <w:r w:rsidRPr="008B209F">
              <w:rPr>
                <w:rFonts w:ascii="Times New Roman" w:eastAsia="Times New Roman" w:hAnsi="Times New Roman"/>
                <w:sz w:val="24"/>
                <w:szCs w:val="24"/>
              </w:rPr>
              <w:t xml:space="preserve"> ОО«Октябрьская СОШ»</w:t>
            </w:r>
          </w:p>
        </w:tc>
        <w:tc>
          <w:tcPr>
            <w:tcW w:w="813" w:type="pct"/>
          </w:tcPr>
          <w:p w:rsidR="008B209F" w:rsidRPr="008B209F" w:rsidRDefault="008B209F" w:rsidP="00670D8E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209F">
              <w:rPr>
                <w:rFonts w:ascii="Times New Roman" w:eastAsia="Times New Roman" w:hAnsi="Times New Roman"/>
                <w:sz w:val="24"/>
                <w:szCs w:val="24"/>
              </w:rPr>
              <w:t>Приобретение компьютера</w:t>
            </w:r>
          </w:p>
        </w:tc>
        <w:tc>
          <w:tcPr>
            <w:tcW w:w="342" w:type="pct"/>
          </w:tcPr>
          <w:p w:rsidR="008B209F" w:rsidRPr="008B209F" w:rsidRDefault="008B209F" w:rsidP="00670D8E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209F">
              <w:rPr>
                <w:rFonts w:ascii="Times New Roman" w:eastAsia="Times New Roman" w:hAnsi="Times New Roman"/>
                <w:sz w:val="24"/>
                <w:szCs w:val="24"/>
              </w:rPr>
              <w:t>4 квартал</w:t>
            </w:r>
          </w:p>
        </w:tc>
        <w:tc>
          <w:tcPr>
            <w:tcW w:w="336" w:type="pct"/>
          </w:tcPr>
          <w:p w:rsidR="008B209F" w:rsidRPr="008B209F" w:rsidRDefault="008B209F" w:rsidP="00670D8E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209F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663" w:type="pct"/>
          </w:tcPr>
          <w:p w:rsidR="008B209F" w:rsidRPr="008B209F" w:rsidRDefault="008B209F" w:rsidP="00670D8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B209F">
              <w:rPr>
                <w:rFonts w:ascii="Times New Roman" w:hAnsi="Times New Roman"/>
                <w:sz w:val="24"/>
                <w:szCs w:val="24"/>
              </w:rPr>
              <w:t>Липатов Сергей</w:t>
            </w:r>
          </w:p>
          <w:p w:rsidR="008B209F" w:rsidRPr="008B209F" w:rsidRDefault="008B209F" w:rsidP="00670D8E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209F">
              <w:rPr>
                <w:rFonts w:ascii="Times New Roman" w:hAnsi="Times New Roman"/>
                <w:sz w:val="24"/>
                <w:szCs w:val="24"/>
              </w:rPr>
              <w:t>Викторович</w:t>
            </w:r>
          </w:p>
        </w:tc>
      </w:tr>
    </w:tbl>
    <w:p w:rsidR="008B209F" w:rsidRDefault="00E2744B" w:rsidP="008B209F">
      <w:pPr>
        <w:ind w:firstLine="709"/>
        <w:jc w:val="both"/>
        <w:rPr>
          <w:sz w:val="28"/>
          <w:szCs w:val="28"/>
        </w:rPr>
      </w:pPr>
      <w:r w:rsidRPr="00151F63">
        <w:rPr>
          <w:sz w:val="28"/>
          <w:szCs w:val="28"/>
        </w:rPr>
        <w:t xml:space="preserve">  </w:t>
      </w:r>
    </w:p>
    <w:p w:rsidR="00E2744B" w:rsidRPr="00151F63" w:rsidRDefault="00E2744B" w:rsidP="008B209F">
      <w:pPr>
        <w:ind w:firstLine="709"/>
        <w:jc w:val="both"/>
        <w:rPr>
          <w:sz w:val="28"/>
          <w:szCs w:val="28"/>
        </w:rPr>
      </w:pPr>
      <w:r w:rsidRPr="00151F63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151F63">
        <w:rPr>
          <w:sz w:val="28"/>
          <w:szCs w:val="28"/>
        </w:rPr>
        <w:t xml:space="preserve">Настоящее решение вступает в силу с </w:t>
      </w:r>
      <w:r>
        <w:rPr>
          <w:sz w:val="28"/>
          <w:szCs w:val="28"/>
        </w:rPr>
        <w:t xml:space="preserve">момента </w:t>
      </w:r>
      <w:r w:rsidRPr="00151F63">
        <w:rPr>
          <w:sz w:val="28"/>
          <w:szCs w:val="28"/>
        </w:rPr>
        <w:t xml:space="preserve"> обнародовани</w:t>
      </w:r>
      <w:r>
        <w:rPr>
          <w:sz w:val="28"/>
          <w:szCs w:val="28"/>
        </w:rPr>
        <w:t>я</w:t>
      </w:r>
      <w:r w:rsidRPr="00151F63">
        <w:rPr>
          <w:sz w:val="28"/>
          <w:szCs w:val="28"/>
        </w:rPr>
        <w:t>.</w:t>
      </w:r>
    </w:p>
    <w:p w:rsidR="00E2744B" w:rsidRDefault="00E2744B" w:rsidP="00E274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E2744B" w:rsidRPr="003E275B" w:rsidRDefault="00E2744B" w:rsidP="00E2744B">
      <w:pPr>
        <w:jc w:val="both"/>
        <w:rPr>
          <w:b/>
          <w:sz w:val="28"/>
          <w:szCs w:val="28"/>
        </w:rPr>
      </w:pPr>
      <w:r w:rsidRPr="003E275B">
        <w:rPr>
          <w:b/>
          <w:sz w:val="28"/>
          <w:szCs w:val="28"/>
        </w:rPr>
        <w:t>Председатель районного                        Глава района</w:t>
      </w:r>
    </w:p>
    <w:p w:rsidR="00E2744B" w:rsidRPr="003E275B" w:rsidRDefault="00E2744B" w:rsidP="00E2744B">
      <w:pPr>
        <w:rPr>
          <w:b/>
          <w:sz w:val="28"/>
          <w:szCs w:val="28"/>
        </w:rPr>
      </w:pPr>
      <w:r w:rsidRPr="003E275B">
        <w:rPr>
          <w:b/>
          <w:sz w:val="28"/>
          <w:szCs w:val="28"/>
        </w:rPr>
        <w:t xml:space="preserve">Совета народных депутатов    </w:t>
      </w:r>
    </w:p>
    <w:p w:rsidR="00E2744B" w:rsidRDefault="00E2744B" w:rsidP="00E2744B">
      <w:pPr>
        <w:rPr>
          <w:b/>
          <w:sz w:val="28"/>
          <w:szCs w:val="28"/>
        </w:rPr>
      </w:pPr>
      <w:r w:rsidRPr="003E275B">
        <w:rPr>
          <w:b/>
          <w:sz w:val="28"/>
          <w:szCs w:val="28"/>
        </w:rPr>
        <w:t xml:space="preserve">                    </w:t>
      </w:r>
    </w:p>
    <w:p w:rsidR="00221F46" w:rsidRDefault="00E2744B">
      <w:r>
        <w:rPr>
          <w:b/>
          <w:sz w:val="28"/>
          <w:szCs w:val="28"/>
        </w:rPr>
        <w:t xml:space="preserve">                          </w:t>
      </w:r>
      <w:r w:rsidRPr="003E275B">
        <w:rPr>
          <w:b/>
          <w:sz w:val="28"/>
          <w:szCs w:val="28"/>
        </w:rPr>
        <w:t xml:space="preserve">         В. И. Миронов                                                А.И.Насонов</w:t>
      </w:r>
    </w:p>
    <w:sectPr w:rsidR="00221F46" w:rsidSect="00586A8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744B"/>
    <w:rsid w:val="001F3353"/>
    <w:rsid w:val="00221F46"/>
    <w:rsid w:val="00441849"/>
    <w:rsid w:val="00586A81"/>
    <w:rsid w:val="008B209F"/>
    <w:rsid w:val="00975DF2"/>
    <w:rsid w:val="009C5F58"/>
    <w:rsid w:val="00C7531A"/>
    <w:rsid w:val="00CE5F28"/>
    <w:rsid w:val="00D277B1"/>
    <w:rsid w:val="00E2744B"/>
    <w:rsid w:val="00FF6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4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nhideWhenUsed/>
    <w:qFormat/>
    <w:rsid w:val="00E2744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274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E2744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274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74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9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256</Words>
  <Characters>1465</Characters>
  <Application>Microsoft Office Word</Application>
  <DocSecurity>0</DocSecurity>
  <Lines>12</Lines>
  <Paragraphs>3</Paragraphs>
  <ScaleCrop>false</ScaleCrop>
  <Company>Microsoft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Евгения</cp:lastModifiedBy>
  <cp:revision>7</cp:revision>
  <cp:lastPrinted>2019-10-17T07:51:00Z</cp:lastPrinted>
  <dcterms:created xsi:type="dcterms:W3CDTF">2019-10-10T12:33:00Z</dcterms:created>
  <dcterms:modified xsi:type="dcterms:W3CDTF">2021-09-17T06:56:00Z</dcterms:modified>
</cp:coreProperties>
</file>