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C5" w:rsidRDefault="00DF41C5" w:rsidP="00DF41C5">
      <w:pPr>
        <w:spacing w:after="0" w:line="240" w:lineRule="auto"/>
        <w:jc w:val="right"/>
        <w:rPr>
          <w:rFonts w:ascii="Times New Roman" w:hAnsi="Times New Roman" w:cs="Times New Roman"/>
          <w:b/>
          <w:sz w:val="28"/>
          <w:szCs w:val="28"/>
        </w:rPr>
      </w:pPr>
    </w:p>
    <w:p w:rsidR="00DF41C5" w:rsidRPr="009117C1" w:rsidRDefault="00DF41C5" w:rsidP="00DF41C5">
      <w:pPr>
        <w:spacing w:after="0" w:line="240" w:lineRule="auto"/>
        <w:jc w:val="center"/>
        <w:rPr>
          <w:rFonts w:ascii="Times New Roman" w:hAnsi="Times New Roman" w:cs="Times New Roman"/>
          <w:b/>
          <w:sz w:val="28"/>
          <w:szCs w:val="28"/>
        </w:rPr>
      </w:pPr>
      <w:r w:rsidRPr="009117C1">
        <w:rPr>
          <w:rFonts w:ascii="Times New Roman" w:hAnsi="Times New Roman" w:cs="Times New Roman"/>
          <w:b/>
          <w:noProof/>
          <w:sz w:val="28"/>
          <w:szCs w:val="28"/>
          <w:lang w:eastAsia="ru-RU"/>
        </w:rPr>
        <w:drawing>
          <wp:inline distT="0" distB="0" distL="0" distR="0">
            <wp:extent cx="723900" cy="904875"/>
            <wp:effectExtent l="19050" t="0" r="0" b="0"/>
            <wp:docPr id="20"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F41C5" w:rsidRPr="009117C1" w:rsidRDefault="00DF41C5" w:rsidP="00DF41C5">
      <w:pPr>
        <w:spacing w:after="0" w:line="240" w:lineRule="auto"/>
        <w:jc w:val="both"/>
        <w:rPr>
          <w:rFonts w:ascii="Times New Roman" w:hAnsi="Times New Roman" w:cs="Times New Roman"/>
          <w:b/>
          <w:sz w:val="28"/>
          <w:szCs w:val="28"/>
        </w:rPr>
      </w:pPr>
    </w:p>
    <w:p w:rsidR="00DF41C5" w:rsidRPr="009117C1" w:rsidRDefault="00DF41C5" w:rsidP="00DF41C5">
      <w:pPr>
        <w:spacing w:after="0" w:line="240" w:lineRule="auto"/>
        <w:jc w:val="center"/>
        <w:rPr>
          <w:rFonts w:ascii="Times New Roman" w:hAnsi="Times New Roman" w:cs="Times New Roman"/>
          <w:b/>
          <w:sz w:val="28"/>
          <w:szCs w:val="28"/>
        </w:rPr>
      </w:pPr>
      <w:r w:rsidRPr="009117C1">
        <w:rPr>
          <w:rFonts w:ascii="Times New Roman" w:hAnsi="Times New Roman" w:cs="Times New Roman"/>
          <w:b/>
          <w:sz w:val="28"/>
          <w:szCs w:val="28"/>
        </w:rPr>
        <w:t>РОССИЙСКАЯ ФЕДЕРАЦИЯ</w:t>
      </w:r>
    </w:p>
    <w:p w:rsidR="00DF41C5" w:rsidRPr="009117C1" w:rsidRDefault="00DF41C5" w:rsidP="00DF41C5">
      <w:pPr>
        <w:spacing w:after="0" w:line="240" w:lineRule="auto"/>
        <w:jc w:val="center"/>
        <w:rPr>
          <w:rFonts w:ascii="Times New Roman" w:hAnsi="Times New Roman" w:cs="Times New Roman"/>
          <w:b/>
          <w:sz w:val="28"/>
          <w:szCs w:val="28"/>
        </w:rPr>
      </w:pPr>
      <w:r w:rsidRPr="009117C1">
        <w:rPr>
          <w:rFonts w:ascii="Times New Roman" w:hAnsi="Times New Roman" w:cs="Times New Roman"/>
          <w:b/>
          <w:sz w:val="28"/>
          <w:szCs w:val="28"/>
        </w:rPr>
        <w:t>ОРЛОВСКАЯ ОБЛАСТЬ</w:t>
      </w:r>
    </w:p>
    <w:p w:rsidR="00DF41C5" w:rsidRPr="009117C1" w:rsidRDefault="00DF41C5" w:rsidP="00DF41C5">
      <w:pPr>
        <w:spacing w:after="0" w:line="240" w:lineRule="auto"/>
        <w:jc w:val="center"/>
        <w:rPr>
          <w:rFonts w:ascii="Times New Roman" w:hAnsi="Times New Roman" w:cs="Times New Roman"/>
          <w:b/>
          <w:sz w:val="28"/>
          <w:szCs w:val="28"/>
        </w:rPr>
      </w:pPr>
      <w:r w:rsidRPr="009117C1">
        <w:rPr>
          <w:rFonts w:ascii="Times New Roman" w:hAnsi="Times New Roman" w:cs="Times New Roman"/>
          <w:b/>
          <w:sz w:val="28"/>
          <w:szCs w:val="28"/>
        </w:rPr>
        <w:t>ТРОСНЯНСКИЙ РАЙОННЫЙ СОВЕТ НАРОДНЫХ ДЕПУТАТОВ</w:t>
      </w:r>
    </w:p>
    <w:p w:rsidR="004A1613" w:rsidRDefault="004A1613" w:rsidP="00DF41C5">
      <w:pPr>
        <w:spacing w:after="0" w:line="240" w:lineRule="auto"/>
        <w:jc w:val="center"/>
        <w:rPr>
          <w:rFonts w:ascii="Times New Roman" w:hAnsi="Times New Roman" w:cs="Times New Roman"/>
          <w:b/>
          <w:sz w:val="28"/>
          <w:szCs w:val="28"/>
        </w:rPr>
      </w:pPr>
    </w:p>
    <w:p w:rsidR="004A1613" w:rsidRDefault="004A1613" w:rsidP="00DF41C5">
      <w:pPr>
        <w:spacing w:after="0" w:line="240" w:lineRule="auto"/>
        <w:jc w:val="center"/>
        <w:rPr>
          <w:rFonts w:ascii="Times New Roman" w:hAnsi="Times New Roman" w:cs="Times New Roman"/>
          <w:b/>
          <w:sz w:val="28"/>
          <w:szCs w:val="28"/>
        </w:rPr>
      </w:pPr>
    </w:p>
    <w:p w:rsidR="00DF41C5" w:rsidRPr="009117C1" w:rsidRDefault="00DF41C5" w:rsidP="00DF41C5">
      <w:pPr>
        <w:spacing w:after="0" w:line="240" w:lineRule="auto"/>
        <w:jc w:val="center"/>
        <w:rPr>
          <w:rFonts w:ascii="Times New Roman" w:hAnsi="Times New Roman" w:cs="Times New Roman"/>
          <w:b/>
          <w:sz w:val="28"/>
          <w:szCs w:val="28"/>
        </w:rPr>
      </w:pPr>
      <w:r w:rsidRPr="009117C1">
        <w:rPr>
          <w:rFonts w:ascii="Times New Roman" w:hAnsi="Times New Roman" w:cs="Times New Roman"/>
          <w:b/>
          <w:sz w:val="28"/>
          <w:szCs w:val="28"/>
        </w:rPr>
        <w:t>РЕШЕНИЕ</w:t>
      </w:r>
    </w:p>
    <w:p w:rsidR="00DF41C5" w:rsidRPr="009117C1" w:rsidRDefault="00DF41C5" w:rsidP="00DF41C5">
      <w:pPr>
        <w:spacing w:after="0" w:line="240" w:lineRule="auto"/>
        <w:jc w:val="both"/>
        <w:rPr>
          <w:rFonts w:ascii="Times New Roman" w:hAnsi="Times New Roman" w:cs="Times New Roman"/>
          <w:b/>
          <w:sz w:val="28"/>
          <w:szCs w:val="28"/>
        </w:rPr>
      </w:pPr>
    </w:p>
    <w:p w:rsidR="00DF41C5" w:rsidRDefault="00DF41C5" w:rsidP="00DF41C5">
      <w:pPr>
        <w:spacing w:after="0" w:line="240" w:lineRule="auto"/>
        <w:jc w:val="both"/>
        <w:rPr>
          <w:rFonts w:ascii="Times New Roman" w:hAnsi="Times New Roman" w:cs="Times New Roman"/>
          <w:b/>
          <w:sz w:val="28"/>
          <w:szCs w:val="28"/>
        </w:rPr>
      </w:pPr>
    </w:p>
    <w:p w:rsidR="00DF41C5" w:rsidRPr="009117C1" w:rsidRDefault="00DF41C5" w:rsidP="00DF41C5">
      <w:pPr>
        <w:spacing w:after="0" w:line="240" w:lineRule="auto"/>
        <w:jc w:val="both"/>
        <w:rPr>
          <w:rFonts w:ascii="Times New Roman" w:hAnsi="Times New Roman" w:cs="Times New Roman"/>
          <w:b/>
          <w:sz w:val="28"/>
          <w:szCs w:val="28"/>
        </w:rPr>
      </w:pPr>
    </w:p>
    <w:p w:rsidR="00DF41C5" w:rsidRPr="009117C1" w:rsidRDefault="00DE4118" w:rsidP="00DF41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сентября</w:t>
      </w:r>
      <w:r w:rsidR="00DF41C5" w:rsidRPr="00C43159">
        <w:rPr>
          <w:rFonts w:ascii="Times New Roman" w:hAnsi="Times New Roman" w:cs="Times New Roman"/>
          <w:sz w:val="28"/>
          <w:szCs w:val="28"/>
        </w:rPr>
        <w:t xml:space="preserve"> 20</w:t>
      </w:r>
      <w:r w:rsidR="00DF41C5">
        <w:rPr>
          <w:rFonts w:ascii="Times New Roman" w:hAnsi="Times New Roman" w:cs="Times New Roman"/>
          <w:sz w:val="28"/>
          <w:szCs w:val="28"/>
        </w:rPr>
        <w:t>21</w:t>
      </w:r>
      <w:r w:rsidR="00DF41C5" w:rsidRPr="00C43159">
        <w:rPr>
          <w:rFonts w:ascii="Times New Roman" w:hAnsi="Times New Roman" w:cs="Times New Roman"/>
          <w:sz w:val="28"/>
          <w:szCs w:val="28"/>
        </w:rPr>
        <w:t xml:space="preserve"> г.                                                          №</w:t>
      </w:r>
      <w:r>
        <w:rPr>
          <w:rFonts w:ascii="Times New Roman" w:hAnsi="Times New Roman" w:cs="Times New Roman"/>
          <w:sz w:val="28"/>
          <w:szCs w:val="28"/>
        </w:rPr>
        <w:t>322</w:t>
      </w:r>
    </w:p>
    <w:p w:rsidR="00DF41C5" w:rsidRDefault="00DF41C5" w:rsidP="00DF41C5">
      <w:pPr>
        <w:spacing w:after="0" w:line="240" w:lineRule="auto"/>
        <w:jc w:val="both"/>
        <w:rPr>
          <w:rFonts w:ascii="Times New Roman" w:hAnsi="Times New Roman" w:cs="Times New Roman"/>
          <w:b/>
          <w:sz w:val="28"/>
          <w:szCs w:val="28"/>
        </w:rPr>
      </w:pPr>
    </w:p>
    <w:p w:rsidR="00DF41C5" w:rsidRPr="009117C1" w:rsidRDefault="00DF41C5" w:rsidP="00DF41C5">
      <w:pPr>
        <w:spacing w:after="0" w:line="240" w:lineRule="auto"/>
        <w:jc w:val="both"/>
        <w:rPr>
          <w:rFonts w:ascii="Times New Roman" w:hAnsi="Times New Roman" w:cs="Times New Roman"/>
          <w:b/>
          <w:sz w:val="28"/>
          <w:szCs w:val="28"/>
        </w:rPr>
      </w:pPr>
    </w:p>
    <w:p w:rsidR="00044686" w:rsidRPr="004A1613" w:rsidRDefault="00044686" w:rsidP="00044686">
      <w:pPr>
        <w:pStyle w:val="headertext"/>
        <w:spacing w:before="0" w:beforeAutospacing="0" w:after="0" w:afterAutospacing="0"/>
        <w:ind w:right="5669"/>
        <w:jc w:val="both"/>
        <w:textAlignment w:val="baseline"/>
        <w:rPr>
          <w:b/>
          <w:bCs/>
          <w:sz w:val="28"/>
          <w:szCs w:val="28"/>
        </w:rPr>
      </w:pPr>
      <w:r w:rsidRPr="004A1613">
        <w:rPr>
          <w:b/>
          <w:bCs/>
          <w:sz w:val="28"/>
          <w:szCs w:val="28"/>
        </w:rPr>
        <w:t xml:space="preserve">Об утверждении </w:t>
      </w:r>
      <w:hyperlink r:id="rId6" w:anchor="65C0IR" w:history="1">
        <w:r w:rsidRPr="004A1613">
          <w:rPr>
            <w:rStyle w:val="a3"/>
            <w:b/>
            <w:bCs/>
            <w:color w:val="auto"/>
            <w:sz w:val="28"/>
            <w:szCs w:val="28"/>
            <w:u w:val="none"/>
          </w:rPr>
          <w:t xml:space="preserve">положения о муниципальном земельном контроле на территории </w:t>
        </w:r>
        <w:proofErr w:type="spellStart"/>
        <w:r w:rsidRPr="004A1613">
          <w:rPr>
            <w:rStyle w:val="a3"/>
            <w:b/>
            <w:bCs/>
            <w:color w:val="auto"/>
            <w:sz w:val="28"/>
            <w:szCs w:val="28"/>
            <w:u w:val="none"/>
          </w:rPr>
          <w:t>Троснянского</w:t>
        </w:r>
        <w:proofErr w:type="spellEnd"/>
      </w:hyperlink>
      <w:r w:rsidRPr="004A1613">
        <w:rPr>
          <w:b/>
          <w:bCs/>
          <w:sz w:val="28"/>
          <w:szCs w:val="28"/>
        </w:rPr>
        <w:t xml:space="preserve"> района Орловской области</w:t>
      </w:r>
    </w:p>
    <w:p w:rsidR="00DF41C5" w:rsidRPr="00044686" w:rsidRDefault="00DF41C5" w:rsidP="00044686">
      <w:pPr>
        <w:spacing w:after="0" w:line="240" w:lineRule="auto"/>
        <w:ind w:right="5669"/>
        <w:jc w:val="both"/>
        <w:rPr>
          <w:rFonts w:ascii="Times New Roman" w:hAnsi="Times New Roman" w:cs="Times New Roman"/>
          <w:b/>
          <w:sz w:val="28"/>
          <w:szCs w:val="28"/>
        </w:rPr>
      </w:pPr>
    </w:p>
    <w:p w:rsidR="00DF41C5" w:rsidRPr="007D65ED" w:rsidRDefault="00DF41C5" w:rsidP="00DF41C5">
      <w:pPr>
        <w:spacing w:after="0" w:line="240" w:lineRule="auto"/>
        <w:jc w:val="both"/>
        <w:rPr>
          <w:rFonts w:ascii="Times New Roman" w:hAnsi="Times New Roman" w:cs="Times New Roman"/>
          <w:sz w:val="28"/>
          <w:szCs w:val="28"/>
        </w:rPr>
      </w:pPr>
    </w:p>
    <w:p w:rsidR="00DF41C5" w:rsidRDefault="00522816" w:rsidP="004A1613">
      <w:pPr>
        <w:shd w:val="clear" w:color="auto" w:fill="FFFFFF"/>
        <w:spacing w:after="0" w:line="240" w:lineRule="auto"/>
        <w:ind w:firstLine="851"/>
        <w:jc w:val="both"/>
        <w:rPr>
          <w:rFonts w:ascii="Times New Roman" w:hAnsi="Times New Roman" w:cs="Times New Roman"/>
          <w:sz w:val="28"/>
          <w:szCs w:val="28"/>
        </w:rPr>
      </w:pPr>
      <w:r w:rsidRPr="00522816">
        <w:rPr>
          <w:rFonts w:ascii="Times New Roman" w:hAnsi="Times New Roman" w:cs="Times New Roman"/>
          <w:sz w:val="28"/>
          <w:szCs w:val="28"/>
        </w:rPr>
        <w:t>В соответствии со </w:t>
      </w:r>
      <w:hyperlink r:id="rId7" w:anchor="A780N9" w:history="1">
        <w:r w:rsidRPr="00522816">
          <w:rPr>
            <w:rFonts w:ascii="Times New Roman" w:hAnsi="Times New Roman" w:cs="Times New Roman"/>
            <w:sz w:val="28"/>
            <w:szCs w:val="28"/>
          </w:rPr>
          <w:t>статьей 72 Земельного кодекса Российской Федерации</w:t>
        </w:r>
      </w:hyperlink>
      <w:r w:rsidRPr="00522816">
        <w:rPr>
          <w:rFonts w:ascii="Times New Roman" w:hAnsi="Times New Roman" w:cs="Times New Roman"/>
          <w:sz w:val="28"/>
          <w:szCs w:val="28"/>
        </w:rPr>
        <w:t>, </w:t>
      </w:r>
      <w:hyperlink r:id="rId8" w:anchor="64U0IK" w:history="1">
        <w:r w:rsidRPr="00522816">
          <w:rPr>
            <w:rFonts w:ascii="Times New Roman" w:hAnsi="Times New Roman" w:cs="Times New Roman"/>
            <w:sz w:val="28"/>
            <w:szCs w:val="28"/>
          </w:rPr>
          <w:t>Федеральным законом от 31 июля 2020 г. N 248-ФЗ "О государственном  контроле (надзоре) и муниципальном контроле в Российской Федерации"</w:t>
        </w:r>
      </w:hyperlink>
      <w:r>
        <w:rPr>
          <w:rFonts w:ascii="Times New Roman" w:hAnsi="Times New Roman" w:cs="Times New Roman"/>
          <w:sz w:val="28"/>
          <w:szCs w:val="28"/>
        </w:rPr>
        <w:t xml:space="preserve">, </w:t>
      </w:r>
      <w:proofErr w:type="spellStart"/>
      <w:r w:rsidR="00DF41C5" w:rsidRPr="007D65ED">
        <w:rPr>
          <w:rFonts w:ascii="Times New Roman" w:hAnsi="Times New Roman" w:cs="Times New Roman"/>
          <w:sz w:val="28"/>
          <w:szCs w:val="28"/>
        </w:rPr>
        <w:t>Троснянский</w:t>
      </w:r>
      <w:proofErr w:type="spellEnd"/>
      <w:r w:rsidR="00DF41C5" w:rsidRPr="007D65ED">
        <w:rPr>
          <w:rFonts w:ascii="Times New Roman" w:hAnsi="Times New Roman" w:cs="Times New Roman"/>
          <w:sz w:val="28"/>
          <w:szCs w:val="28"/>
        </w:rPr>
        <w:t xml:space="preserve"> районный Совет народных депутатов РЕШИЛ:</w:t>
      </w:r>
    </w:p>
    <w:p w:rsidR="00522816" w:rsidRDefault="004A1613" w:rsidP="004A1613">
      <w:pPr>
        <w:pStyle w:val="headertext"/>
        <w:spacing w:before="0" w:beforeAutospacing="0" w:after="0" w:afterAutospacing="0"/>
        <w:ind w:firstLine="709"/>
        <w:jc w:val="both"/>
        <w:textAlignment w:val="baseline"/>
        <w:rPr>
          <w:rFonts w:eastAsiaTheme="minorHAnsi"/>
          <w:sz w:val="28"/>
          <w:szCs w:val="28"/>
          <w:lang w:eastAsia="en-US"/>
        </w:rPr>
      </w:pPr>
      <w:r>
        <w:rPr>
          <w:sz w:val="28"/>
          <w:szCs w:val="28"/>
        </w:rPr>
        <w:t>1.</w:t>
      </w:r>
      <w:r w:rsidR="00522816">
        <w:rPr>
          <w:sz w:val="28"/>
          <w:szCs w:val="28"/>
        </w:rPr>
        <w:t xml:space="preserve">Утвердить </w:t>
      </w:r>
      <w:hyperlink r:id="rId9" w:anchor="65C0IR" w:history="1">
        <w:r w:rsidR="00522816" w:rsidRPr="00522816">
          <w:rPr>
            <w:rFonts w:eastAsiaTheme="minorHAnsi"/>
            <w:sz w:val="28"/>
            <w:szCs w:val="28"/>
            <w:lang w:eastAsia="en-US"/>
          </w:rPr>
          <w:t>Положени</w:t>
        </w:r>
        <w:r w:rsidR="00522816">
          <w:rPr>
            <w:rFonts w:eastAsiaTheme="minorHAnsi"/>
            <w:sz w:val="28"/>
            <w:szCs w:val="28"/>
            <w:lang w:eastAsia="en-US"/>
          </w:rPr>
          <w:t>е</w:t>
        </w:r>
        <w:r w:rsidR="00522816" w:rsidRPr="00522816">
          <w:rPr>
            <w:rFonts w:eastAsiaTheme="minorHAnsi"/>
            <w:sz w:val="28"/>
            <w:szCs w:val="28"/>
            <w:lang w:eastAsia="en-US"/>
          </w:rPr>
          <w:t xml:space="preserve"> о муниципальном земельном контроле на территории </w:t>
        </w:r>
        <w:proofErr w:type="spellStart"/>
        <w:r w:rsidR="00522816">
          <w:rPr>
            <w:rFonts w:eastAsiaTheme="minorHAnsi"/>
            <w:sz w:val="28"/>
            <w:szCs w:val="28"/>
            <w:lang w:eastAsia="en-US"/>
          </w:rPr>
          <w:t>Троснянского</w:t>
        </w:r>
        <w:proofErr w:type="spellEnd"/>
      </w:hyperlink>
      <w:r w:rsidR="00522816" w:rsidRPr="00522816">
        <w:rPr>
          <w:rFonts w:eastAsiaTheme="minorHAnsi"/>
          <w:sz w:val="28"/>
          <w:szCs w:val="28"/>
          <w:lang w:eastAsia="en-US"/>
        </w:rPr>
        <w:t xml:space="preserve"> района Орловской области, согласно приложению.</w:t>
      </w:r>
    </w:p>
    <w:p w:rsidR="00CD0D06" w:rsidRPr="004A1613" w:rsidRDefault="004A1613" w:rsidP="004A161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w:t>
      </w:r>
      <w:r w:rsidR="00CD0D06" w:rsidRPr="004A1613">
        <w:rPr>
          <w:rFonts w:ascii="Times New Roman" w:eastAsia="Times New Roman" w:hAnsi="Times New Roman" w:cs="Times New Roman"/>
          <w:sz w:val="28"/>
          <w:szCs w:val="28"/>
          <w:lang w:eastAsia="ru-RU"/>
        </w:rPr>
        <w:t xml:space="preserve">Признать утратившим силу </w:t>
      </w:r>
      <w:r w:rsidR="00522816" w:rsidRPr="004A1613">
        <w:rPr>
          <w:rFonts w:ascii="Times New Roman" w:eastAsia="Times New Roman" w:hAnsi="Times New Roman" w:cs="Times New Roman"/>
          <w:sz w:val="28"/>
          <w:szCs w:val="28"/>
          <w:lang w:eastAsia="ru-RU"/>
        </w:rPr>
        <w:t xml:space="preserve">Решение </w:t>
      </w:r>
      <w:proofErr w:type="spellStart"/>
      <w:r w:rsidR="00522816" w:rsidRPr="004A1613">
        <w:rPr>
          <w:rFonts w:ascii="Times New Roman" w:eastAsia="Times New Roman" w:hAnsi="Times New Roman" w:cs="Times New Roman"/>
          <w:sz w:val="28"/>
          <w:szCs w:val="28"/>
          <w:lang w:eastAsia="ru-RU"/>
        </w:rPr>
        <w:t>Троснянского</w:t>
      </w:r>
      <w:proofErr w:type="spellEnd"/>
      <w:r w:rsidR="00522816" w:rsidRPr="004A1613">
        <w:rPr>
          <w:rFonts w:ascii="Times New Roman" w:eastAsia="Times New Roman" w:hAnsi="Times New Roman" w:cs="Times New Roman"/>
          <w:sz w:val="28"/>
          <w:szCs w:val="28"/>
          <w:lang w:eastAsia="ru-RU"/>
        </w:rPr>
        <w:t xml:space="preserve"> районного Совета народных депутатов</w:t>
      </w:r>
      <w:r w:rsidR="00CD0D06" w:rsidRPr="004A1613">
        <w:rPr>
          <w:rFonts w:ascii="Times New Roman" w:eastAsia="Times New Roman" w:hAnsi="Times New Roman" w:cs="Times New Roman"/>
          <w:sz w:val="28"/>
          <w:szCs w:val="28"/>
          <w:lang w:eastAsia="ru-RU"/>
        </w:rPr>
        <w:t xml:space="preserve"> от 28 июля 2017 года № 75 «Об утверждении Положения «О порядке осуществления муниципального земельного контроля на территории </w:t>
      </w:r>
      <w:proofErr w:type="spellStart"/>
      <w:r w:rsidR="00CD0D06" w:rsidRPr="004A1613">
        <w:rPr>
          <w:rFonts w:ascii="Times New Roman" w:eastAsia="Times New Roman" w:hAnsi="Times New Roman" w:cs="Times New Roman"/>
          <w:sz w:val="28"/>
          <w:szCs w:val="28"/>
          <w:lang w:eastAsia="ru-RU"/>
        </w:rPr>
        <w:t>Троснянского</w:t>
      </w:r>
      <w:proofErr w:type="spellEnd"/>
      <w:r w:rsidR="00CD0D06" w:rsidRPr="004A1613">
        <w:rPr>
          <w:rFonts w:ascii="Times New Roman" w:eastAsia="Times New Roman" w:hAnsi="Times New Roman" w:cs="Times New Roman"/>
          <w:sz w:val="28"/>
          <w:szCs w:val="28"/>
          <w:lang w:eastAsia="ru-RU"/>
        </w:rPr>
        <w:t xml:space="preserve"> района Орловской </w:t>
      </w:r>
      <w:r w:rsidR="00CD0D06" w:rsidRPr="004A1613">
        <w:rPr>
          <w:rFonts w:ascii="Times New Roman" w:eastAsia="Times New Roman" w:hAnsi="Times New Roman" w:cs="Times New Roman"/>
          <w:color w:val="000000"/>
          <w:sz w:val="28"/>
          <w:szCs w:val="28"/>
          <w:lang w:eastAsia="ru-RU"/>
        </w:rPr>
        <w:t>области».</w:t>
      </w:r>
    </w:p>
    <w:p w:rsidR="00DF41C5" w:rsidRPr="00CD0D06" w:rsidRDefault="004A1613" w:rsidP="004A1613">
      <w:pPr>
        <w:pStyle w:val="headertext"/>
        <w:spacing w:before="0" w:beforeAutospacing="0" w:after="0" w:afterAutospacing="0"/>
        <w:ind w:firstLine="709"/>
        <w:jc w:val="both"/>
        <w:textAlignment w:val="baseline"/>
        <w:rPr>
          <w:rFonts w:eastAsiaTheme="minorHAnsi"/>
          <w:sz w:val="28"/>
          <w:szCs w:val="28"/>
          <w:lang w:eastAsia="en-US"/>
        </w:rPr>
      </w:pPr>
      <w:r>
        <w:rPr>
          <w:sz w:val="28"/>
          <w:szCs w:val="28"/>
        </w:rPr>
        <w:t>3.</w:t>
      </w:r>
      <w:r w:rsidR="00DF41C5" w:rsidRPr="00CD0D06">
        <w:rPr>
          <w:sz w:val="28"/>
          <w:szCs w:val="28"/>
        </w:rPr>
        <w:t>Настоящее решение вступает в силу со дня его обнародования.</w:t>
      </w:r>
    </w:p>
    <w:p w:rsidR="00DF41C5" w:rsidRDefault="00DF41C5" w:rsidP="004A1613">
      <w:pPr>
        <w:spacing w:after="0" w:line="240" w:lineRule="auto"/>
        <w:ind w:hanging="709"/>
        <w:jc w:val="both"/>
        <w:rPr>
          <w:rFonts w:ascii="Times New Roman" w:hAnsi="Times New Roman" w:cs="Times New Roman"/>
          <w:sz w:val="28"/>
          <w:szCs w:val="28"/>
        </w:rPr>
      </w:pPr>
    </w:p>
    <w:p w:rsidR="00DF41C5" w:rsidRPr="009117C1" w:rsidRDefault="00DF41C5" w:rsidP="00DF41C5">
      <w:pPr>
        <w:spacing w:after="0" w:line="240" w:lineRule="auto"/>
        <w:jc w:val="both"/>
        <w:rPr>
          <w:rFonts w:ascii="Times New Roman" w:hAnsi="Times New Roman" w:cs="Times New Roman"/>
          <w:sz w:val="28"/>
          <w:szCs w:val="28"/>
        </w:rPr>
      </w:pPr>
    </w:p>
    <w:p w:rsidR="00DF41C5" w:rsidRPr="009117C1" w:rsidRDefault="00DF41C5" w:rsidP="00DF41C5">
      <w:pPr>
        <w:spacing w:after="0" w:line="240" w:lineRule="auto"/>
        <w:jc w:val="both"/>
        <w:rPr>
          <w:rFonts w:ascii="Times New Roman" w:hAnsi="Times New Roman" w:cs="Times New Roman"/>
          <w:sz w:val="28"/>
          <w:szCs w:val="28"/>
        </w:rPr>
      </w:pPr>
    </w:p>
    <w:p w:rsidR="00DF41C5" w:rsidRPr="004A1613" w:rsidRDefault="00DF41C5" w:rsidP="00DF41C5">
      <w:pPr>
        <w:spacing w:after="0" w:line="240" w:lineRule="auto"/>
        <w:jc w:val="both"/>
        <w:rPr>
          <w:rFonts w:ascii="Times New Roman" w:hAnsi="Times New Roman" w:cs="Times New Roman"/>
          <w:b/>
          <w:sz w:val="28"/>
          <w:szCs w:val="28"/>
        </w:rPr>
      </w:pPr>
      <w:r w:rsidRPr="004A1613">
        <w:rPr>
          <w:rFonts w:ascii="Times New Roman" w:hAnsi="Times New Roman" w:cs="Times New Roman"/>
          <w:b/>
          <w:sz w:val="28"/>
          <w:szCs w:val="28"/>
        </w:rPr>
        <w:t>Председатель районного Совета             Глава района</w:t>
      </w:r>
    </w:p>
    <w:p w:rsidR="00DF41C5" w:rsidRPr="004A1613" w:rsidRDefault="00DF41C5" w:rsidP="00DF41C5">
      <w:pPr>
        <w:spacing w:after="0" w:line="240" w:lineRule="auto"/>
        <w:jc w:val="both"/>
        <w:rPr>
          <w:rFonts w:ascii="Times New Roman" w:hAnsi="Times New Roman" w:cs="Times New Roman"/>
          <w:b/>
          <w:sz w:val="28"/>
          <w:szCs w:val="28"/>
        </w:rPr>
      </w:pPr>
      <w:r w:rsidRPr="004A1613">
        <w:rPr>
          <w:rFonts w:ascii="Times New Roman" w:hAnsi="Times New Roman" w:cs="Times New Roman"/>
          <w:b/>
          <w:sz w:val="28"/>
          <w:szCs w:val="28"/>
        </w:rPr>
        <w:t>народных депутатов</w:t>
      </w:r>
    </w:p>
    <w:p w:rsidR="00DF41C5" w:rsidRPr="004A1613" w:rsidRDefault="00DF41C5" w:rsidP="00DF41C5">
      <w:pPr>
        <w:spacing w:after="0" w:line="240" w:lineRule="auto"/>
        <w:jc w:val="both"/>
        <w:rPr>
          <w:rFonts w:ascii="Times New Roman" w:hAnsi="Times New Roman" w:cs="Times New Roman"/>
          <w:b/>
          <w:sz w:val="28"/>
          <w:szCs w:val="28"/>
        </w:rPr>
      </w:pPr>
    </w:p>
    <w:p w:rsidR="00DF41C5" w:rsidRPr="004A1613" w:rsidRDefault="00DF41C5" w:rsidP="00DF41C5">
      <w:pPr>
        <w:spacing w:after="0" w:line="240" w:lineRule="auto"/>
        <w:jc w:val="both"/>
        <w:rPr>
          <w:rFonts w:ascii="Times New Roman" w:hAnsi="Times New Roman" w:cs="Times New Roman"/>
          <w:b/>
          <w:sz w:val="28"/>
          <w:szCs w:val="28"/>
        </w:rPr>
      </w:pPr>
      <w:r w:rsidRPr="004A1613">
        <w:rPr>
          <w:rFonts w:ascii="Times New Roman" w:hAnsi="Times New Roman" w:cs="Times New Roman"/>
          <w:b/>
          <w:sz w:val="28"/>
          <w:szCs w:val="28"/>
        </w:rPr>
        <w:t xml:space="preserve">                                      В.И. Миронов                                        А.И. Насонов</w:t>
      </w:r>
    </w:p>
    <w:p w:rsidR="00DF41C5" w:rsidRDefault="00DF41C5" w:rsidP="00DF41C5">
      <w:pPr>
        <w:rPr>
          <w:rFonts w:ascii="Times New Roman" w:hAnsi="Times New Roman" w:cs="Times New Roman"/>
          <w:sz w:val="28"/>
          <w:szCs w:val="28"/>
        </w:rPr>
      </w:pPr>
    </w:p>
    <w:p w:rsidR="00522816" w:rsidRDefault="00522816">
      <w:pPr>
        <w:rPr>
          <w:rFonts w:ascii="Times New Roman" w:hAnsi="Times New Roman" w:cs="Times New Roman"/>
          <w:sz w:val="28"/>
          <w:szCs w:val="28"/>
        </w:rPr>
      </w:pPr>
      <w:r>
        <w:rPr>
          <w:rFonts w:ascii="Times New Roman" w:hAnsi="Times New Roman" w:cs="Times New Roman"/>
          <w:sz w:val="28"/>
          <w:szCs w:val="28"/>
        </w:rPr>
        <w:br w:type="page"/>
      </w:r>
    </w:p>
    <w:p w:rsidR="009153F9" w:rsidRPr="007A52F3" w:rsidRDefault="009153F9" w:rsidP="009153F9">
      <w:pPr>
        <w:tabs>
          <w:tab w:val="left" w:pos="1144"/>
        </w:tabs>
        <w:spacing w:after="0" w:line="240" w:lineRule="auto"/>
        <w:jc w:val="right"/>
        <w:rPr>
          <w:rFonts w:ascii="Times New Roman" w:hAnsi="Times New Roman" w:cs="Times New Roman"/>
          <w:sz w:val="28"/>
          <w:szCs w:val="28"/>
        </w:rPr>
      </w:pPr>
      <w:r w:rsidRPr="007A52F3">
        <w:rPr>
          <w:rFonts w:ascii="Times New Roman" w:hAnsi="Times New Roman" w:cs="Times New Roman"/>
          <w:sz w:val="28"/>
          <w:szCs w:val="28"/>
        </w:rPr>
        <w:lastRenderedPageBreak/>
        <w:t>Приложение 1 к решению</w:t>
      </w:r>
    </w:p>
    <w:p w:rsidR="009153F9" w:rsidRPr="007A52F3" w:rsidRDefault="005F15F4" w:rsidP="009153F9">
      <w:pPr>
        <w:tabs>
          <w:tab w:val="left" w:pos="1144"/>
        </w:tabs>
        <w:spacing w:after="0" w:line="240" w:lineRule="auto"/>
        <w:jc w:val="right"/>
        <w:rPr>
          <w:rFonts w:ascii="Times New Roman" w:hAnsi="Times New Roman" w:cs="Times New Roman"/>
          <w:sz w:val="28"/>
          <w:szCs w:val="28"/>
        </w:rPr>
      </w:pPr>
      <w:proofErr w:type="spellStart"/>
      <w:r w:rsidRPr="007A52F3">
        <w:rPr>
          <w:rFonts w:ascii="Times New Roman" w:hAnsi="Times New Roman" w:cs="Times New Roman"/>
          <w:sz w:val="28"/>
          <w:szCs w:val="28"/>
        </w:rPr>
        <w:t>Троснянского</w:t>
      </w:r>
      <w:proofErr w:type="spellEnd"/>
      <w:r w:rsidR="009153F9" w:rsidRPr="007A52F3">
        <w:rPr>
          <w:rFonts w:ascii="Times New Roman" w:hAnsi="Times New Roman" w:cs="Times New Roman"/>
          <w:sz w:val="28"/>
          <w:szCs w:val="28"/>
        </w:rPr>
        <w:t xml:space="preserve"> районного Совета</w:t>
      </w:r>
    </w:p>
    <w:p w:rsidR="009153F9" w:rsidRPr="007A52F3" w:rsidRDefault="009153F9" w:rsidP="009153F9">
      <w:pPr>
        <w:tabs>
          <w:tab w:val="left" w:pos="1144"/>
        </w:tabs>
        <w:spacing w:after="0" w:line="240" w:lineRule="auto"/>
        <w:jc w:val="right"/>
        <w:rPr>
          <w:rFonts w:ascii="Times New Roman" w:hAnsi="Times New Roman" w:cs="Times New Roman"/>
          <w:sz w:val="28"/>
          <w:szCs w:val="28"/>
        </w:rPr>
      </w:pPr>
      <w:r w:rsidRPr="007A52F3">
        <w:rPr>
          <w:rFonts w:ascii="Times New Roman" w:hAnsi="Times New Roman" w:cs="Times New Roman"/>
          <w:sz w:val="28"/>
          <w:szCs w:val="28"/>
        </w:rPr>
        <w:t>народных депутатов</w:t>
      </w:r>
    </w:p>
    <w:p w:rsidR="009153F9" w:rsidRPr="007A52F3" w:rsidRDefault="009153F9" w:rsidP="009153F9">
      <w:pPr>
        <w:tabs>
          <w:tab w:val="left" w:pos="1144"/>
        </w:tabs>
        <w:spacing w:after="0" w:line="240" w:lineRule="auto"/>
        <w:jc w:val="right"/>
        <w:rPr>
          <w:rFonts w:ascii="Times New Roman" w:hAnsi="Times New Roman" w:cs="Times New Roman"/>
          <w:sz w:val="28"/>
          <w:szCs w:val="28"/>
        </w:rPr>
      </w:pPr>
      <w:r w:rsidRPr="007A52F3">
        <w:rPr>
          <w:rFonts w:ascii="Times New Roman" w:hAnsi="Times New Roman" w:cs="Times New Roman"/>
          <w:sz w:val="28"/>
          <w:szCs w:val="28"/>
        </w:rPr>
        <w:t xml:space="preserve">от « </w:t>
      </w:r>
      <w:r w:rsidR="005F15F4" w:rsidRPr="007A52F3">
        <w:rPr>
          <w:rFonts w:ascii="Times New Roman" w:hAnsi="Times New Roman" w:cs="Times New Roman"/>
          <w:sz w:val="28"/>
          <w:szCs w:val="28"/>
        </w:rPr>
        <w:t xml:space="preserve">    </w:t>
      </w:r>
      <w:r w:rsidRPr="007A52F3">
        <w:rPr>
          <w:rFonts w:ascii="Times New Roman" w:hAnsi="Times New Roman" w:cs="Times New Roman"/>
          <w:sz w:val="28"/>
          <w:szCs w:val="28"/>
        </w:rPr>
        <w:t xml:space="preserve"> » </w:t>
      </w:r>
      <w:r w:rsidR="005F15F4" w:rsidRPr="007A52F3">
        <w:rPr>
          <w:rFonts w:ascii="Times New Roman" w:hAnsi="Times New Roman" w:cs="Times New Roman"/>
          <w:sz w:val="28"/>
          <w:szCs w:val="28"/>
        </w:rPr>
        <w:t>______________</w:t>
      </w:r>
      <w:r w:rsidRPr="007A52F3">
        <w:rPr>
          <w:rFonts w:ascii="Times New Roman" w:hAnsi="Times New Roman" w:cs="Times New Roman"/>
          <w:sz w:val="28"/>
          <w:szCs w:val="28"/>
        </w:rPr>
        <w:t xml:space="preserve"> 2021 г. № </w:t>
      </w:r>
      <w:r w:rsidR="005F15F4" w:rsidRPr="007A52F3">
        <w:rPr>
          <w:rFonts w:ascii="Times New Roman" w:hAnsi="Times New Roman" w:cs="Times New Roman"/>
          <w:sz w:val="28"/>
          <w:szCs w:val="28"/>
        </w:rPr>
        <w:t>____</w:t>
      </w:r>
    </w:p>
    <w:p w:rsidR="009153F9" w:rsidRPr="007A52F3" w:rsidRDefault="009153F9" w:rsidP="009153F9">
      <w:pPr>
        <w:pStyle w:val="formattext"/>
        <w:spacing w:before="0" w:beforeAutospacing="0" w:after="0" w:afterAutospacing="0"/>
        <w:ind w:firstLine="480"/>
        <w:textAlignment w:val="baseline"/>
        <w:rPr>
          <w:color w:val="444444"/>
        </w:rPr>
      </w:pPr>
    </w:p>
    <w:p w:rsidR="009153F9" w:rsidRPr="009153F9" w:rsidRDefault="009153F9" w:rsidP="009153F9">
      <w:pPr>
        <w:pStyle w:val="3"/>
        <w:shd w:val="clear" w:color="auto" w:fill="FFFFFF"/>
        <w:spacing w:before="0" w:beforeAutospacing="0" w:after="0" w:afterAutospacing="0"/>
        <w:jc w:val="center"/>
        <w:rPr>
          <w:sz w:val="28"/>
          <w:szCs w:val="28"/>
        </w:rPr>
      </w:pPr>
      <w:r w:rsidRPr="009153F9">
        <w:rPr>
          <w:b w:val="0"/>
          <w:bCs w:val="0"/>
          <w:sz w:val="28"/>
          <w:szCs w:val="28"/>
        </w:rPr>
        <w:t xml:space="preserve">Положение о муниципальном земельном контроле на  территории </w:t>
      </w:r>
      <w:proofErr w:type="spellStart"/>
      <w:r w:rsidR="005F15F4">
        <w:rPr>
          <w:b w:val="0"/>
          <w:bCs w:val="0"/>
          <w:sz w:val="28"/>
          <w:szCs w:val="28"/>
        </w:rPr>
        <w:t>Троснянского</w:t>
      </w:r>
      <w:proofErr w:type="spellEnd"/>
      <w:r w:rsidRPr="009153F9">
        <w:rPr>
          <w:b w:val="0"/>
          <w:bCs w:val="0"/>
          <w:sz w:val="28"/>
          <w:szCs w:val="28"/>
        </w:rPr>
        <w:t xml:space="preserve"> района Орловской области</w:t>
      </w:r>
      <w:r w:rsidRPr="009153F9">
        <w:rPr>
          <w:sz w:val="28"/>
          <w:szCs w:val="28"/>
        </w:rPr>
        <w:br/>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1. Настоящее Положение устанавливает порядок </w:t>
      </w:r>
      <w:r w:rsidR="009B63F0">
        <w:rPr>
          <w:sz w:val="28"/>
          <w:szCs w:val="28"/>
        </w:rPr>
        <w:t xml:space="preserve">организации и </w:t>
      </w:r>
      <w:r w:rsidRPr="009153F9">
        <w:rPr>
          <w:sz w:val="28"/>
          <w:szCs w:val="28"/>
        </w:rPr>
        <w:t>осуществления муниципального   земельного контроля   (далее – муниципальный  земельный контроль)</w:t>
      </w:r>
      <w:r w:rsidR="009B63F0">
        <w:rPr>
          <w:sz w:val="28"/>
          <w:szCs w:val="28"/>
        </w:rPr>
        <w:t xml:space="preserve"> на территории </w:t>
      </w:r>
      <w:proofErr w:type="spellStart"/>
      <w:r w:rsidR="009B63F0">
        <w:rPr>
          <w:sz w:val="28"/>
          <w:szCs w:val="28"/>
        </w:rPr>
        <w:t>Троснянского</w:t>
      </w:r>
      <w:proofErr w:type="spellEnd"/>
      <w:r w:rsidR="009B63F0">
        <w:rPr>
          <w:sz w:val="28"/>
          <w:szCs w:val="28"/>
        </w:rPr>
        <w:t xml:space="preserve"> района Орловской области</w:t>
      </w:r>
      <w:r w:rsidRPr="009153F9">
        <w:rPr>
          <w:sz w:val="28"/>
          <w:szCs w:val="28"/>
        </w:rPr>
        <w:t>.</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 Предметом муниципального земельного надзора являются: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соблюдение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w:t>
      </w:r>
      <w:r w:rsidR="009B63F0">
        <w:rPr>
          <w:sz w:val="28"/>
          <w:szCs w:val="28"/>
        </w:rPr>
        <w:t xml:space="preserve"> муниципальной собственности;</w:t>
      </w:r>
    </w:p>
    <w:p w:rsidR="009B63F0" w:rsidRPr="009B63F0" w:rsidRDefault="009B63F0" w:rsidP="009B63F0">
      <w:pPr>
        <w:pStyle w:val="a4"/>
        <w:shd w:val="clear" w:color="auto" w:fill="FFFFFF"/>
        <w:spacing w:before="0" w:beforeAutospacing="0" w:after="0" w:afterAutospacing="0"/>
        <w:ind w:firstLine="709"/>
        <w:jc w:val="both"/>
        <w:rPr>
          <w:sz w:val="28"/>
          <w:szCs w:val="28"/>
        </w:rPr>
      </w:pPr>
      <w:r w:rsidRPr="009B63F0">
        <w:rPr>
          <w:sz w:val="28"/>
          <w:szCs w:val="28"/>
        </w:rPr>
        <w:t>исполнение решений, принимаемых по результатам контрольных</w:t>
      </w:r>
      <w:r>
        <w:rPr>
          <w:sz w:val="28"/>
          <w:szCs w:val="28"/>
        </w:rPr>
        <w:t xml:space="preserve"> </w:t>
      </w:r>
      <w:r w:rsidRPr="009B63F0">
        <w:rPr>
          <w:sz w:val="28"/>
          <w:szCs w:val="28"/>
        </w:rPr>
        <w:t>(надзорных)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Объектом муниципального земельного надзора являются объекты земельных отношений (земли, земельные участки или части земельных участков),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 Муниципальный земельный контроль осуществляет</w:t>
      </w:r>
      <w:r w:rsidR="00326F9B">
        <w:rPr>
          <w:sz w:val="28"/>
          <w:szCs w:val="28"/>
        </w:rPr>
        <w:t>ся</w:t>
      </w:r>
      <w:r w:rsidRPr="009153F9">
        <w:rPr>
          <w:sz w:val="28"/>
          <w:szCs w:val="28"/>
        </w:rPr>
        <w:t xml:space="preserve"> </w:t>
      </w:r>
      <w:r w:rsidR="007A52F3">
        <w:rPr>
          <w:sz w:val="28"/>
          <w:szCs w:val="28"/>
        </w:rPr>
        <w:t>А</w:t>
      </w:r>
      <w:r w:rsidRPr="009153F9">
        <w:rPr>
          <w:sz w:val="28"/>
          <w:szCs w:val="28"/>
        </w:rPr>
        <w:t>дминистраци</w:t>
      </w:r>
      <w:r w:rsidR="00326F9B">
        <w:rPr>
          <w:sz w:val="28"/>
          <w:szCs w:val="28"/>
        </w:rPr>
        <w:t>ей</w:t>
      </w:r>
      <w:r w:rsidRPr="009153F9">
        <w:rPr>
          <w:sz w:val="28"/>
          <w:szCs w:val="28"/>
        </w:rPr>
        <w:t xml:space="preserve"> </w:t>
      </w:r>
      <w:proofErr w:type="spellStart"/>
      <w:r w:rsidR="005F15F4">
        <w:rPr>
          <w:sz w:val="28"/>
          <w:szCs w:val="28"/>
        </w:rPr>
        <w:t>Троснянского</w:t>
      </w:r>
      <w:proofErr w:type="spellEnd"/>
      <w:r w:rsidRPr="009153F9">
        <w:rPr>
          <w:sz w:val="28"/>
          <w:szCs w:val="28"/>
        </w:rPr>
        <w:t xml:space="preserve"> района Орловской области</w:t>
      </w:r>
      <w:r w:rsidR="005F15F4">
        <w:rPr>
          <w:sz w:val="28"/>
          <w:szCs w:val="28"/>
        </w:rPr>
        <w:t xml:space="preserve"> </w:t>
      </w:r>
      <w:r w:rsidRPr="009153F9">
        <w:rPr>
          <w:sz w:val="28"/>
          <w:szCs w:val="28"/>
        </w:rPr>
        <w:t>(далее -</w:t>
      </w:r>
      <w:r w:rsidR="005F15F4">
        <w:rPr>
          <w:sz w:val="28"/>
          <w:szCs w:val="28"/>
        </w:rPr>
        <w:t xml:space="preserve"> </w:t>
      </w:r>
      <w:r w:rsidR="007A52F3">
        <w:rPr>
          <w:sz w:val="28"/>
          <w:szCs w:val="28"/>
        </w:rPr>
        <w:t>А</w:t>
      </w:r>
      <w:r w:rsidRPr="009153F9">
        <w:rPr>
          <w:sz w:val="28"/>
          <w:szCs w:val="28"/>
        </w:rPr>
        <w:t xml:space="preserve">дминистрация). </w:t>
      </w:r>
      <w:proofErr w:type="gramStart"/>
      <w:r w:rsidRPr="009153F9">
        <w:rPr>
          <w:sz w:val="28"/>
          <w:szCs w:val="28"/>
        </w:rPr>
        <w:t xml:space="preserve">Должностным  лицом </w:t>
      </w:r>
      <w:r w:rsidR="007A52F3">
        <w:rPr>
          <w:sz w:val="28"/>
          <w:szCs w:val="28"/>
        </w:rPr>
        <w:t>А</w:t>
      </w:r>
      <w:r w:rsidRPr="009153F9">
        <w:rPr>
          <w:sz w:val="28"/>
          <w:szCs w:val="28"/>
        </w:rPr>
        <w:t>дминистрации, уполномоченным на осуществление муниципального земельного контроля  является</w:t>
      </w:r>
      <w:proofErr w:type="gramEnd"/>
      <w:r w:rsidRPr="009153F9">
        <w:rPr>
          <w:sz w:val="28"/>
          <w:szCs w:val="28"/>
        </w:rPr>
        <w:t xml:space="preserve"> специалист отдела по управлению муниципальным имуществом (в соответствии с должностной инструкцией). </w:t>
      </w:r>
      <w:proofErr w:type="gramStart"/>
      <w:r w:rsidRPr="009153F9">
        <w:rPr>
          <w:sz w:val="28"/>
          <w:szCs w:val="28"/>
        </w:rPr>
        <w:t>Должностным лицом, уполномоченным на принятие решения о проведении контрольного мероприятия является</w:t>
      </w:r>
      <w:proofErr w:type="gramEnd"/>
      <w:r w:rsidRPr="009153F9">
        <w:rPr>
          <w:sz w:val="28"/>
          <w:szCs w:val="28"/>
        </w:rPr>
        <w:t xml:space="preserve"> –</w:t>
      </w:r>
      <w:r w:rsidR="005F15F4">
        <w:rPr>
          <w:sz w:val="28"/>
          <w:szCs w:val="28"/>
        </w:rPr>
        <w:t xml:space="preserve"> Г</w:t>
      </w:r>
      <w:r w:rsidRPr="009153F9">
        <w:rPr>
          <w:sz w:val="28"/>
          <w:szCs w:val="28"/>
        </w:rPr>
        <w:t xml:space="preserve">лава </w:t>
      </w:r>
      <w:proofErr w:type="spellStart"/>
      <w:r w:rsidR="005F15F4">
        <w:rPr>
          <w:sz w:val="28"/>
          <w:szCs w:val="28"/>
        </w:rPr>
        <w:t>Троснянского</w:t>
      </w:r>
      <w:proofErr w:type="spellEnd"/>
      <w:r w:rsidR="005F15F4">
        <w:rPr>
          <w:sz w:val="28"/>
          <w:szCs w:val="28"/>
        </w:rPr>
        <w:t xml:space="preserve"> </w:t>
      </w:r>
      <w:r w:rsidRPr="009153F9">
        <w:rPr>
          <w:sz w:val="28"/>
          <w:szCs w:val="28"/>
        </w:rPr>
        <w:t>района Орловской области</w:t>
      </w:r>
      <w:r w:rsidR="005F15F4">
        <w:rPr>
          <w:sz w:val="28"/>
          <w:szCs w:val="28"/>
        </w:rPr>
        <w:t xml:space="preserve"> </w:t>
      </w:r>
      <w:r w:rsidRPr="009153F9">
        <w:rPr>
          <w:sz w:val="28"/>
          <w:szCs w:val="28"/>
        </w:rPr>
        <w:t>(далее –</w:t>
      </w:r>
      <w:r w:rsidR="005F15F4">
        <w:rPr>
          <w:sz w:val="28"/>
          <w:szCs w:val="28"/>
        </w:rPr>
        <w:t xml:space="preserve"> Г</w:t>
      </w:r>
      <w:r w:rsidRPr="009153F9">
        <w:rPr>
          <w:sz w:val="28"/>
          <w:szCs w:val="28"/>
        </w:rPr>
        <w:t xml:space="preserve">лава). </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4. К отношениям, связанным с осуществлением муниципального земельного надзора, применяются положения Федерального закона "О государственном контроле (надзоре) и муниципальном контроле в Российской Федерации", Земельного кодекса Российской Федерации, </w:t>
      </w:r>
      <w:r w:rsidRPr="009153F9">
        <w:rPr>
          <w:sz w:val="28"/>
          <w:szCs w:val="28"/>
        </w:rPr>
        <w:lastRenderedPageBreak/>
        <w:t>Федерального закона "Об общих принципах организации местного самоуправления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5. Администрация  осуществляет муниципальный земельный </w:t>
      </w:r>
      <w:proofErr w:type="gramStart"/>
      <w:r w:rsidRPr="009153F9">
        <w:rPr>
          <w:sz w:val="28"/>
          <w:szCs w:val="28"/>
        </w:rPr>
        <w:t>контроль за</w:t>
      </w:r>
      <w:proofErr w:type="gramEnd"/>
      <w:r w:rsidRPr="009153F9">
        <w:rPr>
          <w:sz w:val="28"/>
          <w:szCs w:val="28"/>
        </w:rPr>
        <w:t xml:space="preserve"> соблюдением: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г) органами государственной власти и органами местного самоуправления требований земельного законодательства при предоставлении земель, земельных участков, находящихся в государственной и муниципальной собственности;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spellStart"/>
      <w:r w:rsidRPr="009153F9">
        <w:rPr>
          <w:sz w:val="28"/>
          <w:szCs w:val="28"/>
        </w:rPr>
        <w:t>д</w:t>
      </w:r>
      <w:proofErr w:type="spellEnd"/>
      <w:r w:rsidRPr="009153F9">
        <w:rPr>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ж) исполнения предписаний об устранении нарушений обязательных требований, выданных должностными лицами Администрации в пределах их компетенции.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6. Полномочия, указанные в </w:t>
      </w:r>
      <w:hyperlink r:id="rId10" w:anchor="1005" w:history="1">
        <w:r w:rsidRPr="009153F9">
          <w:rPr>
            <w:rStyle w:val="a3"/>
            <w:color w:val="auto"/>
            <w:sz w:val="28"/>
            <w:szCs w:val="28"/>
            <w:bdr w:val="none" w:sz="0" w:space="0" w:color="auto" w:frame="1"/>
          </w:rPr>
          <w:t>пункте 5</w:t>
        </w:r>
      </w:hyperlink>
      <w:r w:rsidRPr="009153F9">
        <w:rPr>
          <w:sz w:val="28"/>
          <w:szCs w:val="28"/>
        </w:rPr>
        <w:t> настоящего Положения, осуществляются Администрацией в отношении всех категорий земель.</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7. Администрация осуществля</w:t>
      </w:r>
      <w:r w:rsidR="005F15F4">
        <w:rPr>
          <w:sz w:val="28"/>
          <w:szCs w:val="28"/>
        </w:rPr>
        <w:t>е</w:t>
      </w:r>
      <w:r w:rsidRPr="009153F9">
        <w:rPr>
          <w:sz w:val="28"/>
          <w:szCs w:val="28"/>
        </w:rPr>
        <w:t>т муниципальный земельный контроль на основе управления рисками причинения вреда (ущерба) охраняемым законом ценностям.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8.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9. 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w:t>
      </w:r>
      <w:r w:rsidRPr="009153F9">
        <w:rPr>
          <w:sz w:val="28"/>
          <w:szCs w:val="28"/>
        </w:rPr>
        <w:lastRenderedPageBreak/>
        <w:t>являются, к определенной категории риска при осуществлении земельного контроля согласно </w:t>
      </w:r>
      <w:hyperlink r:id="rId11" w:anchor="1100" w:history="1">
        <w:r w:rsidRPr="009153F9">
          <w:rPr>
            <w:rStyle w:val="a3"/>
            <w:color w:val="auto"/>
            <w:sz w:val="28"/>
            <w:szCs w:val="28"/>
            <w:bdr w:val="none" w:sz="0" w:space="0" w:color="auto" w:frame="1"/>
          </w:rPr>
          <w:t>приложению N 1</w:t>
        </w:r>
      </w:hyperlink>
      <w:r w:rsidRPr="009153F9">
        <w:rPr>
          <w:sz w:val="28"/>
          <w:szCs w:val="28"/>
        </w:rPr>
        <w:t>.</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Отнесение земельных участков к категориям риска и изменение присвоенных земельным участкам категорий риска осуществляются решениями должностных лиц Администрации осуществляющих муниципальный земельный контроль.</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отнесении Администрацией земельных участков к категориям риска используются в том числе:</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сведения, содержащиеся в Едином государственном реестре недвижимости;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сведения, полученные в рамках проведенных должностными лицами Администрации контрольных   и профилактических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сведения, содержащиеся в государственном фонде данных, полученных в результате проведения землеустройства;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сведения муниципального мониторинга земель сельскохозяйственного назначения.</w:t>
      </w:r>
    </w:p>
    <w:p w:rsidR="009153F9" w:rsidRPr="007A52F3"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10. Проведение Администрацией плановых контрольных   мероприятий в отношении земельных участков в зависимости от присвоенной категории </w:t>
      </w:r>
      <w:r w:rsidRPr="007A52F3">
        <w:rPr>
          <w:sz w:val="28"/>
          <w:szCs w:val="28"/>
        </w:rPr>
        <w:t>риска осуществляется со следующей периодичностью:</w:t>
      </w:r>
    </w:p>
    <w:p w:rsidR="009153F9" w:rsidRPr="007A52F3" w:rsidRDefault="009153F9" w:rsidP="009153F9">
      <w:pPr>
        <w:pStyle w:val="a4"/>
        <w:shd w:val="clear" w:color="auto" w:fill="FFFFFF"/>
        <w:spacing w:before="0" w:beforeAutospacing="0" w:after="0" w:afterAutospacing="0"/>
        <w:ind w:firstLine="709"/>
        <w:jc w:val="both"/>
        <w:rPr>
          <w:sz w:val="28"/>
          <w:szCs w:val="28"/>
        </w:rPr>
      </w:pPr>
      <w:r w:rsidRPr="007A52F3">
        <w:rPr>
          <w:sz w:val="28"/>
          <w:szCs w:val="28"/>
        </w:rPr>
        <w:t>для земельных участков, отнесенных к категории среднего риска, - не чаще чем один раз в 3 года и не реже чем один раз в 6 лет;</w:t>
      </w:r>
    </w:p>
    <w:p w:rsidR="009153F9" w:rsidRPr="007A52F3" w:rsidRDefault="009153F9" w:rsidP="009153F9">
      <w:pPr>
        <w:pStyle w:val="a4"/>
        <w:shd w:val="clear" w:color="auto" w:fill="FFFFFF"/>
        <w:spacing w:before="0" w:beforeAutospacing="0" w:after="0" w:afterAutospacing="0"/>
        <w:ind w:firstLine="709"/>
        <w:jc w:val="both"/>
        <w:rPr>
          <w:sz w:val="28"/>
          <w:szCs w:val="28"/>
        </w:rPr>
      </w:pPr>
      <w:r w:rsidRPr="007A52F3">
        <w:rPr>
          <w:sz w:val="28"/>
          <w:szCs w:val="28"/>
        </w:rPr>
        <w:t>для земельных участков, отнесенных к категории умеренного риска, - не чаще чем один раз в 5 лет и не реже чем один раз в 6 лет.</w:t>
      </w:r>
    </w:p>
    <w:p w:rsidR="009153F9" w:rsidRPr="007A52F3" w:rsidRDefault="009153F9" w:rsidP="009153F9">
      <w:pPr>
        <w:pStyle w:val="a4"/>
        <w:shd w:val="clear" w:color="auto" w:fill="FFFFFF"/>
        <w:spacing w:before="0" w:beforeAutospacing="0" w:after="0" w:afterAutospacing="0"/>
        <w:ind w:firstLine="709"/>
        <w:jc w:val="both"/>
        <w:rPr>
          <w:sz w:val="28"/>
          <w:szCs w:val="28"/>
        </w:rPr>
      </w:pPr>
      <w:r w:rsidRPr="007A52F3">
        <w:rPr>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7A52F3">
        <w:rPr>
          <w:sz w:val="28"/>
          <w:szCs w:val="28"/>
        </w:rPr>
        <w:t>Принятие решения об отнесении земельных участков к категории</w:t>
      </w:r>
      <w:r w:rsidRPr="009153F9">
        <w:rPr>
          <w:sz w:val="28"/>
          <w:szCs w:val="28"/>
        </w:rPr>
        <w:t xml:space="preserve"> низкого риска не требуется.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В ежегодные планы плановых контрольных (надзорных)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w:t>
      </w:r>
      <w:proofErr w:type="gramEnd"/>
      <w:r w:rsidRPr="009153F9">
        <w:rPr>
          <w:sz w:val="28"/>
          <w:szCs w:val="28"/>
        </w:rPr>
        <w:t xml:space="preserve"> земельных отношений, отнесенных к категории: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среднего риска, - не менее 3 лет;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умеренного риска, - не менее 5 лет.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153F9">
        <w:rPr>
          <w:sz w:val="28"/>
          <w:szCs w:val="28"/>
        </w:rPr>
        <w:t>с даты возникновения</w:t>
      </w:r>
      <w:proofErr w:type="gramEnd"/>
      <w:r w:rsidRPr="009153F9">
        <w:rPr>
          <w:sz w:val="28"/>
          <w:szCs w:val="28"/>
        </w:rPr>
        <w:t xml:space="preserve"> у </w:t>
      </w:r>
      <w:r w:rsidRPr="009153F9">
        <w:rPr>
          <w:sz w:val="28"/>
          <w:szCs w:val="28"/>
        </w:rPr>
        <w:lastRenderedPageBreak/>
        <w:t>юридического лица или гражданина права собственности, права постоянного (бессрочного) пользования или иного права на та</w:t>
      </w:r>
      <w:r w:rsidR="00485FB8">
        <w:rPr>
          <w:sz w:val="28"/>
          <w:szCs w:val="28"/>
        </w:rPr>
        <w:t>кой земельный участок;</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для земельных участков, отнесенных к категории среднего риска, - не чаще чем один раз в 4 года;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для земельных участков, отнесенных к категории умеренного риска, - не чаще чем один раз в 5 лет.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отношении земельных участков, отнесенных к категории низкого риска, плановые проверки не проводятся.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w:t>
      </w:r>
      <w:proofErr w:type="gramEnd"/>
      <w:r w:rsidRPr="009153F9">
        <w:rPr>
          <w:sz w:val="28"/>
          <w:szCs w:val="28"/>
        </w:rPr>
        <w:t xml:space="preserve"> объектов земельных отношений, отнесенных к категории: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среднего риска, - не менее 4 лет;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умеренного риска, - не менее 5 лет.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11. По запросу правообладателя земельного участка орган муниципального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Правообладатель земельного участка вправе подать в </w:t>
      </w:r>
      <w:r w:rsidR="007A52F3">
        <w:rPr>
          <w:sz w:val="28"/>
          <w:szCs w:val="28"/>
        </w:rPr>
        <w:t>А</w:t>
      </w:r>
      <w:r w:rsidRPr="009153F9">
        <w:rPr>
          <w:sz w:val="28"/>
          <w:szCs w:val="28"/>
        </w:rPr>
        <w:t>дминистрацию заявление об изменении присвоенной ранее земельному участку категории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12. Администрация ведет перечни земельных участков, которым присвоены категории риска (далее - перечни земельных участков). Перечни земельных участков с указанием категорий риска размещаются на официальн</w:t>
      </w:r>
      <w:r w:rsidR="00485FB8">
        <w:rPr>
          <w:sz w:val="28"/>
          <w:szCs w:val="28"/>
        </w:rPr>
        <w:t>ом</w:t>
      </w:r>
      <w:r w:rsidRPr="009153F9">
        <w:rPr>
          <w:sz w:val="28"/>
          <w:szCs w:val="28"/>
        </w:rPr>
        <w:t xml:space="preserve"> сайте Администрации.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13. Перечни земельных участков содержат следующую информацию:</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кадастровый номер земельного участка или при его отсутствии адрес местоположения земельного участка;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присвоенная категория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14. Администрация  осуществля</w:t>
      </w:r>
      <w:r w:rsidR="00485FB8">
        <w:rPr>
          <w:sz w:val="28"/>
          <w:szCs w:val="28"/>
        </w:rPr>
        <w:t>е</w:t>
      </w:r>
      <w:r w:rsidRPr="009153F9">
        <w:rPr>
          <w:sz w:val="28"/>
          <w:szCs w:val="28"/>
        </w:rPr>
        <w:t>т муниципальный земельный контроль посредством проведения: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профилактических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lastRenderedPageBreak/>
        <w:t>б) контрольных мероприятий, проводимых при взаимодействии с контролируемым лицом и без взаимодействия с контролируемым лицом.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15.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485FB8">
        <w:rPr>
          <w:sz w:val="28"/>
          <w:szCs w:val="28"/>
        </w:rPr>
        <w:t>Г</w:t>
      </w:r>
      <w:r w:rsidRPr="009153F9">
        <w:rPr>
          <w:sz w:val="28"/>
          <w:szCs w:val="28"/>
        </w:rPr>
        <w:t>лаве для принятия решения о проведении контрольных (надзорных)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16. При осуществлении Администрацией муниципального земельного контроля могут проводиться следующие виды профилактических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информирование;</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объявление предостережений;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консультирование;</w:t>
      </w:r>
    </w:p>
    <w:p w:rsidR="009153F9" w:rsidRPr="009153F9" w:rsidRDefault="009153F9" w:rsidP="004F7C1A">
      <w:pPr>
        <w:pStyle w:val="a4"/>
        <w:shd w:val="clear" w:color="auto" w:fill="FFFFFF"/>
        <w:spacing w:before="0" w:beforeAutospacing="0" w:after="0" w:afterAutospacing="0"/>
        <w:ind w:firstLine="709"/>
        <w:jc w:val="both"/>
        <w:rPr>
          <w:sz w:val="28"/>
          <w:szCs w:val="28"/>
        </w:rPr>
      </w:pPr>
      <w:r w:rsidRPr="009153F9">
        <w:rPr>
          <w:sz w:val="28"/>
          <w:szCs w:val="28"/>
        </w:rPr>
        <w:t>профилактический визит.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17. Информирование осуществляется </w:t>
      </w:r>
      <w:r w:rsidR="00485FB8">
        <w:rPr>
          <w:sz w:val="28"/>
          <w:szCs w:val="28"/>
        </w:rPr>
        <w:t>А</w:t>
      </w:r>
      <w:r w:rsidRPr="009153F9">
        <w:rPr>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9D5636">
        <w:rPr>
          <w:sz w:val="28"/>
          <w:szCs w:val="28"/>
        </w:rPr>
        <w:t>Администрации</w:t>
      </w:r>
      <w:r w:rsidRPr="009153F9">
        <w:rPr>
          <w:sz w:val="28"/>
          <w:szCs w:val="28"/>
        </w:rPr>
        <w:t xml:space="preserve">  в информационно-телекоммуникационной сети "Интернет" (далее - сеть "Интернет") и средствах массовой информации.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18. </w:t>
      </w:r>
      <w:proofErr w:type="gramStart"/>
      <w:r w:rsidRPr="009153F9">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153F9">
        <w:rPr>
          <w:sz w:val="28"/>
          <w:szCs w:val="28"/>
        </w:rPr>
        <w:t xml:space="preserve"> Предостережения объявляются </w:t>
      </w:r>
      <w:r w:rsidR="00485FB8">
        <w:rPr>
          <w:sz w:val="28"/>
          <w:szCs w:val="28"/>
        </w:rPr>
        <w:t>Г</w:t>
      </w:r>
      <w:r w:rsidRPr="009153F9">
        <w:rPr>
          <w:sz w:val="28"/>
          <w:szCs w:val="28"/>
        </w:rPr>
        <w:t xml:space="preserve">лавой не позднее 30 дней со дня получения указанных сведений. Предостережение оформляется в письменной форме </w:t>
      </w:r>
      <w:r w:rsidRPr="009153F9">
        <w:rPr>
          <w:sz w:val="28"/>
          <w:szCs w:val="28"/>
        </w:rPr>
        <w:lastRenderedPageBreak/>
        <w:t>или в форме электронного документа и направляется в адрес контролируемого лица.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Объявляемые предостережения регистрируются в журнале учета предостережений с присвоением регистрационного номера.</w:t>
      </w:r>
    </w:p>
    <w:p w:rsidR="009D5636"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объявления </w:t>
      </w:r>
      <w:r w:rsidR="00726C2E">
        <w:rPr>
          <w:sz w:val="28"/>
          <w:szCs w:val="28"/>
        </w:rPr>
        <w:t>А</w:t>
      </w:r>
      <w:r w:rsidRPr="009153F9">
        <w:rPr>
          <w:sz w:val="28"/>
          <w:szCs w:val="28"/>
        </w:rPr>
        <w:t xml:space="preserve">дминистрацией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Возражение на предостережение должно содержать:</w:t>
      </w:r>
      <w:r>
        <w:rPr>
          <w:sz w:val="28"/>
          <w:szCs w:val="28"/>
        </w:rPr>
        <w:t xml:space="preserve"> </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1) полное наименование организации – контролируемого лица,</w:t>
      </w:r>
      <w:r>
        <w:rPr>
          <w:sz w:val="28"/>
          <w:szCs w:val="28"/>
        </w:rPr>
        <w:t xml:space="preserve"> </w:t>
      </w:r>
      <w:r w:rsidRPr="009D5636">
        <w:rPr>
          <w:sz w:val="28"/>
          <w:szCs w:val="28"/>
        </w:rPr>
        <w:t>фамилия, имя и отчество (при наличии) гражданина – контролируемого лица;</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2) идентификационный номер налогоплательщика – контролируемого</w:t>
      </w:r>
      <w:r w:rsidR="00261EAF">
        <w:rPr>
          <w:sz w:val="28"/>
          <w:szCs w:val="28"/>
        </w:rPr>
        <w:t xml:space="preserve"> лица;</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3) адрес места нахождения и осуществления деятельности организации,</w:t>
      </w:r>
      <w:r>
        <w:rPr>
          <w:sz w:val="28"/>
          <w:szCs w:val="28"/>
        </w:rPr>
        <w:t xml:space="preserve"> </w:t>
      </w:r>
      <w:r w:rsidRPr="009D5636">
        <w:rPr>
          <w:sz w:val="28"/>
          <w:szCs w:val="28"/>
        </w:rPr>
        <w:t>гражданина – контролируемого лица;</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4) дата, номер и наименование органа, объявившего предостережение;</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5) позиция контролируемого лица о несогласии с тем, что его действия</w:t>
      </w:r>
      <w:r w:rsidR="00261EAF">
        <w:rPr>
          <w:sz w:val="28"/>
          <w:szCs w:val="28"/>
        </w:rPr>
        <w:t xml:space="preserve"> </w:t>
      </w:r>
      <w:r w:rsidRPr="009D5636">
        <w:rPr>
          <w:sz w:val="28"/>
          <w:szCs w:val="28"/>
        </w:rPr>
        <w:t>(бездействие) могут привести или приводят к нарушению обязательных</w:t>
      </w:r>
      <w:r w:rsidR="00261EAF">
        <w:rPr>
          <w:sz w:val="28"/>
          <w:szCs w:val="28"/>
        </w:rPr>
        <w:t xml:space="preserve"> </w:t>
      </w:r>
      <w:r w:rsidRPr="009D5636">
        <w:rPr>
          <w:sz w:val="28"/>
          <w:szCs w:val="28"/>
        </w:rPr>
        <w:t>требований, и (или) о несогласии с предложенными в предостережении</w:t>
      </w:r>
      <w:r w:rsidR="00261EAF">
        <w:rPr>
          <w:sz w:val="28"/>
          <w:szCs w:val="28"/>
        </w:rPr>
        <w:t xml:space="preserve"> </w:t>
      </w:r>
      <w:r w:rsidRPr="009D5636">
        <w:rPr>
          <w:sz w:val="28"/>
          <w:szCs w:val="28"/>
        </w:rPr>
        <w:t>мерами по обеспечению соблюдения обязательных требований;</w:t>
      </w:r>
    </w:p>
    <w:p w:rsidR="009D5636" w:rsidRPr="009D5636" w:rsidRDefault="009D5636" w:rsidP="009D5636">
      <w:pPr>
        <w:pStyle w:val="a4"/>
        <w:shd w:val="clear" w:color="auto" w:fill="FFFFFF"/>
        <w:spacing w:before="0" w:beforeAutospacing="0" w:after="0" w:afterAutospacing="0"/>
        <w:ind w:firstLine="709"/>
        <w:jc w:val="both"/>
        <w:rPr>
          <w:sz w:val="28"/>
          <w:szCs w:val="28"/>
        </w:rPr>
      </w:pPr>
      <w:r w:rsidRPr="009D5636">
        <w:rPr>
          <w:sz w:val="28"/>
          <w:szCs w:val="28"/>
        </w:rPr>
        <w:t>6) обоснование позиции контролируемого лица. К возражению могут</w:t>
      </w:r>
      <w:r w:rsidR="00261EAF">
        <w:rPr>
          <w:sz w:val="28"/>
          <w:szCs w:val="28"/>
        </w:rPr>
        <w:t xml:space="preserve"> </w:t>
      </w:r>
      <w:r w:rsidRPr="009D5636">
        <w:rPr>
          <w:sz w:val="28"/>
          <w:szCs w:val="28"/>
        </w:rPr>
        <w:t>быть приложены документы, подтверждающие обоснование позиции</w:t>
      </w:r>
      <w:r w:rsidR="00261EAF">
        <w:rPr>
          <w:sz w:val="28"/>
          <w:szCs w:val="28"/>
        </w:rPr>
        <w:t xml:space="preserve"> </w:t>
      </w:r>
      <w:r w:rsidRPr="009D5636">
        <w:rPr>
          <w:sz w:val="28"/>
          <w:szCs w:val="28"/>
        </w:rPr>
        <w:t>контролируемого лица.</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Возражение </w:t>
      </w:r>
      <w:r w:rsidR="00261EAF">
        <w:rPr>
          <w:sz w:val="28"/>
          <w:szCs w:val="28"/>
        </w:rPr>
        <w:t xml:space="preserve"> на предостережения рассматриваю</w:t>
      </w:r>
      <w:r w:rsidRPr="009153F9">
        <w:rPr>
          <w:sz w:val="28"/>
          <w:szCs w:val="28"/>
        </w:rPr>
        <w:t xml:space="preserve">тся </w:t>
      </w:r>
      <w:r w:rsidR="00726C2E">
        <w:rPr>
          <w:sz w:val="28"/>
          <w:szCs w:val="28"/>
        </w:rPr>
        <w:t>А</w:t>
      </w:r>
      <w:r w:rsidRPr="009153F9">
        <w:rPr>
          <w:sz w:val="28"/>
          <w:szCs w:val="28"/>
        </w:rPr>
        <w:t>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принятия представленных в возражении контролируемого лица доводов </w:t>
      </w:r>
      <w:r w:rsidR="00BB01D9">
        <w:rPr>
          <w:sz w:val="28"/>
          <w:szCs w:val="28"/>
        </w:rPr>
        <w:t>Г</w:t>
      </w:r>
      <w:r w:rsidRPr="009153F9">
        <w:rPr>
          <w:sz w:val="28"/>
          <w:szCs w:val="28"/>
        </w:rPr>
        <w:t>лава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61EAF"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19. Консультирование контролируемых лиц осуществляется должностным лиц</w:t>
      </w:r>
      <w:r w:rsidR="007A52F3">
        <w:rPr>
          <w:sz w:val="28"/>
          <w:szCs w:val="28"/>
        </w:rPr>
        <w:t>ом А</w:t>
      </w:r>
      <w:r w:rsidRPr="009153F9">
        <w:rPr>
          <w:sz w:val="28"/>
          <w:szCs w:val="28"/>
        </w:rPr>
        <w:t>дминистрации</w:t>
      </w:r>
      <w:r w:rsidR="00261EAF">
        <w:rPr>
          <w:sz w:val="28"/>
          <w:szCs w:val="28"/>
        </w:rPr>
        <w:t>:</w:t>
      </w:r>
    </w:p>
    <w:p w:rsidR="00261EAF" w:rsidRPr="00261EAF" w:rsidRDefault="00261EAF" w:rsidP="00261EAF">
      <w:pPr>
        <w:pStyle w:val="a4"/>
        <w:shd w:val="clear" w:color="auto" w:fill="FFFFFF"/>
        <w:spacing w:before="0" w:beforeAutospacing="0" w:after="0" w:afterAutospacing="0"/>
        <w:ind w:firstLine="709"/>
        <w:jc w:val="both"/>
        <w:rPr>
          <w:sz w:val="28"/>
          <w:szCs w:val="28"/>
        </w:rPr>
      </w:pPr>
      <w:r w:rsidRPr="00261EAF">
        <w:rPr>
          <w:sz w:val="28"/>
          <w:szCs w:val="28"/>
        </w:rPr>
        <w:t>1) по телефону – в часы работы контрольного (надзорного) органа по</w:t>
      </w:r>
      <w:r>
        <w:rPr>
          <w:sz w:val="28"/>
          <w:szCs w:val="28"/>
        </w:rPr>
        <w:t xml:space="preserve"> </w:t>
      </w:r>
      <w:r w:rsidRPr="00261EAF">
        <w:rPr>
          <w:sz w:val="28"/>
          <w:szCs w:val="28"/>
        </w:rPr>
        <w:t>вопросам сообщения контролируемым лицам контактных данных</w:t>
      </w:r>
      <w:r>
        <w:rPr>
          <w:sz w:val="28"/>
          <w:szCs w:val="28"/>
        </w:rPr>
        <w:t xml:space="preserve"> </w:t>
      </w:r>
      <w:r w:rsidRPr="00261EAF">
        <w:rPr>
          <w:sz w:val="28"/>
          <w:szCs w:val="28"/>
        </w:rPr>
        <w:t>контрольного (надзорного) органа, графика его работы, досудебного порядка</w:t>
      </w:r>
      <w:r>
        <w:rPr>
          <w:sz w:val="28"/>
          <w:szCs w:val="28"/>
        </w:rPr>
        <w:t xml:space="preserve"> </w:t>
      </w:r>
      <w:r w:rsidRPr="00261EAF">
        <w:rPr>
          <w:sz w:val="28"/>
          <w:szCs w:val="28"/>
        </w:rPr>
        <w:t>подачи и рассмотрения жалоб контролируемых лиц;</w:t>
      </w:r>
    </w:p>
    <w:p w:rsidR="00261EAF" w:rsidRPr="00261EAF" w:rsidRDefault="00261EAF" w:rsidP="00261EAF">
      <w:pPr>
        <w:pStyle w:val="a4"/>
        <w:shd w:val="clear" w:color="auto" w:fill="FFFFFF"/>
        <w:spacing w:before="0" w:beforeAutospacing="0" w:after="0" w:afterAutospacing="0"/>
        <w:ind w:firstLine="709"/>
        <w:jc w:val="both"/>
        <w:rPr>
          <w:sz w:val="28"/>
          <w:szCs w:val="28"/>
        </w:rPr>
      </w:pPr>
      <w:r w:rsidRPr="00261EAF">
        <w:rPr>
          <w:sz w:val="28"/>
          <w:szCs w:val="28"/>
        </w:rPr>
        <w:t xml:space="preserve">2) посредством </w:t>
      </w:r>
      <w:proofErr w:type="spellStart"/>
      <w:r w:rsidRPr="00261EAF">
        <w:rPr>
          <w:sz w:val="28"/>
          <w:szCs w:val="28"/>
        </w:rPr>
        <w:t>видео-конференц-связи</w:t>
      </w:r>
      <w:proofErr w:type="spellEnd"/>
      <w:r w:rsidRPr="00261EAF">
        <w:rPr>
          <w:sz w:val="28"/>
          <w:szCs w:val="28"/>
        </w:rPr>
        <w:t xml:space="preserve"> – при наличии технической</w:t>
      </w:r>
      <w:r>
        <w:rPr>
          <w:sz w:val="28"/>
          <w:szCs w:val="28"/>
        </w:rPr>
        <w:t xml:space="preserve"> </w:t>
      </w:r>
      <w:r w:rsidRPr="00261EAF">
        <w:rPr>
          <w:sz w:val="28"/>
          <w:szCs w:val="28"/>
        </w:rPr>
        <w:t>возможности в дни, часы и по вопросам, определенным руководителем</w:t>
      </w:r>
      <w:r>
        <w:rPr>
          <w:sz w:val="28"/>
          <w:szCs w:val="28"/>
        </w:rPr>
        <w:t xml:space="preserve"> </w:t>
      </w:r>
      <w:r w:rsidRPr="00261EAF">
        <w:rPr>
          <w:sz w:val="28"/>
          <w:szCs w:val="28"/>
        </w:rPr>
        <w:t>контрольного (надзорного) органа. Вопросы, по которым проводится</w:t>
      </w:r>
      <w:r>
        <w:rPr>
          <w:sz w:val="28"/>
          <w:szCs w:val="28"/>
        </w:rPr>
        <w:t xml:space="preserve"> </w:t>
      </w:r>
      <w:r w:rsidRPr="00261EAF">
        <w:rPr>
          <w:sz w:val="28"/>
          <w:szCs w:val="28"/>
        </w:rPr>
        <w:t xml:space="preserve">консультирование посредством </w:t>
      </w:r>
      <w:proofErr w:type="spellStart"/>
      <w:r w:rsidRPr="00261EAF">
        <w:rPr>
          <w:sz w:val="28"/>
          <w:szCs w:val="28"/>
        </w:rPr>
        <w:t>видео-конференц-связи</w:t>
      </w:r>
      <w:proofErr w:type="spellEnd"/>
      <w:r w:rsidRPr="00261EAF">
        <w:rPr>
          <w:sz w:val="28"/>
          <w:szCs w:val="28"/>
        </w:rPr>
        <w:t>, и время его</w:t>
      </w:r>
      <w:r>
        <w:rPr>
          <w:sz w:val="28"/>
          <w:szCs w:val="28"/>
        </w:rPr>
        <w:t xml:space="preserve"> </w:t>
      </w:r>
      <w:r w:rsidRPr="00261EAF">
        <w:rPr>
          <w:sz w:val="28"/>
          <w:szCs w:val="28"/>
        </w:rPr>
        <w:t>осуществления анонсируются в информационно-телекоммуникационной</w:t>
      </w:r>
      <w:r>
        <w:rPr>
          <w:sz w:val="28"/>
          <w:szCs w:val="28"/>
        </w:rPr>
        <w:t xml:space="preserve"> </w:t>
      </w:r>
      <w:r w:rsidRPr="00261EAF">
        <w:rPr>
          <w:sz w:val="28"/>
          <w:szCs w:val="28"/>
        </w:rPr>
        <w:lastRenderedPageBreak/>
        <w:t xml:space="preserve">сети "Интернет" не </w:t>
      </w:r>
      <w:proofErr w:type="gramStart"/>
      <w:r w:rsidRPr="00261EAF">
        <w:rPr>
          <w:sz w:val="28"/>
          <w:szCs w:val="28"/>
        </w:rPr>
        <w:t>позднее</w:t>
      </w:r>
      <w:proofErr w:type="gramEnd"/>
      <w:r w:rsidRPr="00261EAF">
        <w:rPr>
          <w:sz w:val="28"/>
          <w:szCs w:val="28"/>
        </w:rPr>
        <w:t xml:space="preserve"> чем за 5 рабочих дней до дня проведения</w:t>
      </w:r>
      <w:r>
        <w:rPr>
          <w:sz w:val="28"/>
          <w:szCs w:val="28"/>
        </w:rPr>
        <w:t xml:space="preserve"> </w:t>
      </w:r>
      <w:r w:rsidRPr="00261EAF">
        <w:rPr>
          <w:sz w:val="28"/>
          <w:szCs w:val="28"/>
        </w:rPr>
        <w:t xml:space="preserve">консультирования посредством </w:t>
      </w:r>
      <w:proofErr w:type="spellStart"/>
      <w:r w:rsidRPr="00261EAF">
        <w:rPr>
          <w:sz w:val="28"/>
          <w:szCs w:val="28"/>
        </w:rPr>
        <w:t>видео-конференц-связи</w:t>
      </w:r>
      <w:proofErr w:type="spellEnd"/>
      <w:r w:rsidRPr="00261EAF">
        <w:rPr>
          <w:sz w:val="28"/>
          <w:szCs w:val="28"/>
        </w:rPr>
        <w:t>;</w:t>
      </w:r>
    </w:p>
    <w:p w:rsidR="00261EAF" w:rsidRPr="00261EAF" w:rsidRDefault="00261EAF" w:rsidP="00261EAF">
      <w:pPr>
        <w:pStyle w:val="a4"/>
        <w:shd w:val="clear" w:color="auto" w:fill="FFFFFF"/>
        <w:spacing w:before="0" w:beforeAutospacing="0" w:after="0" w:afterAutospacing="0"/>
        <w:ind w:firstLine="709"/>
        <w:jc w:val="both"/>
        <w:rPr>
          <w:sz w:val="28"/>
          <w:szCs w:val="28"/>
        </w:rPr>
      </w:pPr>
      <w:proofErr w:type="gramStart"/>
      <w:r w:rsidRPr="00261EAF">
        <w:rPr>
          <w:sz w:val="28"/>
          <w:szCs w:val="28"/>
        </w:rPr>
        <w:t>3) на личном приеме – в соответствии с графиком личного приема</w:t>
      </w:r>
      <w:r>
        <w:rPr>
          <w:sz w:val="28"/>
          <w:szCs w:val="28"/>
        </w:rPr>
        <w:t xml:space="preserve"> </w:t>
      </w:r>
      <w:r w:rsidRPr="00261EAF">
        <w:rPr>
          <w:sz w:val="28"/>
          <w:szCs w:val="28"/>
        </w:rPr>
        <w:t>граждан в соответствии со статьей 13 Федерального закона от 2 мая 2006 года № 59-ФЗ "О порядке рассмотрения обращений граждан Российской</w:t>
      </w:r>
      <w:r>
        <w:rPr>
          <w:sz w:val="28"/>
          <w:szCs w:val="28"/>
        </w:rPr>
        <w:t xml:space="preserve"> </w:t>
      </w:r>
      <w:r w:rsidRPr="00261EAF">
        <w:rPr>
          <w:sz w:val="28"/>
          <w:szCs w:val="28"/>
        </w:rPr>
        <w:t>Федерации", по вопросам, указанным в подпункте 1 настоящего пункта, и по</w:t>
      </w:r>
      <w:r>
        <w:rPr>
          <w:sz w:val="28"/>
          <w:szCs w:val="28"/>
        </w:rPr>
        <w:t xml:space="preserve"> </w:t>
      </w:r>
      <w:r w:rsidRPr="00261EAF">
        <w:rPr>
          <w:sz w:val="28"/>
          <w:szCs w:val="28"/>
        </w:rPr>
        <w:t>вопросам проведения в отношении контролируемого лица профилактических</w:t>
      </w:r>
      <w:r>
        <w:rPr>
          <w:sz w:val="28"/>
          <w:szCs w:val="28"/>
        </w:rPr>
        <w:t xml:space="preserve"> </w:t>
      </w:r>
      <w:r w:rsidRPr="00261EAF">
        <w:rPr>
          <w:sz w:val="28"/>
          <w:szCs w:val="28"/>
        </w:rPr>
        <w:t>мероприятий, контрольных (надзорных) мероприятий;</w:t>
      </w:r>
      <w:proofErr w:type="gramEnd"/>
    </w:p>
    <w:p w:rsidR="00261EAF" w:rsidRPr="00261EAF" w:rsidRDefault="00261EAF" w:rsidP="00261EAF">
      <w:pPr>
        <w:pStyle w:val="a4"/>
        <w:shd w:val="clear" w:color="auto" w:fill="FFFFFF"/>
        <w:spacing w:before="0" w:beforeAutospacing="0" w:after="0" w:afterAutospacing="0"/>
        <w:ind w:firstLine="709"/>
        <w:jc w:val="both"/>
        <w:rPr>
          <w:sz w:val="28"/>
          <w:szCs w:val="28"/>
        </w:rPr>
      </w:pPr>
      <w:r w:rsidRPr="00261EAF">
        <w:rPr>
          <w:sz w:val="28"/>
          <w:szCs w:val="28"/>
        </w:rPr>
        <w:t>4) в ходе проведения профилактических визитов, контрольных</w:t>
      </w:r>
      <w:r>
        <w:rPr>
          <w:sz w:val="28"/>
          <w:szCs w:val="28"/>
        </w:rPr>
        <w:t xml:space="preserve"> </w:t>
      </w:r>
      <w:r w:rsidRPr="00261EAF">
        <w:rPr>
          <w:sz w:val="28"/>
          <w:szCs w:val="28"/>
        </w:rPr>
        <w:t xml:space="preserve">(надзорных) мероприятий – при взаимодействии </w:t>
      </w:r>
      <w:r>
        <w:rPr>
          <w:sz w:val="28"/>
          <w:szCs w:val="28"/>
        </w:rPr>
        <w:t>должностных лиц</w:t>
      </w:r>
      <w:r w:rsidRPr="00261EAF">
        <w:rPr>
          <w:sz w:val="28"/>
          <w:szCs w:val="28"/>
        </w:rPr>
        <w:t xml:space="preserve"> с</w:t>
      </w:r>
      <w:r>
        <w:rPr>
          <w:sz w:val="28"/>
          <w:szCs w:val="28"/>
        </w:rPr>
        <w:t xml:space="preserve"> </w:t>
      </w:r>
      <w:r w:rsidRPr="00261EAF">
        <w:rPr>
          <w:sz w:val="28"/>
          <w:szCs w:val="28"/>
        </w:rPr>
        <w:t>контролируемыми лицами и их представителями по вопросам проведения в</w:t>
      </w:r>
      <w:r>
        <w:rPr>
          <w:sz w:val="28"/>
          <w:szCs w:val="28"/>
        </w:rPr>
        <w:t xml:space="preserve"> </w:t>
      </w:r>
      <w:r w:rsidRPr="00261EAF">
        <w:rPr>
          <w:sz w:val="28"/>
          <w:szCs w:val="28"/>
        </w:rPr>
        <w:t>отношении контролируемого лица соответствующего мероприятия;</w:t>
      </w:r>
    </w:p>
    <w:p w:rsidR="00261EAF" w:rsidRPr="00261EAF" w:rsidRDefault="00261EAF" w:rsidP="00261EAF">
      <w:pPr>
        <w:pStyle w:val="a4"/>
        <w:shd w:val="clear" w:color="auto" w:fill="FFFFFF"/>
        <w:spacing w:before="0" w:beforeAutospacing="0" w:after="0" w:afterAutospacing="0"/>
        <w:ind w:firstLine="709"/>
        <w:jc w:val="both"/>
        <w:rPr>
          <w:sz w:val="28"/>
          <w:szCs w:val="28"/>
        </w:rPr>
      </w:pPr>
      <w:r w:rsidRPr="00261EAF">
        <w:rPr>
          <w:sz w:val="28"/>
          <w:szCs w:val="28"/>
        </w:rPr>
        <w:t>5)</w:t>
      </w:r>
      <w:r>
        <w:rPr>
          <w:sz w:val="28"/>
          <w:szCs w:val="28"/>
        </w:rPr>
        <w:t xml:space="preserve"> </w:t>
      </w:r>
      <w:r w:rsidRPr="00261EAF">
        <w:rPr>
          <w:sz w:val="28"/>
          <w:szCs w:val="28"/>
        </w:rPr>
        <w:t>при направлении контролируемыми лицами в письменной форме</w:t>
      </w:r>
      <w:r w:rsidR="00812981">
        <w:rPr>
          <w:sz w:val="28"/>
          <w:szCs w:val="28"/>
        </w:rPr>
        <w:t xml:space="preserve"> </w:t>
      </w:r>
      <w:r w:rsidRPr="00261EAF">
        <w:rPr>
          <w:sz w:val="28"/>
          <w:szCs w:val="28"/>
        </w:rPr>
        <w:t>или в форме электронного документа запросов о предоставлении</w:t>
      </w:r>
      <w:r w:rsidR="00812981">
        <w:rPr>
          <w:sz w:val="28"/>
          <w:szCs w:val="28"/>
        </w:rPr>
        <w:t xml:space="preserve"> </w:t>
      </w:r>
      <w:r w:rsidRPr="00261EAF">
        <w:rPr>
          <w:sz w:val="28"/>
          <w:szCs w:val="28"/>
        </w:rPr>
        <w:t>письменных ответов – в порядке, установленном Федеральным законом от 2</w:t>
      </w:r>
      <w:r w:rsidR="00812981">
        <w:rPr>
          <w:sz w:val="28"/>
          <w:szCs w:val="28"/>
        </w:rPr>
        <w:t xml:space="preserve"> </w:t>
      </w:r>
      <w:r w:rsidRPr="00261EAF">
        <w:rPr>
          <w:sz w:val="28"/>
          <w:szCs w:val="28"/>
        </w:rPr>
        <w:t>мая 2006 года № 59-ФЗ "О порядке рассмотрении обращений граждан</w:t>
      </w:r>
      <w:r w:rsidR="00812981">
        <w:rPr>
          <w:sz w:val="28"/>
          <w:szCs w:val="28"/>
        </w:rPr>
        <w:t xml:space="preserve"> </w:t>
      </w:r>
      <w:r w:rsidRPr="00261EAF">
        <w:rPr>
          <w:sz w:val="28"/>
          <w:szCs w:val="28"/>
        </w:rPr>
        <w:t>Российской Федерации", по любым вопросам, связанным с соблюдением</w:t>
      </w:r>
      <w:r w:rsidR="00812981">
        <w:rPr>
          <w:sz w:val="28"/>
          <w:szCs w:val="28"/>
        </w:rPr>
        <w:t xml:space="preserve"> </w:t>
      </w:r>
      <w:r w:rsidRPr="00261EAF">
        <w:rPr>
          <w:sz w:val="28"/>
          <w:szCs w:val="28"/>
        </w:rPr>
        <w:t>обязательных</w:t>
      </w:r>
      <w:r w:rsidR="00812981">
        <w:rPr>
          <w:sz w:val="28"/>
          <w:szCs w:val="28"/>
        </w:rPr>
        <w:t xml:space="preserve"> </w:t>
      </w:r>
      <w:r w:rsidRPr="00261EAF">
        <w:rPr>
          <w:sz w:val="28"/>
          <w:szCs w:val="28"/>
        </w:rPr>
        <w:t>требований,</w:t>
      </w:r>
      <w:r w:rsidR="00812981">
        <w:rPr>
          <w:sz w:val="28"/>
          <w:szCs w:val="28"/>
        </w:rPr>
        <w:t xml:space="preserve"> у</w:t>
      </w:r>
      <w:r w:rsidRPr="00261EAF">
        <w:rPr>
          <w:sz w:val="28"/>
          <w:szCs w:val="28"/>
        </w:rPr>
        <w:t>становленных</w:t>
      </w:r>
      <w:r w:rsidR="00812981">
        <w:rPr>
          <w:sz w:val="28"/>
          <w:szCs w:val="28"/>
        </w:rPr>
        <w:t xml:space="preserve"> </w:t>
      </w:r>
      <w:r w:rsidRPr="00261EAF">
        <w:rPr>
          <w:sz w:val="28"/>
          <w:szCs w:val="28"/>
        </w:rPr>
        <w:t xml:space="preserve">осуществлением муниципального </w:t>
      </w:r>
      <w:r w:rsidR="00812981">
        <w:rPr>
          <w:sz w:val="28"/>
          <w:szCs w:val="28"/>
        </w:rPr>
        <w:t xml:space="preserve">земельного </w:t>
      </w:r>
      <w:r w:rsidRPr="00261EAF">
        <w:rPr>
          <w:sz w:val="28"/>
          <w:szCs w:val="28"/>
        </w:rPr>
        <w:t>контроля.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Личный прием граждан проводится </w:t>
      </w:r>
      <w:r w:rsidR="00BB01D9">
        <w:rPr>
          <w:sz w:val="28"/>
          <w:szCs w:val="28"/>
        </w:rPr>
        <w:t>Г</w:t>
      </w:r>
      <w:r w:rsidRPr="009153F9">
        <w:rPr>
          <w:sz w:val="28"/>
          <w:szCs w:val="28"/>
        </w:rPr>
        <w:t xml:space="preserve">лавой, специалистами </w:t>
      </w:r>
      <w:r w:rsidR="00BB01D9">
        <w:rPr>
          <w:sz w:val="28"/>
          <w:szCs w:val="28"/>
        </w:rPr>
        <w:t>А</w:t>
      </w:r>
      <w:r w:rsidRPr="009153F9">
        <w:rPr>
          <w:sz w:val="28"/>
          <w:szCs w:val="28"/>
        </w:rPr>
        <w:t xml:space="preserve">дминистрации. Информация о месте приема, а также об установленных для приема днях и часах размещается на официальном сайте </w:t>
      </w:r>
      <w:r w:rsidR="00BB01D9">
        <w:rPr>
          <w:sz w:val="28"/>
          <w:szCs w:val="28"/>
        </w:rPr>
        <w:t>А</w:t>
      </w:r>
      <w:r w:rsidRPr="009153F9">
        <w:rPr>
          <w:sz w:val="28"/>
          <w:szCs w:val="28"/>
        </w:rPr>
        <w:t>дминистрации в сети "Интернет".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20. Консультирование осуществляется в устной или письменной форме по следующим вопросам: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организация и осуществление муниципального земельного надзора;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порядок осуществления контрольных (надзорных) мероприятий, установленных настоящим Положением;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порядок обжалования действий (бездействия) должностных лиц </w:t>
      </w:r>
      <w:r w:rsidR="00BB01D9">
        <w:rPr>
          <w:sz w:val="28"/>
          <w:szCs w:val="28"/>
        </w:rPr>
        <w:t>А</w:t>
      </w:r>
      <w:r w:rsidRPr="009153F9">
        <w:rPr>
          <w:sz w:val="28"/>
          <w:szCs w:val="28"/>
        </w:rPr>
        <w:t>дминистрации;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надзора в рамках контрольных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21. Консультирование в письменной форме осуществляется должностным лицом в следующих случаях:</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контролируемым лицом представлен письменный запрос о представлении письменного ответа по вопросам консультирования;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за время консультирования предоставить ответ на поставленные вопросы невозможно;</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ответ на поставленные вопросы требует дополнительного запроса сведений.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22. При осуществлении консультирования должностное лицо </w:t>
      </w:r>
      <w:r w:rsidR="00BB01D9">
        <w:rPr>
          <w:sz w:val="28"/>
          <w:szCs w:val="28"/>
        </w:rPr>
        <w:t>А</w:t>
      </w:r>
      <w:r w:rsidRPr="009153F9">
        <w:rPr>
          <w:sz w:val="28"/>
          <w:szCs w:val="28"/>
        </w:rPr>
        <w:t xml:space="preserve">дминистрации обязано соблюдать конфиденциальность информации, </w:t>
      </w:r>
      <w:r w:rsidRPr="009153F9">
        <w:rPr>
          <w:sz w:val="28"/>
          <w:szCs w:val="28"/>
        </w:rPr>
        <w:lastRenderedPageBreak/>
        <w:t>доступ к которой ограничен в соответствии с законодательством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w:t>
      </w:r>
      <w:r w:rsidR="007A52F3">
        <w:rPr>
          <w:sz w:val="28"/>
          <w:szCs w:val="28"/>
        </w:rPr>
        <w:t>А</w:t>
      </w:r>
      <w:r w:rsidRPr="009153F9">
        <w:rPr>
          <w:sz w:val="28"/>
          <w:szCs w:val="28"/>
        </w:rPr>
        <w:t>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Информация, ставшая известной должностному лицу </w:t>
      </w:r>
      <w:r w:rsidR="00C54A0E">
        <w:rPr>
          <w:sz w:val="28"/>
          <w:szCs w:val="28"/>
        </w:rPr>
        <w:t>А</w:t>
      </w:r>
      <w:r w:rsidRPr="009153F9">
        <w:rPr>
          <w:sz w:val="28"/>
          <w:szCs w:val="28"/>
        </w:rPr>
        <w:t>дминистрации в ходе консультирования, не может использоваться органом муниципального надзора в целях оценки контролируемого лица по вопросам соблюдения обязательных требований.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Администрации ведется журналы учета консультирований.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поступления в орган муниципального надзора </w:t>
      </w:r>
      <w:r w:rsidR="00812981">
        <w:rPr>
          <w:sz w:val="28"/>
          <w:szCs w:val="28"/>
        </w:rPr>
        <w:t>3</w:t>
      </w:r>
      <w:r w:rsidRPr="009153F9">
        <w:rPr>
          <w:sz w:val="28"/>
          <w:szCs w:val="28"/>
        </w:rPr>
        <w:t xml:space="preserve"> и более однотипных обращений контролируемых лиц и их представителей</w:t>
      </w:r>
      <w:r w:rsidR="00812981">
        <w:rPr>
          <w:sz w:val="28"/>
          <w:szCs w:val="28"/>
        </w:rPr>
        <w:t>,</w:t>
      </w:r>
      <w:r w:rsidRPr="009153F9">
        <w:rPr>
          <w:sz w:val="28"/>
          <w:szCs w:val="28"/>
        </w:rPr>
        <w:t xml:space="preserve"> консультирование осуществляется посредством размещения на официальном сайте органа муниципального надзора в сети "Интернет" письменного разъяснения.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23.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153F9">
        <w:rPr>
          <w:sz w:val="28"/>
          <w:szCs w:val="28"/>
        </w:rPr>
        <w:t>видео-конференц-связи</w:t>
      </w:r>
      <w:proofErr w:type="spellEnd"/>
      <w:r w:rsidRPr="009153F9">
        <w:rPr>
          <w:sz w:val="28"/>
          <w:szCs w:val="28"/>
        </w:rPr>
        <w:t>.</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случае осуществления профилактического визита путем использования </w:t>
      </w:r>
      <w:proofErr w:type="spellStart"/>
      <w:r w:rsidRPr="009153F9">
        <w:rPr>
          <w:sz w:val="28"/>
          <w:szCs w:val="28"/>
        </w:rPr>
        <w:t>видео-конференц-связи</w:t>
      </w:r>
      <w:proofErr w:type="spellEnd"/>
      <w:r w:rsidRPr="009153F9">
        <w:rPr>
          <w:sz w:val="28"/>
          <w:szCs w:val="28"/>
        </w:rPr>
        <w:t xml:space="preserve"> должностное лицо </w:t>
      </w:r>
      <w:r w:rsidR="00C54A0E">
        <w:rPr>
          <w:sz w:val="28"/>
          <w:szCs w:val="28"/>
        </w:rPr>
        <w:t>А</w:t>
      </w:r>
      <w:r w:rsidRPr="009153F9">
        <w:rPr>
          <w:sz w:val="28"/>
          <w:szCs w:val="28"/>
        </w:rPr>
        <w:t>дминистрации осуществляет указанные в настоящем пункте действия посредством использования электронных каналов связи.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A52F3">
        <w:rPr>
          <w:sz w:val="28"/>
          <w:szCs w:val="28"/>
        </w:rPr>
        <w:t>рб) причинен, должностное лицо А</w:t>
      </w:r>
      <w:r w:rsidRPr="009153F9">
        <w:rPr>
          <w:sz w:val="28"/>
          <w:szCs w:val="28"/>
        </w:rPr>
        <w:t xml:space="preserve">дминистрации незамедлительно направляет информацию об этом </w:t>
      </w:r>
      <w:r w:rsidR="00C54A0E">
        <w:rPr>
          <w:sz w:val="28"/>
          <w:szCs w:val="28"/>
        </w:rPr>
        <w:t>Г</w:t>
      </w:r>
      <w:r w:rsidRPr="009153F9">
        <w:rPr>
          <w:sz w:val="28"/>
          <w:szCs w:val="28"/>
        </w:rPr>
        <w:t>лаве для принятия решения о проведении контрольных (надзорных) мероприятий в форме отчета о проведенном профилактическом визите.</w:t>
      </w:r>
    </w:p>
    <w:p w:rsidR="00430DA1" w:rsidRDefault="00430DA1" w:rsidP="009153F9">
      <w:pPr>
        <w:pStyle w:val="a4"/>
        <w:shd w:val="clear" w:color="auto" w:fill="FFFFFF"/>
        <w:spacing w:before="0" w:beforeAutospacing="0" w:after="0" w:afterAutospacing="0"/>
        <w:ind w:firstLine="709"/>
        <w:jc w:val="both"/>
        <w:rPr>
          <w:sz w:val="28"/>
          <w:szCs w:val="28"/>
        </w:rPr>
      </w:pPr>
      <w:r>
        <w:rPr>
          <w:sz w:val="28"/>
          <w:szCs w:val="28"/>
        </w:rPr>
        <w:t>В отчете о проведенном профилактическом  визите, содержатся следующие сведения:</w:t>
      </w:r>
    </w:p>
    <w:p w:rsidR="00430DA1" w:rsidRPr="00430DA1" w:rsidRDefault="00430DA1" w:rsidP="00430DA1">
      <w:pPr>
        <w:pStyle w:val="a4"/>
        <w:shd w:val="clear" w:color="auto" w:fill="FFFFFF"/>
        <w:spacing w:before="0" w:beforeAutospacing="0" w:after="0" w:afterAutospacing="0"/>
        <w:ind w:firstLine="709"/>
        <w:jc w:val="both"/>
        <w:rPr>
          <w:sz w:val="28"/>
          <w:szCs w:val="28"/>
        </w:rPr>
      </w:pPr>
      <w:r>
        <w:rPr>
          <w:sz w:val="28"/>
          <w:szCs w:val="28"/>
        </w:rPr>
        <w:t xml:space="preserve"> - </w:t>
      </w:r>
      <w:r w:rsidRPr="00430DA1">
        <w:rPr>
          <w:sz w:val="28"/>
          <w:szCs w:val="28"/>
        </w:rPr>
        <w:t>дата, время, форма проведения профилактического визита;</w:t>
      </w:r>
    </w:p>
    <w:p w:rsidR="00430DA1" w:rsidRPr="00430DA1" w:rsidRDefault="00430DA1" w:rsidP="00430DA1">
      <w:pPr>
        <w:pStyle w:val="a4"/>
        <w:shd w:val="clear" w:color="auto" w:fill="FFFFFF"/>
        <w:spacing w:before="0" w:beforeAutospacing="0" w:after="0" w:afterAutospacing="0"/>
        <w:ind w:firstLine="709"/>
        <w:jc w:val="both"/>
        <w:rPr>
          <w:sz w:val="28"/>
          <w:szCs w:val="28"/>
        </w:rPr>
      </w:pPr>
      <w:r>
        <w:rPr>
          <w:sz w:val="28"/>
          <w:szCs w:val="28"/>
        </w:rPr>
        <w:lastRenderedPageBreak/>
        <w:t xml:space="preserve">- </w:t>
      </w:r>
      <w:r w:rsidRPr="00430DA1">
        <w:rPr>
          <w:sz w:val="28"/>
          <w:szCs w:val="28"/>
        </w:rPr>
        <w:t>наименование организации – контролируемого лица, фамилия, имя и</w:t>
      </w:r>
      <w:r>
        <w:rPr>
          <w:sz w:val="28"/>
          <w:szCs w:val="28"/>
        </w:rPr>
        <w:t xml:space="preserve"> </w:t>
      </w:r>
      <w:r w:rsidRPr="00430DA1">
        <w:rPr>
          <w:sz w:val="28"/>
          <w:szCs w:val="28"/>
        </w:rPr>
        <w:t>отчество (при наличии) гражданина – контролируемого лица, в отношении</w:t>
      </w:r>
      <w:r>
        <w:rPr>
          <w:sz w:val="28"/>
          <w:szCs w:val="28"/>
        </w:rPr>
        <w:t xml:space="preserve"> </w:t>
      </w:r>
      <w:r w:rsidRPr="00430DA1">
        <w:rPr>
          <w:sz w:val="28"/>
          <w:szCs w:val="28"/>
        </w:rPr>
        <w:t>которых проведен профилактический визит;</w:t>
      </w:r>
    </w:p>
    <w:p w:rsidR="00430DA1" w:rsidRPr="00430DA1" w:rsidRDefault="00430DA1" w:rsidP="00430DA1">
      <w:pPr>
        <w:pStyle w:val="a4"/>
        <w:shd w:val="clear" w:color="auto" w:fill="FFFFFF"/>
        <w:spacing w:before="0" w:beforeAutospacing="0" w:after="0" w:afterAutospacing="0"/>
        <w:ind w:firstLine="709"/>
        <w:jc w:val="both"/>
        <w:rPr>
          <w:sz w:val="28"/>
          <w:szCs w:val="28"/>
        </w:rPr>
      </w:pPr>
      <w:r>
        <w:rPr>
          <w:sz w:val="28"/>
          <w:szCs w:val="28"/>
        </w:rPr>
        <w:t xml:space="preserve">- </w:t>
      </w:r>
      <w:r w:rsidRPr="00430DA1">
        <w:rPr>
          <w:sz w:val="28"/>
          <w:szCs w:val="28"/>
        </w:rPr>
        <w:t>фамилия, имя и отчеств</w:t>
      </w:r>
      <w:proofErr w:type="gramStart"/>
      <w:r w:rsidRPr="00430DA1">
        <w:rPr>
          <w:sz w:val="28"/>
          <w:szCs w:val="28"/>
        </w:rPr>
        <w:t>о</w:t>
      </w:r>
      <w:r w:rsidR="00034E60">
        <w:rPr>
          <w:sz w:val="28"/>
          <w:szCs w:val="28"/>
        </w:rPr>
        <w:t>(</w:t>
      </w:r>
      <w:proofErr w:type="gramEnd"/>
      <w:r w:rsidR="00034E60">
        <w:rPr>
          <w:sz w:val="28"/>
          <w:szCs w:val="28"/>
        </w:rPr>
        <w:t xml:space="preserve"> при наличии) представителя </w:t>
      </w:r>
      <w:r w:rsidRPr="00430DA1">
        <w:rPr>
          <w:sz w:val="28"/>
          <w:szCs w:val="28"/>
        </w:rPr>
        <w:t>контролируемого</w:t>
      </w:r>
      <w:r>
        <w:rPr>
          <w:sz w:val="28"/>
          <w:szCs w:val="28"/>
        </w:rPr>
        <w:t xml:space="preserve"> </w:t>
      </w:r>
      <w:r w:rsidRPr="00430DA1">
        <w:rPr>
          <w:sz w:val="28"/>
          <w:szCs w:val="28"/>
        </w:rPr>
        <w:t>лица,</w:t>
      </w:r>
      <w:r>
        <w:rPr>
          <w:sz w:val="28"/>
          <w:szCs w:val="28"/>
        </w:rPr>
        <w:t xml:space="preserve"> </w:t>
      </w:r>
      <w:r w:rsidRPr="00430DA1">
        <w:rPr>
          <w:sz w:val="28"/>
          <w:szCs w:val="28"/>
        </w:rPr>
        <w:t>присутствовавшего</w:t>
      </w:r>
      <w:r w:rsidR="00034E60">
        <w:rPr>
          <w:sz w:val="28"/>
          <w:szCs w:val="28"/>
        </w:rPr>
        <w:t xml:space="preserve"> при проведении </w:t>
      </w:r>
      <w:r w:rsidRPr="00430DA1">
        <w:rPr>
          <w:sz w:val="28"/>
          <w:szCs w:val="28"/>
        </w:rPr>
        <w:t>профилактического визита;</w:t>
      </w:r>
    </w:p>
    <w:p w:rsidR="00430DA1" w:rsidRPr="00430DA1" w:rsidRDefault="00430DA1" w:rsidP="00430DA1">
      <w:pPr>
        <w:pStyle w:val="a4"/>
        <w:shd w:val="clear" w:color="auto" w:fill="FFFFFF"/>
        <w:spacing w:before="0" w:beforeAutospacing="0" w:after="0" w:afterAutospacing="0"/>
        <w:ind w:firstLine="709"/>
        <w:jc w:val="both"/>
        <w:rPr>
          <w:sz w:val="28"/>
          <w:szCs w:val="28"/>
        </w:rPr>
      </w:pPr>
      <w:r>
        <w:rPr>
          <w:sz w:val="28"/>
          <w:szCs w:val="28"/>
        </w:rPr>
        <w:t xml:space="preserve">- </w:t>
      </w:r>
      <w:r w:rsidRPr="00430DA1">
        <w:rPr>
          <w:sz w:val="28"/>
          <w:szCs w:val="28"/>
        </w:rPr>
        <w:t xml:space="preserve">наименование должности, фамилия и инициалы </w:t>
      </w:r>
      <w:r w:rsidR="00034E60">
        <w:rPr>
          <w:sz w:val="28"/>
          <w:szCs w:val="28"/>
        </w:rPr>
        <w:t>должностного лица Администрации</w:t>
      </w:r>
      <w:r w:rsidRPr="00430DA1">
        <w:rPr>
          <w:sz w:val="28"/>
          <w:szCs w:val="28"/>
        </w:rPr>
        <w:t>,</w:t>
      </w:r>
      <w:r>
        <w:rPr>
          <w:sz w:val="28"/>
          <w:szCs w:val="28"/>
        </w:rPr>
        <w:t xml:space="preserve"> </w:t>
      </w:r>
      <w:r w:rsidRPr="00430DA1">
        <w:rPr>
          <w:sz w:val="28"/>
          <w:szCs w:val="28"/>
        </w:rPr>
        <w:t>проводившего профилактический визит.</w:t>
      </w:r>
    </w:p>
    <w:p w:rsidR="00034E60" w:rsidRPr="00034E60" w:rsidRDefault="00034E60" w:rsidP="00034E6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34E60">
        <w:rPr>
          <w:rFonts w:ascii="Times New Roman" w:eastAsia="Times New Roman" w:hAnsi="Times New Roman" w:cs="Times New Roman"/>
          <w:color w:val="000000"/>
          <w:sz w:val="28"/>
          <w:szCs w:val="28"/>
          <w:lang w:eastAsia="ru-RU"/>
        </w:rPr>
        <w:t>В один отчет о проведении профилактических визитов могут</w:t>
      </w:r>
      <w:r>
        <w:rPr>
          <w:rFonts w:ascii="Times New Roman" w:eastAsia="Times New Roman" w:hAnsi="Times New Roman" w:cs="Times New Roman"/>
          <w:color w:val="000000"/>
          <w:sz w:val="28"/>
          <w:szCs w:val="28"/>
          <w:lang w:eastAsia="ru-RU"/>
        </w:rPr>
        <w:t xml:space="preserve"> </w:t>
      </w:r>
      <w:r w:rsidRPr="00034E60">
        <w:rPr>
          <w:rFonts w:ascii="Times New Roman" w:eastAsia="Times New Roman" w:hAnsi="Times New Roman" w:cs="Times New Roman"/>
          <w:color w:val="000000"/>
          <w:sz w:val="28"/>
          <w:szCs w:val="28"/>
          <w:lang w:eastAsia="ru-RU"/>
        </w:rPr>
        <w:t>включаться сведения о проведении нескольких профилактических визитов.</w:t>
      </w:r>
    </w:p>
    <w:p w:rsidR="00034E60" w:rsidRPr="00034E60" w:rsidRDefault="00034E60" w:rsidP="00034E60">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34E60">
        <w:rPr>
          <w:rFonts w:ascii="Times New Roman" w:eastAsia="Times New Roman" w:hAnsi="Times New Roman" w:cs="Times New Roman"/>
          <w:color w:val="000000"/>
          <w:sz w:val="28"/>
          <w:szCs w:val="28"/>
          <w:lang w:eastAsia="ru-RU"/>
        </w:rPr>
        <w:t xml:space="preserve">Отчет о проведении профилактических визитов составляется до </w:t>
      </w:r>
      <w:r>
        <w:rPr>
          <w:rFonts w:ascii="Times New Roman" w:eastAsia="Times New Roman" w:hAnsi="Times New Roman" w:cs="Times New Roman"/>
          <w:color w:val="000000"/>
          <w:sz w:val="28"/>
          <w:szCs w:val="28"/>
          <w:lang w:eastAsia="ru-RU"/>
        </w:rPr>
        <w:t>15</w:t>
      </w:r>
      <w:r w:rsidRPr="00034E60">
        <w:rPr>
          <w:rFonts w:ascii="Times New Roman" w:eastAsia="Times New Roman" w:hAnsi="Times New Roman" w:cs="Times New Roman"/>
          <w:color w:val="000000"/>
          <w:sz w:val="28"/>
          <w:szCs w:val="28"/>
          <w:lang w:eastAsia="ru-RU"/>
        </w:rPr>
        <w:t xml:space="preserve"> числа, следующего за месяцем, в котором проводились</w:t>
      </w:r>
      <w:r>
        <w:rPr>
          <w:rFonts w:ascii="Times New Roman" w:eastAsia="Times New Roman" w:hAnsi="Times New Roman" w:cs="Times New Roman"/>
          <w:color w:val="000000"/>
          <w:sz w:val="28"/>
          <w:szCs w:val="28"/>
          <w:lang w:eastAsia="ru-RU"/>
        </w:rPr>
        <w:t xml:space="preserve"> </w:t>
      </w:r>
      <w:r w:rsidRPr="00034E60">
        <w:rPr>
          <w:rFonts w:ascii="Times New Roman" w:eastAsia="Times New Roman" w:hAnsi="Times New Roman" w:cs="Times New Roman"/>
          <w:color w:val="000000"/>
          <w:sz w:val="28"/>
          <w:szCs w:val="28"/>
          <w:lang w:eastAsia="ru-RU"/>
        </w:rPr>
        <w:t>профилактические визиты.</w:t>
      </w:r>
    </w:p>
    <w:p w:rsid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Обязательный профилактический визит проводится не менее чем за 30 рабочих дней до начала планового контрольного (надзорного)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 проведении обязательного профилактического визита контролируемое лицо уведомл</w:t>
      </w:r>
      <w:r w:rsidR="007A52F3">
        <w:rPr>
          <w:sz w:val="28"/>
          <w:szCs w:val="28"/>
        </w:rPr>
        <w:t>яется А</w:t>
      </w:r>
      <w:r w:rsidRPr="009153F9">
        <w:rPr>
          <w:sz w:val="28"/>
          <w:szCs w:val="28"/>
        </w:rPr>
        <w:t xml:space="preserve">дминистрацией не </w:t>
      </w:r>
      <w:proofErr w:type="gramStart"/>
      <w:r w:rsidRPr="009153F9">
        <w:rPr>
          <w:sz w:val="28"/>
          <w:szCs w:val="28"/>
        </w:rPr>
        <w:t>позднее</w:t>
      </w:r>
      <w:proofErr w:type="gramEnd"/>
      <w:r w:rsidRPr="009153F9">
        <w:rPr>
          <w:sz w:val="28"/>
          <w:szCs w:val="28"/>
        </w:rPr>
        <w:t xml:space="preserve"> чем за 5 рабочих дней до даты его проведения.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24. Уведомление о проведении обязательного профилактического визита составляется в письменной форме и содержит следующие сведения:</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3FE2">
        <w:rPr>
          <w:rFonts w:ascii="Times New Roman" w:eastAsia="Times New Roman" w:hAnsi="Times New Roman" w:cs="Times New Roman"/>
          <w:sz w:val="28"/>
          <w:szCs w:val="28"/>
          <w:lang w:eastAsia="ru-RU"/>
        </w:rPr>
        <w:t>а) наименование организации – контролируемого лица, фамилия, имя и</w:t>
      </w:r>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отчество (при наличии) гражданина – контролируемого лица;</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0C3FE2">
        <w:rPr>
          <w:rFonts w:ascii="Times New Roman" w:eastAsia="Times New Roman" w:hAnsi="Times New Roman" w:cs="Times New Roman"/>
          <w:sz w:val="28"/>
          <w:szCs w:val="28"/>
          <w:lang w:eastAsia="ru-RU"/>
        </w:rPr>
        <w:t>наименование контрольного (надзорного) органа и осуществляемый им</w:t>
      </w:r>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вид муниципального</w:t>
      </w:r>
      <w:r>
        <w:rPr>
          <w:rFonts w:ascii="Times New Roman" w:eastAsia="Times New Roman" w:hAnsi="Times New Roman" w:cs="Times New Roman"/>
          <w:sz w:val="28"/>
          <w:szCs w:val="28"/>
          <w:lang w:eastAsia="ru-RU"/>
        </w:rPr>
        <w:t xml:space="preserve"> земельного</w:t>
      </w:r>
      <w:r w:rsidRPr="000C3FE2">
        <w:rPr>
          <w:rFonts w:ascii="Times New Roman" w:eastAsia="Times New Roman" w:hAnsi="Times New Roman" w:cs="Times New Roman"/>
          <w:sz w:val="28"/>
          <w:szCs w:val="28"/>
          <w:lang w:eastAsia="ru-RU"/>
        </w:rPr>
        <w:t xml:space="preserve"> контроля;</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0C3FE2">
        <w:rPr>
          <w:rFonts w:ascii="Times New Roman" w:eastAsia="Times New Roman" w:hAnsi="Times New Roman" w:cs="Times New Roman"/>
          <w:sz w:val="28"/>
          <w:szCs w:val="28"/>
          <w:lang w:eastAsia="ru-RU"/>
        </w:rPr>
        <w:t>цель проведения профилактического визита;</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Pr="000C3FE2">
        <w:rPr>
          <w:rFonts w:ascii="Times New Roman" w:eastAsia="Times New Roman" w:hAnsi="Times New Roman" w:cs="Times New Roman"/>
          <w:sz w:val="28"/>
          <w:szCs w:val="28"/>
          <w:lang w:eastAsia="ru-RU"/>
        </w:rPr>
        <w:t xml:space="preserve">наименование должности, фамилия и инициалы </w:t>
      </w:r>
      <w:r>
        <w:rPr>
          <w:rFonts w:ascii="Times New Roman" w:eastAsia="Times New Roman" w:hAnsi="Times New Roman" w:cs="Times New Roman"/>
          <w:sz w:val="28"/>
          <w:szCs w:val="28"/>
          <w:lang w:eastAsia="ru-RU"/>
        </w:rPr>
        <w:t>должностного лица</w:t>
      </w:r>
      <w:r w:rsidRPr="000C3FE2">
        <w:rPr>
          <w:rFonts w:ascii="Times New Roman" w:eastAsia="Times New Roman" w:hAnsi="Times New Roman" w:cs="Times New Roman"/>
          <w:sz w:val="28"/>
          <w:szCs w:val="28"/>
          <w:lang w:eastAsia="ru-RU"/>
        </w:rPr>
        <w:t>, которому</w:t>
      </w:r>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поручается проведение профилактического визита;</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предлагаемая дата и время проведения профилактического визита;</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r w:rsidRPr="000C3FE2">
        <w:rPr>
          <w:rFonts w:ascii="Times New Roman" w:eastAsia="Times New Roman" w:hAnsi="Times New Roman" w:cs="Times New Roman"/>
          <w:sz w:val="28"/>
          <w:szCs w:val="28"/>
          <w:lang w:eastAsia="ru-RU"/>
        </w:rPr>
        <w:t>форма проведения профилактического визита (профилактическая</w:t>
      </w:r>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 xml:space="preserve">беседа или использование </w:t>
      </w:r>
      <w:proofErr w:type="spellStart"/>
      <w:r w:rsidRPr="000C3FE2">
        <w:rPr>
          <w:rFonts w:ascii="Times New Roman" w:eastAsia="Times New Roman" w:hAnsi="Times New Roman" w:cs="Times New Roman"/>
          <w:sz w:val="28"/>
          <w:szCs w:val="28"/>
          <w:lang w:eastAsia="ru-RU"/>
        </w:rPr>
        <w:t>видео-конференц-связи</w:t>
      </w:r>
      <w:proofErr w:type="spellEnd"/>
      <w:r w:rsidRPr="000C3FE2">
        <w:rPr>
          <w:rFonts w:ascii="Times New Roman" w:eastAsia="Times New Roman" w:hAnsi="Times New Roman" w:cs="Times New Roman"/>
          <w:sz w:val="28"/>
          <w:szCs w:val="28"/>
          <w:lang w:eastAsia="ru-RU"/>
        </w:rPr>
        <w:t>);</w:t>
      </w:r>
    </w:p>
    <w:p w:rsidR="000C3FE2" w:rsidRPr="000C3FE2" w:rsidRDefault="000C3FE2" w:rsidP="000C3FE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r w:rsidRPr="000C3FE2">
        <w:rPr>
          <w:rFonts w:ascii="Times New Roman" w:eastAsia="Times New Roman" w:hAnsi="Times New Roman" w:cs="Times New Roman"/>
          <w:sz w:val="28"/>
          <w:szCs w:val="28"/>
          <w:lang w:eastAsia="ru-RU"/>
        </w:rPr>
        <w:t>разъяснение права отказаться от проведения профилактического</w:t>
      </w:r>
      <w:r>
        <w:rPr>
          <w:rFonts w:ascii="Times New Roman" w:eastAsia="Times New Roman" w:hAnsi="Times New Roman" w:cs="Times New Roman"/>
          <w:sz w:val="28"/>
          <w:szCs w:val="28"/>
          <w:lang w:eastAsia="ru-RU"/>
        </w:rPr>
        <w:t xml:space="preserve"> </w:t>
      </w:r>
      <w:r w:rsidRPr="000C3FE2">
        <w:rPr>
          <w:rFonts w:ascii="Times New Roman" w:eastAsia="Times New Roman" w:hAnsi="Times New Roman" w:cs="Times New Roman"/>
          <w:sz w:val="28"/>
          <w:szCs w:val="28"/>
          <w:lang w:eastAsia="ru-RU"/>
        </w:rPr>
        <w:t>визита.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25. Уведомление о проведении обязательного профилактического визита</w:t>
      </w:r>
      <w:r w:rsidR="000C3FE2">
        <w:rPr>
          <w:sz w:val="28"/>
          <w:szCs w:val="28"/>
        </w:rPr>
        <w:t xml:space="preserve"> подписывается Главой и</w:t>
      </w:r>
      <w:r w:rsidRPr="009153F9">
        <w:rPr>
          <w:sz w:val="28"/>
          <w:szCs w:val="28"/>
        </w:rPr>
        <w:t xml:space="preserve">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Контролируемое лицо вправе отказаться от проведения обязательного профилактиче</w:t>
      </w:r>
      <w:r w:rsidR="007A52F3">
        <w:rPr>
          <w:sz w:val="28"/>
          <w:szCs w:val="28"/>
        </w:rPr>
        <w:t>ского визита, уведомив об этом А</w:t>
      </w:r>
      <w:r w:rsidRPr="009153F9">
        <w:rPr>
          <w:sz w:val="28"/>
          <w:szCs w:val="28"/>
        </w:rPr>
        <w:t xml:space="preserve">дминистрацию, направивший уведомление о проведении обязательного профилактического визита, не </w:t>
      </w:r>
      <w:proofErr w:type="gramStart"/>
      <w:r w:rsidRPr="009153F9">
        <w:rPr>
          <w:sz w:val="28"/>
          <w:szCs w:val="28"/>
        </w:rPr>
        <w:t>позднее</w:t>
      </w:r>
      <w:proofErr w:type="gramEnd"/>
      <w:r w:rsidRPr="009153F9">
        <w:rPr>
          <w:sz w:val="28"/>
          <w:szCs w:val="28"/>
        </w:rPr>
        <w:t xml:space="preserve"> чем за 3 рабочих дня до даты его проведения.</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lastRenderedPageBreak/>
        <w:t>Срок проведения обязательного профила</w:t>
      </w:r>
      <w:r w:rsidR="000C3FE2">
        <w:rPr>
          <w:sz w:val="28"/>
          <w:szCs w:val="28"/>
        </w:rPr>
        <w:t>ктического визита определяется должностным лицом Администрации</w:t>
      </w:r>
      <w:r w:rsidRPr="009153F9">
        <w:rPr>
          <w:sz w:val="28"/>
          <w:szCs w:val="28"/>
        </w:rPr>
        <w:t xml:space="preserve"> самостоятельно и не должен превышать один рабочий день.</w:t>
      </w:r>
    </w:p>
    <w:p w:rsidR="000C3FE2" w:rsidRDefault="000C3FE2" w:rsidP="009153F9">
      <w:pPr>
        <w:pStyle w:val="a4"/>
        <w:shd w:val="clear" w:color="auto" w:fill="FFFFFF"/>
        <w:spacing w:before="0" w:beforeAutospacing="0" w:after="0" w:afterAutospacing="0"/>
        <w:ind w:firstLine="709"/>
        <w:jc w:val="both"/>
        <w:rPr>
          <w:sz w:val="28"/>
          <w:szCs w:val="28"/>
        </w:rPr>
      </w:pPr>
      <w:r>
        <w:rPr>
          <w:sz w:val="28"/>
          <w:szCs w:val="28"/>
        </w:rPr>
        <w:t>Профилактический визит проводится в присутствии контролируемого лица либо его представителя.</w:t>
      </w:r>
    </w:p>
    <w:p w:rsidR="000C3FE2" w:rsidRDefault="000C3FE2" w:rsidP="000C3FE2">
      <w:pPr>
        <w:pStyle w:val="a4"/>
        <w:shd w:val="clear" w:color="auto" w:fill="FFFFFF"/>
        <w:spacing w:before="0" w:beforeAutospacing="0" w:after="0" w:afterAutospacing="0"/>
        <w:ind w:firstLine="709"/>
        <w:jc w:val="both"/>
        <w:rPr>
          <w:sz w:val="28"/>
          <w:szCs w:val="28"/>
        </w:rPr>
      </w:pPr>
      <w:r w:rsidRPr="000C3FE2">
        <w:rPr>
          <w:sz w:val="28"/>
          <w:szCs w:val="28"/>
        </w:rPr>
        <w:t>Если в день проведения профилактического визита, проводимого в</w:t>
      </w:r>
      <w:r>
        <w:rPr>
          <w:sz w:val="28"/>
          <w:szCs w:val="28"/>
        </w:rPr>
        <w:t xml:space="preserve"> </w:t>
      </w:r>
      <w:r w:rsidRPr="000C3FE2">
        <w:rPr>
          <w:sz w:val="28"/>
          <w:szCs w:val="28"/>
        </w:rPr>
        <w:t>форме профилактической беседы, контролируемое лицо и его представители</w:t>
      </w:r>
      <w:r>
        <w:rPr>
          <w:sz w:val="28"/>
          <w:szCs w:val="28"/>
        </w:rPr>
        <w:t xml:space="preserve"> </w:t>
      </w:r>
      <w:proofErr w:type="gramStart"/>
      <w:r w:rsidRPr="000C3FE2">
        <w:rPr>
          <w:sz w:val="28"/>
          <w:szCs w:val="28"/>
        </w:rPr>
        <w:t>отсутствуют</w:t>
      </w:r>
      <w:r>
        <w:rPr>
          <w:sz w:val="28"/>
          <w:szCs w:val="28"/>
        </w:rPr>
        <w:t xml:space="preserve"> </w:t>
      </w:r>
      <w:r w:rsidRPr="000C3FE2">
        <w:rPr>
          <w:sz w:val="28"/>
          <w:szCs w:val="28"/>
        </w:rPr>
        <w:t>по</w:t>
      </w:r>
      <w:r>
        <w:rPr>
          <w:sz w:val="28"/>
          <w:szCs w:val="28"/>
        </w:rPr>
        <w:t xml:space="preserve"> </w:t>
      </w:r>
      <w:r w:rsidRPr="000C3FE2">
        <w:rPr>
          <w:sz w:val="28"/>
          <w:szCs w:val="28"/>
        </w:rPr>
        <w:t>месту</w:t>
      </w:r>
      <w:r>
        <w:rPr>
          <w:sz w:val="28"/>
          <w:szCs w:val="28"/>
        </w:rPr>
        <w:t xml:space="preserve"> </w:t>
      </w:r>
      <w:r w:rsidRPr="000C3FE2">
        <w:rPr>
          <w:sz w:val="28"/>
          <w:szCs w:val="28"/>
        </w:rPr>
        <w:t>проведения</w:t>
      </w:r>
      <w:r>
        <w:rPr>
          <w:sz w:val="28"/>
          <w:szCs w:val="28"/>
        </w:rPr>
        <w:t xml:space="preserve"> </w:t>
      </w:r>
      <w:r w:rsidRPr="000C3FE2">
        <w:rPr>
          <w:sz w:val="28"/>
          <w:szCs w:val="28"/>
        </w:rPr>
        <w:t>профилактический визит переносится</w:t>
      </w:r>
      <w:proofErr w:type="gramEnd"/>
      <w:r w:rsidRPr="000C3FE2">
        <w:rPr>
          <w:sz w:val="28"/>
          <w:szCs w:val="28"/>
        </w:rPr>
        <w:t xml:space="preserve"> на иную дату.</w:t>
      </w:r>
      <w:r>
        <w:rPr>
          <w:sz w:val="28"/>
          <w:szCs w:val="28"/>
        </w:rPr>
        <w:t xml:space="preserve"> </w:t>
      </w:r>
    </w:p>
    <w:p w:rsidR="000C3FE2" w:rsidRPr="000C3FE2" w:rsidRDefault="000C3FE2" w:rsidP="000C3FE2">
      <w:pPr>
        <w:pStyle w:val="a4"/>
        <w:shd w:val="clear" w:color="auto" w:fill="FFFFFF"/>
        <w:spacing w:before="0" w:beforeAutospacing="0" w:after="0" w:afterAutospacing="0"/>
        <w:ind w:firstLine="709"/>
        <w:jc w:val="both"/>
        <w:rPr>
          <w:sz w:val="28"/>
          <w:szCs w:val="28"/>
        </w:rPr>
      </w:pPr>
      <w:r w:rsidRPr="000C3FE2">
        <w:rPr>
          <w:sz w:val="28"/>
          <w:szCs w:val="28"/>
        </w:rPr>
        <w:t>Если проведение профилактического визита, проводимого путем</w:t>
      </w:r>
      <w:r>
        <w:rPr>
          <w:sz w:val="28"/>
          <w:szCs w:val="28"/>
        </w:rPr>
        <w:t xml:space="preserve"> </w:t>
      </w:r>
      <w:r w:rsidRPr="000C3FE2">
        <w:rPr>
          <w:sz w:val="28"/>
          <w:szCs w:val="28"/>
        </w:rPr>
        <w:t xml:space="preserve">использования </w:t>
      </w:r>
      <w:proofErr w:type="spellStart"/>
      <w:r w:rsidRPr="000C3FE2">
        <w:rPr>
          <w:sz w:val="28"/>
          <w:szCs w:val="28"/>
        </w:rPr>
        <w:t>видео-конференц-связи</w:t>
      </w:r>
      <w:proofErr w:type="spellEnd"/>
      <w:r w:rsidRPr="000C3FE2">
        <w:rPr>
          <w:sz w:val="28"/>
          <w:szCs w:val="28"/>
        </w:rPr>
        <w:t>, в установленный день оказалось</w:t>
      </w:r>
      <w:r>
        <w:rPr>
          <w:sz w:val="28"/>
          <w:szCs w:val="28"/>
        </w:rPr>
        <w:t xml:space="preserve"> </w:t>
      </w:r>
      <w:r w:rsidRPr="000C3FE2">
        <w:rPr>
          <w:sz w:val="28"/>
          <w:szCs w:val="28"/>
        </w:rPr>
        <w:t>невозможным по техническим или иным причинам, профилактический визит</w:t>
      </w:r>
      <w:r w:rsidR="007B4FBB">
        <w:rPr>
          <w:sz w:val="28"/>
          <w:szCs w:val="28"/>
        </w:rPr>
        <w:t xml:space="preserve"> </w:t>
      </w:r>
      <w:r w:rsidRPr="000C3FE2">
        <w:rPr>
          <w:sz w:val="28"/>
          <w:szCs w:val="28"/>
        </w:rPr>
        <w:t>переносится на иную дату.</w:t>
      </w:r>
    </w:p>
    <w:p w:rsidR="000C3FE2" w:rsidRPr="000C3FE2" w:rsidRDefault="000C3FE2" w:rsidP="000C3FE2">
      <w:pPr>
        <w:pStyle w:val="a4"/>
        <w:shd w:val="clear" w:color="auto" w:fill="FFFFFF"/>
        <w:spacing w:before="0" w:beforeAutospacing="0" w:after="0" w:afterAutospacing="0"/>
        <w:ind w:firstLine="709"/>
        <w:jc w:val="both"/>
        <w:rPr>
          <w:sz w:val="28"/>
          <w:szCs w:val="28"/>
        </w:rPr>
      </w:pPr>
      <w:r w:rsidRPr="000C3FE2">
        <w:rPr>
          <w:sz w:val="28"/>
          <w:szCs w:val="28"/>
        </w:rPr>
        <w:t>При перенесении профилактического визита контролируемому лицу</w:t>
      </w:r>
      <w:r w:rsidR="007B4FBB">
        <w:rPr>
          <w:sz w:val="28"/>
          <w:szCs w:val="28"/>
        </w:rPr>
        <w:t xml:space="preserve"> </w:t>
      </w:r>
      <w:r w:rsidRPr="000C3FE2">
        <w:rPr>
          <w:sz w:val="28"/>
          <w:szCs w:val="28"/>
        </w:rPr>
        <w:t>направляются повторные уведомления.</w:t>
      </w:r>
    </w:p>
    <w:p w:rsidR="00812981" w:rsidRPr="00812981" w:rsidRDefault="00812981" w:rsidP="00812981">
      <w:pPr>
        <w:pStyle w:val="a4"/>
        <w:shd w:val="clear" w:color="auto" w:fill="FFFFFF"/>
        <w:spacing w:before="0" w:beforeAutospacing="0" w:after="0" w:afterAutospacing="0"/>
        <w:ind w:firstLine="709"/>
        <w:jc w:val="both"/>
        <w:rPr>
          <w:sz w:val="28"/>
          <w:szCs w:val="28"/>
        </w:rPr>
      </w:pPr>
      <w:r w:rsidRPr="00812981">
        <w:rPr>
          <w:sz w:val="28"/>
          <w:szCs w:val="28"/>
        </w:rPr>
        <w:t>Обязательный профилактический визит должен быть проведен в</w:t>
      </w:r>
      <w:r w:rsidRPr="007B4FBB">
        <w:rPr>
          <w:sz w:val="28"/>
          <w:szCs w:val="28"/>
        </w:rPr>
        <w:t xml:space="preserve"> </w:t>
      </w:r>
      <w:r w:rsidRPr="00812981">
        <w:rPr>
          <w:sz w:val="28"/>
          <w:szCs w:val="28"/>
        </w:rPr>
        <w:t>течение одного года со дня начала осуществления контролируемым лицом</w:t>
      </w:r>
      <w:r w:rsidRPr="007B4FBB">
        <w:rPr>
          <w:sz w:val="28"/>
          <w:szCs w:val="28"/>
        </w:rPr>
        <w:t xml:space="preserve"> </w:t>
      </w:r>
      <w:r w:rsidRPr="00812981">
        <w:rPr>
          <w:sz w:val="28"/>
          <w:szCs w:val="28"/>
        </w:rPr>
        <w:t>деятельности, которая или результаты которой являются объектами</w:t>
      </w:r>
      <w:r w:rsidRPr="007B4FBB">
        <w:rPr>
          <w:sz w:val="28"/>
          <w:szCs w:val="28"/>
        </w:rPr>
        <w:t xml:space="preserve"> </w:t>
      </w:r>
      <w:r w:rsidRPr="00812981">
        <w:rPr>
          <w:sz w:val="28"/>
          <w:szCs w:val="28"/>
        </w:rPr>
        <w:t>муниципального контроля.</w:t>
      </w:r>
    </w:p>
    <w:p w:rsidR="00812981" w:rsidRPr="00812981" w:rsidRDefault="00812981" w:rsidP="00812981">
      <w:pPr>
        <w:pStyle w:val="a4"/>
        <w:shd w:val="clear" w:color="auto" w:fill="FFFFFF"/>
        <w:spacing w:before="0" w:beforeAutospacing="0" w:after="0" w:afterAutospacing="0"/>
        <w:ind w:firstLine="709"/>
        <w:jc w:val="both"/>
        <w:rPr>
          <w:sz w:val="28"/>
          <w:szCs w:val="28"/>
        </w:rPr>
      </w:pPr>
      <w:r w:rsidRPr="00812981">
        <w:rPr>
          <w:sz w:val="28"/>
          <w:szCs w:val="28"/>
        </w:rPr>
        <w:t>В иных случаях профилактические визиты проводятся по инициативе</w:t>
      </w:r>
      <w:r>
        <w:rPr>
          <w:sz w:val="28"/>
          <w:szCs w:val="28"/>
        </w:rPr>
        <w:t xml:space="preserve"> </w:t>
      </w:r>
      <w:r w:rsidRPr="00812981">
        <w:rPr>
          <w:sz w:val="28"/>
          <w:szCs w:val="28"/>
        </w:rPr>
        <w:t>контрольного (надзорного) органа или по обращениям контролируемых лиц.</w:t>
      </w:r>
    </w:p>
    <w:p w:rsidR="0005746A" w:rsidRDefault="0005746A" w:rsidP="0005746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5746A">
        <w:rPr>
          <w:rFonts w:ascii="Times New Roman" w:eastAsia="Times New Roman" w:hAnsi="Times New Roman" w:cs="Times New Roman"/>
          <w:sz w:val="28"/>
          <w:szCs w:val="28"/>
          <w:lang w:eastAsia="ru-RU"/>
        </w:rPr>
        <w:t>Должностные лица Администрации, которые проводили профилактические мероприятия в</w:t>
      </w:r>
      <w:r>
        <w:rPr>
          <w:rFonts w:ascii="Times New Roman" w:eastAsia="Times New Roman" w:hAnsi="Times New Roman" w:cs="Times New Roman"/>
          <w:sz w:val="28"/>
          <w:szCs w:val="28"/>
          <w:lang w:eastAsia="ru-RU"/>
        </w:rPr>
        <w:t xml:space="preserve"> </w:t>
      </w:r>
      <w:r w:rsidRPr="0005746A">
        <w:rPr>
          <w:rFonts w:ascii="Times New Roman" w:eastAsia="Times New Roman" w:hAnsi="Times New Roman" w:cs="Times New Roman"/>
          <w:sz w:val="28"/>
          <w:szCs w:val="28"/>
          <w:lang w:eastAsia="ru-RU"/>
        </w:rPr>
        <w:t>виде объявления предостережения о недопустимости нарушения</w:t>
      </w:r>
      <w:r>
        <w:rPr>
          <w:rFonts w:ascii="Times New Roman" w:eastAsia="Times New Roman" w:hAnsi="Times New Roman" w:cs="Times New Roman"/>
          <w:sz w:val="28"/>
          <w:szCs w:val="28"/>
          <w:lang w:eastAsia="ru-RU"/>
        </w:rPr>
        <w:t xml:space="preserve"> </w:t>
      </w:r>
      <w:proofErr w:type="gramStart"/>
      <w:r w:rsidRPr="0005746A">
        <w:rPr>
          <w:rFonts w:ascii="Times New Roman" w:eastAsia="Times New Roman" w:hAnsi="Times New Roman" w:cs="Times New Roman"/>
          <w:sz w:val="28"/>
          <w:szCs w:val="28"/>
          <w:lang w:eastAsia="ru-RU"/>
        </w:rPr>
        <w:t>обязательных</w:t>
      </w:r>
      <w:proofErr w:type="gramEnd"/>
      <w:r w:rsidRPr="0005746A">
        <w:rPr>
          <w:rFonts w:ascii="Times New Roman" w:eastAsia="Times New Roman" w:hAnsi="Times New Roman" w:cs="Times New Roman"/>
          <w:sz w:val="28"/>
          <w:szCs w:val="28"/>
          <w:lang w:eastAsia="ru-RU"/>
        </w:rPr>
        <w:t xml:space="preserve"> требования, консультирования или профилактического визита</w:t>
      </w:r>
      <w:r>
        <w:rPr>
          <w:rFonts w:ascii="Times New Roman" w:eastAsia="Times New Roman" w:hAnsi="Times New Roman" w:cs="Times New Roman"/>
          <w:sz w:val="28"/>
          <w:szCs w:val="28"/>
          <w:lang w:eastAsia="ru-RU"/>
        </w:rPr>
        <w:t xml:space="preserve"> </w:t>
      </w:r>
      <w:r w:rsidRPr="0005746A">
        <w:rPr>
          <w:rFonts w:ascii="Times New Roman" w:eastAsia="Times New Roman" w:hAnsi="Times New Roman" w:cs="Times New Roman"/>
          <w:sz w:val="28"/>
          <w:szCs w:val="28"/>
          <w:lang w:eastAsia="ru-RU"/>
        </w:rPr>
        <w:t>в отношении определенного объекта контроля, не могут проводить</w:t>
      </w:r>
      <w:r>
        <w:rPr>
          <w:rFonts w:ascii="Times New Roman" w:eastAsia="Times New Roman" w:hAnsi="Times New Roman" w:cs="Times New Roman"/>
          <w:sz w:val="28"/>
          <w:szCs w:val="28"/>
          <w:lang w:eastAsia="ru-RU"/>
        </w:rPr>
        <w:t xml:space="preserve"> </w:t>
      </w:r>
      <w:r w:rsidRPr="0005746A">
        <w:rPr>
          <w:rFonts w:ascii="Times New Roman" w:eastAsia="Times New Roman" w:hAnsi="Times New Roman" w:cs="Times New Roman"/>
          <w:sz w:val="28"/>
          <w:szCs w:val="28"/>
          <w:lang w:eastAsia="ru-RU"/>
        </w:rPr>
        <w:t>контрольные (надзорные) мероприятия в отношении этого же объекта в</w:t>
      </w:r>
      <w:r>
        <w:rPr>
          <w:rFonts w:ascii="Times New Roman" w:eastAsia="Times New Roman" w:hAnsi="Times New Roman" w:cs="Times New Roman"/>
          <w:sz w:val="28"/>
          <w:szCs w:val="28"/>
          <w:lang w:eastAsia="ru-RU"/>
        </w:rPr>
        <w:t xml:space="preserve"> </w:t>
      </w:r>
      <w:r w:rsidRPr="0005746A">
        <w:rPr>
          <w:rFonts w:ascii="Times New Roman" w:eastAsia="Times New Roman" w:hAnsi="Times New Roman" w:cs="Times New Roman"/>
          <w:sz w:val="28"/>
          <w:szCs w:val="28"/>
          <w:lang w:eastAsia="ru-RU"/>
        </w:rPr>
        <w:t xml:space="preserve">течение </w:t>
      </w:r>
      <w:r>
        <w:rPr>
          <w:rFonts w:ascii="Times New Roman" w:eastAsia="Times New Roman" w:hAnsi="Times New Roman" w:cs="Times New Roman"/>
          <w:sz w:val="28"/>
          <w:szCs w:val="28"/>
          <w:lang w:eastAsia="ru-RU"/>
        </w:rPr>
        <w:t xml:space="preserve">одного года </w:t>
      </w:r>
      <w:r w:rsidRPr="0005746A">
        <w:rPr>
          <w:rFonts w:ascii="Times New Roman" w:eastAsia="Times New Roman" w:hAnsi="Times New Roman" w:cs="Times New Roman"/>
          <w:sz w:val="28"/>
          <w:szCs w:val="28"/>
          <w:lang w:eastAsia="ru-RU"/>
        </w:rPr>
        <w:t>со дня окончания проведения</w:t>
      </w:r>
      <w:r>
        <w:rPr>
          <w:rFonts w:ascii="Times New Roman" w:eastAsia="Times New Roman" w:hAnsi="Times New Roman" w:cs="Times New Roman"/>
          <w:sz w:val="28"/>
          <w:szCs w:val="28"/>
          <w:lang w:eastAsia="ru-RU"/>
        </w:rPr>
        <w:t xml:space="preserve"> </w:t>
      </w:r>
      <w:r w:rsidRPr="0005746A">
        <w:rPr>
          <w:rFonts w:ascii="Times New Roman" w:eastAsia="Times New Roman" w:hAnsi="Times New Roman" w:cs="Times New Roman"/>
          <w:sz w:val="28"/>
          <w:szCs w:val="28"/>
          <w:lang w:eastAsia="ru-RU"/>
        </w:rPr>
        <w:t>профилактического мероприятия.</w:t>
      </w:r>
    </w:p>
    <w:p w:rsidR="00A31153" w:rsidRDefault="00A31153" w:rsidP="0005746A">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A31153" w:rsidRPr="00A31153" w:rsidRDefault="00A31153" w:rsidP="00A31153">
      <w:pPr>
        <w:shd w:val="clear" w:color="auto" w:fill="FFFFFF"/>
        <w:spacing w:after="0" w:line="240" w:lineRule="auto"/>
        <w:ind w:firstLine="851"/>
        <w:jc w:val="center"/>
        <w:rPr>
          <w:rFonts w:ascii="Times New Roman" w:eastAsia="Times New Roman" w:hAnsi="Times New Roman" w:cs="Times New Roman"/>
          <w:b/>
          <w:sz w:val="28"/>
          <w:szCs w:val="28"/>
          <w:lang w:eastAsia="ru-RU"/>
        </w:rPr>
      </w:pPr>
      <w:r w:rsidRPr="00A31153">
        <w:rPr>
          <w:rFonts w:ascii="Times New Roman" w:eastAsia="Times New Roman" w:hAnsi="Times New Roman" w:cs="Times New Roman"/>
          <w:b/>
          <w:sz w:val="28"/>
          <w:szCs w:val="28"/>
          <w:lang w:val="en-US" w:eastAsia="ru-RU"/>
        </w:rPr>
        <w:t>III</w:t>
      </w:r>
      <w:r w:rsidRPr="00A31153">
        <w:rPr>
          <w:rFonts w:ascii="Times New Roman" w:eastAsia="Times New Roman" w:hAnsi="Times New Roman" w:cs="Times New Roman"/>
          <w:b/>
          <w:sz w:val="28"/>
          <w:szCs w:val="28"/>
          <w:lang w:eastAsia="ru-RU"/>
        </w:rPr>
        <w:t>. Контрольные (надзорные</w:t>
      </w:r>
      <w:r>
        <w:rPr>
          <w:rFonts w:ascii="Times New Roman" w:eastAsia="Times New Roman" w:hAnsi="Times New Roman" w:cs="Times New Roman"/>
          <w:b/>
          <w:sz w:val="28"/>
          <w:szCs w:val="28"/>
          <w:lang w:eastAsia="ru-RU"/>
        </w:rPr>
        <w:t>)</w:t>
      </w:r>
      <w:r w:rsidRPr="00A31153">
        <w:rPr>
          <w:rFonts w:ascii="Times New Roman" w:eastAsia="Times New Roman" w:hAnsi="Times New Roman" w:cs="Times New Roman"/>
          <w:b/>
          <w:sz w:val="28"/>
          <w:szCs w:val="28"/>
          <w:lang w:eastAsia="ru-RU"/>
        </w:rPr>
        <w:t xml:space="preserve"> мероприятия</w:t>
      </w:r>
    </w:p>
    <w:p w:rsidR="00A31153" w:rsidRPr="00A31153" w:rsidRDefault="00A31153" w:rsidP="0005746A">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26. При осуществлении муниципального земельного контроля </w:t>
      </w:r>
      <w:r w:rsidR="004917E7">
        <w:rPr>
          <w:sz w:val="28"/>
          <w:szCs w:val="28"/>
        </w:rPr>
        <w:t>А</w:t>
      </w:r>
      <w:r w:rsidRPr="009153F9">
        <w:rPr>
          <w:sz w:val="28"/>
          <w:szCs w:val="28"/>
        </w:rPr>
        <w:t xml:space="preserve">дминистрация может проводиться следующие виды контрольных </w:t>
      </w:r>
      <w:r w:rsidR="00A31153">
        <w:rPr>
          <w:sz w:val="28"/>
          <w:szCs w:val="28"/>
        </w:rPr>
        <w:t xml:space="preserve">(надзорных) </w:t>
      </w:r>
      <w:r w:rsidRPr="009153F9">
        <w:rPr>
          <w:sz w:val="28"/>
          <w:szCs w:val="28"/>
        </w:rPr>
        <w:t>мероприятий и контрольных действий в рамках указанных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 xml:space="preserve">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9153F9">
        <w:rPr>
          <w:sz w:val="28"/>
          <w:szCs w:val="28"/>
        </w:rPr>
        <w:lastRenderedPageBreak/>
        <w:t>представительств, обособленных структурных подразделений), инструментального обследования, экспертизы);</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документарная проверка (посредством получения письменных объяснений, истребования документов);</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выездное обследование (посредством осмотра, ин</w:t>
      </w:r>
      <w:r w:rsidR="00A31153">
        <w:rPr>
          <w:sz w:val="28"/>
          <w:szCs w:val="28"/>
        </w:rPr>
        <w:t>струментального обследования).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27. Наблюдение за соблюдением обязательных требований и выездное обследование проводятся </w:t>
      </w:r>
      <w:r w:rsidR="00725019">
        <w:rPr>
          <w:sz w:val="28"/>
          <w:szCs w:val="28"/>
        </w:rPr>
        <w:t>А</w:t>
      </w:r>
      <w:r w:rsidRPr="009153F9">
        <w:rPr>
          <w:sz w:val="28"/>
          <w:szCs w:val="28"/>
        </w:rPr>
        <w:t>дминистрацией без взаимодействия с контролируемыми лицами.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28. Контрольные (надзорные) мероприятия, указанные в </w:t>
      </w:r>
      <w:hyperlink r:id="rId12" w:anchor="1037" w:history="1">
        <w:r w:rsidRPr="009153F9">
          <w:rPr>
            <w:rStyle w:val="a3"/>
            <w:color w:val="auto"/>
            <w:sz w:val="28"/>
            <w:szCs w:val="28"/>
            <w:bdr w:val="none" w:sz="0" w:space="0" w:color="auto" w:frame="1"/>
          </w:rPr>
          <w:t>пункте 26</w:t>
        </w:r>
      </w:hyperlink>
      <w:r w:rsidRPr="009153F9">
        <w:rPr>
          <w:sz w:val="28"/>
          <w:szCs w:val="28"/>
        </w:rPr>
        <w:t> настоящего Положения, проводятся в форме плановых и внеплановых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29. В рамках осуществления муниципального земельного контроля могут проводиться следующие плановые контрольные (надзорные)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инспекционный визит;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рейдовый осмотр;</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документарная проверка;</w:t>
      </w:r>
    </w:p>
    <w:p w:rsidR="009153F9" w:rsidRDefault="00ED3166" w:rsidP="009153F9">
      <w:pPr>
        <w:pStyle w:val="a4"/>
        <w:shd w:val="clear" w:color="auto" w:fill="FFFFFF"/>
        <w:spacing w:before="0" w:beforeAutospacing="0" w:after="0" w:afterAutospacing="0"/>
        <w:ind w:firstLine="709"/>
        <w:jc w:val="both"/>
        <w:rPr>
          <w:sz w:val="28"/>
          <w:szCs w:val="28"/>
        </w:rPr>
      </w:pPr>
      <w:r>
        <w:rPr>
          <w:sz w:val="28"/>
          <w:szCs w:val="28"/>
        </w:rPr>
        <w:t>выездная проверка.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 xml:space="preserve">30. </w:t>
      </w:r>
      <w:r w:rsidRPr="00ED3166">
        <w:rPr>
          <w:sz w:val="28"/>
          <w:szCs w:val="28"/>
        </w:rPr>
        <w:t>Содержание внеплановых контрольных (надзорных) мероприятий</w:t>
      </w:r>
      <w:r>
        <w:rPr>
          <w:sz w:val="28"/>
          <w:szCs w:val="28"/>
        </w:rPr>
        <w:t xml:space="preserve"> </w:t>
      </w:r>
      <w:r w:rsidRPr="00ED3166">
        <w:rPr>
          <w:sz w:val="28"/>
          <w:szCs w:val="28"/>
        </w:rPr>
        <w:t>определяется:</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 в случаях, предусмотренных пунктом 1 части 1 статьи 57</w:t>
      </w:r>
      <w:r>
        <w:rPr>
          <w:sz w:val="28"/>
          <w:szCs w:val="28"/>
        </w:rPr>
        <w:t xml:space="preserve"> </w:t>
      </w:r>
      <w:r w:rsidRPr="00ED3166">
        <w:rPr>
          <w:sz w:val="28"/>
          <w:szCs w:val="28"/>
        </w:rPr>
        <w:t>Федерального закона "О государственном контроле (надзоре) и</w:t>
      </w:r>
      <w:r>
        <w:rPr>
          <w:sz w:val="28"/>
          <w:szCs w:val="28"/>
        </w:rPr>
        <w:t xml:space="preserve"> </w:t>
      </w:r>
      <w:r w:rsidRPr="00ED3166">
        <w:rPr>
          <w:sz w:val="28"/>
          <w:szCs w:val="28"/>
        </w:rPr>
        <w:t>муниципальном контроле в Российской Федерации", – содержанием</w:t>
      </w:r>
      <w:r>
        <w:rPr>
          <w:sz w:val="28"/>
          <w:szCs w:val="28"/>
        </w:rPr>
        <w:t xml:space="preserve"> </w:t>
      </w:r>
      <w:r w:rsidRPr="00ED3166">
        <w:rPr>
          <w:sz w:val="28"/>
          <w:szCs w:val="28"/>
        </w:rPr>
        <w:t>обращений (заявлений) граждан и организаций, информации от органов</w:t>
      </w:r>
      <w:r>
        <w:rPr>
          <w:sz w:val="28"/>
          <w:szCs w:val="28"/>
        </w:rPr>
        <w:t xml:space="preserve"> </w:t>
      </w:r>
      <w:r w:rsidRPr="00ED3166">
        <w:rPr>
          <w:sz w:val="28"/>
          <w:szCs w:val="28"/>
        </w:rPr>
        <w:t>государственной власти, органов местного самоуправления, из средств</w:t>
      </w:r>
      <w:r>
        <w:rPr>
          <w:sz w:val="28"/>
          <w:szCs w:val="28"/>
        </w:rPr>
        <w:t xml:space="preserve"> </w:t>
      </w:r>
      <w:r w:rsidRPr="00ED3166">
        <w:rPr>
          <w:sz w:val="28"/>
          <w:szCs w:val="28"/>
        </w:rPr>
        <w:t>массовой информации;</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в случаях, предусмотренных пунктами 3 и 4 части 1 статьи 57</w:t>
      </w:r>
      <w:r>
        <w:rPr>
          <w:sz w:val="28"/>
          <w:szCs w:val="28"/>
        </w:rPr>
        <w:t xml:space="preserve"> </w:t>
      </w:r>
      <w:r w:rsidRPr="00ED3166">
        <w:rPr>
          <w:sz w:val="28"/>
          <w:szCs w:val="28"/>
        </w:rPr>
        <w:t>Федерального закона "О государственном контроле (надзоре) и</w:t>
      </w:r>
      <w:r>
        <w:rPr>
          <w:sz w:val="28"/>
          <w:szCs w:val="28"/>
        </w:rPr>
        <w:t xml:space="preserve"> </w:t>
      </w:r>
      <w:r w:rsidRPr="00ED3166">
        <w:rPr>
          <w:sz w:val="28"/>
          <w:szCs w:val="28"/>
        </w:rPr>
        <w:t>муниципальном контроле в Российской Федерации", – содержанием</w:t>
      </w:r>
      <w:r>
        <w:rPr>
          <w:sz w:val="28"/>
          <w:szCs w:val="28"/>
        </w:rPr>
        <w:t xml:space="preserve"> </w:t>
      </w:r>
      <w:r w:rsidRPr="00ED3166">
        <w:rPr>
          <w:sz w:val="28"/>
          <w:szCs w:val="28"/>
        </w:rPr>
        <w:t>поручения Президента Российской Федерации, поручения Правительства</w:t>
      </w:r>
      <w:r>
        <w:rPr>
          <w:sz w:val="28"/>
          <w:szCs w:val="28"/>
        </w:rPr>
        <w:t xml:space="preserve"> </w:t>
      </w:r>
      <w:r w:rsidRPr="00ED3166">
        <w:rPr>
          <w:sz w:val="28"/>
          <w:szCs w:val="28"/>
        </w:rPr>
        <w:t>Российской Федерации, требования прокурора;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в случаях, предусмотренных пунктом 5 части 1 статьи 57</w:t>
      </w:r>
      <w:r>
        <w:rPr>
          <w:sz w:val="28"/>
          <w:szCs w:val="28"/>
        </w:rPr>
        <w:t xml:space="preserve"> </w:t>
      </w:r>
      <w:r w:rsidRPr="00ED3166">
        <w:rPr>
          <w:sz w:val="28"/>
          <w:szCs w:val="28"/>
        </w:rPr>
        <w:t>Федерального закона "О государственном контроле (надзоре) и</w:t>
      </w:r>
      <w:r>
        <w:rPr>
          <w:sz w:val="28"/>
          <w:szCs w:val="28"/>
        </w:rPr>
        <w:t xml:space="preserve"> </w:t>
      </w:r>
      <w:r w:rsidRPr="00ED3166">
        <w:rPr>
          <w:sz w:val="28"/>
          <w:szCs w:val="28"/>
        </w:rPr>
        <w:t>муниципальном контроле в Российской Федерации", – содержанием</w:t>
      </w:r>
      <w:r>
        <w:rPr>
          <w:sz w:val="28"/>
          <w:szCs w:val="28"/>
        </w:rPr>
        <w:t xml:space="preserve"> </w:t>
      </w:r>
      <w:r w:rsidRPr="00ED3166">
        <w:rPr>
          <w:sz w:val="28"/>
          <w:szCs w:val="28"/>
        </w:rPr>
        <w:lastRenderedPageBreak/>
        <w:t>предписания контрольного (надзорного) органа об устранении выявленных</w:t>
      </w:r>
      <w:r>
        <w:rPr>
          <w:sz w:val="28"/>
          <w:szCs w:val="28"/>
        </w:rPr>
        <w:t xml:space="preserve"> </w:t>
      </w:r>
      <w:r w:rsidRPr="00ED3166">
        <w:rPr>
          <w:sz w:val="28"/>
          <w:szCs w:val="28"/>
        </w:rPr>
        <w:t>нарушений обязательных требований.</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w:t>
      </w:r>
      <w:r>
        <w:rPr>
          <w:sz w:val="28"/>
          <w:szCs w:val="28"/>
        </w:rPr>
        <w:t>1.</w:t>
      </w:r>
      <w:r w:rsidRPr="00ED3166">
        <w:rPr>
          <w:sz w:val="28"/>
          <w:szCs w:val="28"/>
        </w:rPr>
        <w:t xml:space="preserve"> Контрольные (надзорные) мероприятия, а также контрольные</w:t>
      </w:r>
      <w:r>
        <w:rPr>
          <w:sz w:val="28"/>
          <w:szCs w:val="28"/>
        </w:rPr>
        <w:t xml:space="preserve"> </w:t>
      </w:r>
      <w:r w:rsidRPr="00ED3166">
        <w:rPr>
          <w:sz w:val="28"/>
          <w:szCs w:val="28"/>
        </w:rPr>
        <w:t>(надзорные) мероприятия без взаимодействия с контролируемыми лицами</w:t>
      </w:r>
      <w:r>
        <w:rPr>
          <w:sz w:val="28"/>
          <w:szCs w:val="28"/>
        </w:rPr>
        <w:t xml:space="preserve"> </w:t>
      </w:r>
      <w:r w:rsidRPr="00ED3166">
        <w:rPr>
          <w:sz w:val="28"/>
          <w:szCs w:val="28"/>
        </w:rPr>
        <w:t>проводятся по решению</w:t>
      </w:r>
      <w:r>
        <w:rPr>
          <w:sz w:val="28"/>
          <w:szCs w:val="28"/>
        </w:rPr>
        <w:t xml:space="preserve"> Главы </w:t>
      </w:r>
      <w:proofErr w:type="spellStart"/>
      <w:r>
        <w:rPr>
          <w:sz w:val="28"/>
          <w:szCs w:val="28"/>
        </w:rPr>
        <w:t>Троснянского</w:t>
      </w:r>
      <w:proofErr w:type="spellEnd"/>
      <w:r>
        <w:rPr>
          <w:sz w:val="28"/>
          <w:szCs w:val="28"/>
        </w:rPr>
        <w:t xml:space="preserve"> района Орловской области.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w:t>
      </w:r>
      <w:r w:rsidR="00ED3166">
        <w:rPr>
          <w:sz w:val="28"/>
          <w:szCs w:val="28"/>
        </w:rPr>
        <w:t>2</w:t>
      </w:r>
      <w:r w:rsidRPr="009153F9">
        <w:rPr>
          <w:sz w:val="28"/>
          <w:szCs w:val="28"/>
        </w:rPr>
        <w:t>. Срок проведения выездной проверки составляет 10 рабочих дней.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w:t>
      </w:r>
      <w:r w:rsidR="00ED3166">
        <w:rPr>
          <w:sz w:val="28"/>
          <w:szCs w:val="28"/>
        </w:rPr>
        <w:t>3</w:t>
      </w:r>
      <w:r w:rsidRPr="009153F9">
        <w:rPr>
          <w:sz w:val="28"/>
          <w:szCs w:val="28"/>
        </w:rPr>
        <w:t xml:space="preserve">. Контрольные мероприятия </w:t>
      </w:r>
      <w:r w:rsidR="00725019">
        <w:rPr>
          <w:sz w:val="28"/>
          <w:szCs w:val="28"/>
        </w:rPr>
        <w:t>А</w:t>
      </w:r>
      <w:r w:rsidRPr="009153F9">
        <w:rPr>
          <w:sz w:val="28"/>
          <w:szCs w:val="28"/>
        </w:rPr>
        <w:t>дминистрацией проводятся: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в отношении граждан, юридических лиц и индивидуальных предпринимателей - по основаниям, предусмотренным пунктом 9 статьи 71 Земельного кодекса Российской Федерации, пунктами 1 - 5 части 1 и частью 2 статьи 57 Федерального закона "О государственном  контроле (надзоре) и муниципальном контроле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в отношении органов местного самоуправления и должностных лиц местного самоуправления - по основанию, предусмотренному частями 2</w:t>
      </w:r>
      <w:r w:rsidRPr="009153F9">
        <w:rPr>
          <w:sz w:val="28"/>
          <w:szCs w:val="28"/>
          <w:vertAlign w:val="superscript"/>
        </w:rPr>
        <w:t>3</w:t>
      </w:r>
      <w:r w:rsidRPr="009153F9">
        <w:rPr>
          <w:sz w:val="28"/>
          <w:szCs w:val="28"/>
        </w:rPr>
        <w:t> и 2</w:t>
      </w:r>
      <w:r w:rsidRPr="009153F9">
        <w:rPr>
          <w:sz w:val="28"/>
          <w:szCs w:val="28"/>
          <w:vertAlign w:val="superscript"/>
        </w:rPr>
        <w:t>6</w:t>
      </w:r>
      <w:r w:rsidRPr="009153F9">
        <w:rPr>
          <w:sz w:val="28"/>
          <w:szCs w:val="28"/>
        </w:rPr>
        <w:t> статьи 77 Федерального закона "Об общих принципах организации местного самоуправления в Российской Федерации";</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в отношении органов государственной власти субъектов Российской Федерации и должностных лиц органов государственной власти субъектов Российской Федерации - по основанию, предусмотренному пунктами 4 и 5 статьи 29</w:t>
      </w:r>
      <w:r w:rsidRPr="009153F9">
        <w:rPr>
          <w:sz w:val="28"/>
          <w:szCs w:val="28"/>
          <w:vertAlign w:val="superscript"/>
        </w:rPr>
        <w:t>2</w:t>
      </w:r>
      <w:r w:rsidRPr="009153F9">
        <w:rPr>
          <w:sz w:val="28"/>
          <w:szCs w:val="28"/>
        </w:rPr>
        <w:t>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34.</w:t>
      </w:r>
      <w:r w:rsidRPr="00ED3166">
        <w:rPr>
          <w:sz w:val="28"/>
          <w:szCs w:val="28"/>
        </w:rPr>
        <w:t xml:space="preserve"> </w:t>
      </w:r>
      <w:r>
        <w:rPr>
          <w:sz w:val="28"/>
          <w:szCs w:val="28"/>
        </w:rPr>
        <w:t>Контрольные (надзорные) действия:</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 xml:space="preserve">34.1. </w:t>
      </w:r>
      <w:r w:rsidRPr="00ED3166">
        <w:rPr>
          <w:sz w:val="28"/>
          <w:szCs w:val="28"/>
        </w:rPr>
        <w:t>В ходе инспекционного визита: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 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опрос;</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получение письменных объяснений;</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4) инструментальное обследование;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 xml:space="preserve">5) истребование документов, которые в соответствии с </w:t>
      </w:r>
      <w:proofErr w:type="gramStart"/>
      <w:r w:rsidRPr="00ED3166">
        <w:rPr>
          <w:sz w:val="28"/>
          <w:szCs w:val="28"/>
        </w:rPr>
        <w:t>обязательными</w:t>
      </w:r>
      <w:proofErr w:type="gramEnd"/>
    </w:p>
    <w:p w:rsidR="00ED3166" w:rsidRPr="00ED3166" w:rsidRDefault="00ED3166" w:rsidP="00ED3166">
      <w:pPr>
        <w:pStyle w:val="a4"/>
        <w:shd w:val="clear" w:color="auto" w:fill="FFFFFF"/>
        <w:spacing w:before="0" w:beforeAutospacing="0" w:after="0" w:afterAutospacing="0"/>
        <w:ind w:firstLine="709"/>
        <w:jc w:val="both"/>
        <w:rPr>
          <w:sz w:val="28"/>
          <w:szCs w:val="28"/>
        </w:rPr>
      </w:pPr>
      <w:proofErr w:type="gramStart"/>
      <w:r w:rsidRPr="00ED3166">
        <w:rPr>
          <w:sz w:val="28"/>
          <w:szCs w:val="28"/>
        </w:rPr>
        <w:t>требованиями должны находиться в месте нахождения (осуществления</w:t>
      </w:r>
      <w:proofErr w:type="gramEnd"/>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деятельности) контролируемого лица (его филиалов, представительств,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обособленных структурных подразделений), либо объекта муниципального</w:t>
      </w:r>
      <w:r>
        <w:rPr>
          <w:sz w:val="28"/>
          <w:szCs w:val="28"/>
        </w:rPr>
        <w:t xml:space="preserve"> земельного </w:t>
      </w:r>
      <w:r w:rsidRPr="00ED3166">
        <w:rPr>
          <w:sz w:val="28"/>
          <w:szCs w:val="28"/>
        </w:rPr>
        <w:t>контроля.</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34.2. В ходе рейдового осмотра: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 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досмотр;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опрос;</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4) получение письменных объяснений;</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5) истребование документов;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6) отбор проб (образцов);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7) инструментальное обследование;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8) испытание;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9) экспертиза;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10) эксперимент.</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34.3.</w:t>
      </w:r>
      <w:r w:rsidRPr="00ED3166">
        <w:rPr>
          <w:sz w:val="28"/>
          <w:szCs w:val="28"/>
        </w:rPr>
        <w:t xml:space="preserve"> В ходе документарной проверки:</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lastRenderedPageBreak/>
        <w:t>1) получение письменных объяснений;</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истребование документов;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экспертиза.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Pr>
          <w:sz w:val="28"/>
          <w:szCs w:val="28"/>
        </w:rPr>
        <w:t>34.4.</w:t>
      </w:r>
      <w:r w:rsidRPr="00ED3166">
        <w:rPr>
          <w:sz w:val="28"/>
          <w:szCs w:val="28"/>
        </w:rPr>
        <w:t xml:space="preserve"> В ходе выездной проверки:</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 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досмотр;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опрос;</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4) получение письменных объяснений;</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5) истребование документов;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6) отбор проб (образцов);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7) инструментальное обследование;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8) испытание;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9) экспертиза;</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10) эксперимент.</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34.5. В ходе выездного обследования на общедоступных (открытых для</w:t>
      </w:r>
      <w:r>
        <w:rPr>
          <w:sz w:val="28"/>
          <w:szCs w:val="28"/>
        </w:rPr>
        <w:t xml:space="preserve"> </w:t>
      </w:r>
      <w:r w:rsidRPr="00ED3166">
        <w:rPr>
          <w:sz w:val="28"/>
          <w:szCs w:val="28"/>
        </w:rPr>
        <w:t>посещения неограниченным кругом лиц) производственных объектах:</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1) осмотр;</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2) отбор проб (образцов);</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3) инструментальное обследование (с применением видеозаписи);</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4) испытание;</w:t>
      </w:r>
    </w:p>
    <w:p w:rsidR="00ED3166" w:rsidRPr="00ED3166" w:rsidRDefault="00ED3166" w:rsidP="00ED3166">
      <w:pPr>
        <w:pStyle w:val="a4"/>
        <w:shd w:val="clear" w:color="auto" w:fill="FFFFFF"/>
        <w:spacing w:before="0" w:beforeAutospacing="0" w:after="0" w:afterAutospacing="0"/>
        <w:ind w:firstLine="709"/>
        <w:jc w:val="both"/>
        <w:rPr>
          <w:sz w:val="28"/>
          <w:szCs w:val="28"/>
        </w:rPr>
      </w:pPr>
      <w:r w:rsidRPr="00ED3166">
        <w:rPr>
          <w:sz w:val="28"/>
          <w:szCs w:val="28"/>
        </w:rPr>
        <w:t>5) экспертиза.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w:t>
      </w:r>
      <w:r w:rsidR="004271F4">
        <w:rPr>
          <w:sz w:val="28"/>
          <w:szCs w:val="28"/>
        </w:rPr>
        <w:t>5</w:t>
      </w:r>
      <w:r w:rsidRPr="009153F9">
        <w:rPr>
          <w:sz w:val="28"/>
          <w:szCs w:val="28"/>
        </w:rPr>
        <w:t>. Индикаторы риска нарушения обязательных требований разрабатываются и утверждаются в порядке, установленном частью 9, пунктом 1 части 10 статьи 23 Федерального закона "О государственном контроле (надзоре) и муниципальном контроле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Перечни индикаторов риска нарушения обязательных требований размещаются на официальных сайтах органов муниципального надзора в сети "Интернет".</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w:t>
      </w:r>
      <w:r w:rsidR="004271F4">
        <w:rPr>
          <w:sz w:val="28"/>
          <w:szCs w:val="28"/>
        </w:rPr>
        <w:t>6</w:t>
      </w:r>
      <w:r w:rsidRPr="009153F9">
        <w:rPr>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w:t>
      </w:r>
      <w:r w:rsidR="004271F4">
        <w:rPr>
          <w:sz w:val="28"/>
          <w:szCs w:val="28"/>
        </w:rPr>
        <w:t>7</w:t>
      </w:r>
      <w:r w:rsidRPr="009153F9">
        <w:rPr>
          <w:sz w:val="28"/>
          <w:szCs w:val="28"/>
        </w:rPr>
        <w:t xml:space="preserve">. </w:t>
      </w:r>
      <w:proofErr w:type="gramStart"/>
      <w:r w:rsidRPr="009153F9">
        <w:rPr>
          <w:sz w:val="28"/>
          <w:szCs w:val="28"/>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w:t>
      </w:r>
      <w:r w:rsidR="00725019">
        <w:rPr>
          <w:sz w:val="28"/>
          <w:szCs w:val="28"/>
        </w:rPr>
        <w:t>А</w:t>
      </w:r>
      <w:r w:rsidRPr="009153F9">
        <w:rPr>
          <w:sz w:val="28"/>
          <w:szCs w:val="28"/>
        </w:rPr>
        <w:t>дминистрации о проведении</w:t>
      </w:r>
      <w:proofErr w:type="gramEnd"/>
      <w:r w:rsidRPr="009153F9">
        <w:rPr>
          <w:sz w:val="28"/>
          <w:szCs w:val="28"/>
        </w:rPr>
        <w:t xml:space="preserve"> контрольного   мероприятия.</w:t>
      </w:r>
    </w:p>
    <w:p w:rsidR="009153F9" w:rsidRPr="009153F9" w:rsidRDefault="001C3806" w:rsidP="009153F9">
      <w:pPr>
        <w:pStyle w:val="a4"/>
        <w:shd w:val="clear" w:color="auto" w:fill="FFFFFF"/>
        <w:spacing w:before="0" w:beforeAutospacing="0" w:after="0" w:afterAutospacing="0"/>
        <w:ind w:firstLine="709"/>
        <w:jc w:val="both"/>
        <w:rPr>
          <w:sz w:val="28"/>
          <w:szCs w:val="28"/>
        </w:rPr>
      </w:pPr>
      <w:r>
        <w:rPr>
          <w:sz w:val="28"/>
          <w:szCs w:val="28"/>
        </w:rPr>
        <w:t>3</w:t>
      </w:r>
      <w:r w:rsidR="004271F4">
        <w:rPr>
          <w:sz w:val="28"/>
          <w:szCs w:val="28"/>
        </w:rPr>
        <w:t>8</w:t>
      </w:r>
      <w:r>
        <w:rPr>
          <w:sz w:val="28"/>
          <w:szCs w:val="28"/>
        </w:rPr>
        <w:t>. Контрольные</w:t>
      </w:r>
      <w:r w:rsidR="009153F9" w:rsidRPr="009153F9">
        <w:rPr>
          <w:sz w:val="28"/>
          <w:szCs w:val="28"/>
        </w:rPr>
        <w:t xml:space="preserve"> мероприятия в отношении граждан, юридических лиц и индивидуальных предпринимателей проводятся должностными лицами органов муниципального надзора (их территориальных органов) в соответствии с Федеральным законом "О государственном контроле (надзоре) и муниципальном контроле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lastRenderedPageBreak/>
        <w:t>3</w:t>
      </w:r>
      <w:r w:rsidR="004271F4">
        <w:rPr>
          <w:sz w:val="28"/>
          <w:szCs w:val="28"/>
        </w:rPr>
        <w:t>9</w:t>
      </w:r>
      <w:r w:rsidRPr="009153F9">
        <w:rPr>
          <w:sz w:val="28"/>
          <w:szCs w:val="28"/>
        </w:rPr>
        <w:t xml:space="preserve">. </w:t>
      </w:r>
      <w:proofErr w:type="gramStart"/>
      <w:r w:rsidRPr="009153F9">
        <w:rPr>
          <w:sz w:val="28"/>
          <w:szCs w:val="28"/>
        </w:rPr>
        <w:t>Контрольные мероприятия в отношении органов государственной власти субъектов Российской Федерации и их должностных лиц при осуществлении муниципального контроля за деятельностью, связанной с реализацией ими властных полномочий, проводятся должностными лицами органов муниципального надзора (их территориальных органов) в соответствии с Земельным кодексом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w:t>
      </w:r>
      <w:proofErr w:type="gramEnd"/>
      <w:r w:rsidRPr="009153F9">
        <w:rPr>
          <w:sz w:val="28"/>
          <w:szCs w:val="28"/>
        </w:rPr>
        <w:t xml:space="preserve"> Положением.</w:t>
      </w:r>
    </w:p>
    <w:p w:rsidR="009153F9" w:rsidRPr="009153F9" w:rsidRDefault="004271F4" w:rsidP="009153F9">
      <w:pPr>
        <w:pStyle w:val="a4"/>
        <w:shd w:val="clear" w:color="auto" w:fill="FFFFFF"/>
        <w:spacing w:before="0" w:beforeAutospacing="0" w:after="0" w:afterAutospacing="0"/>
        <w:ind w:firstLine="709"/>
        <w:jc w:val="both"/>
        <w:rPr>
          <w:sz w:val="28"/>
          <w:szCs w:val="28"/>
        </w:rPr>
      </w:pPr>
      <w:r>
        <w:rPr>
          <w:sz w:val="28"/>
          <w:szCs w:val="28"/>
        </w:rPr>
        <w:t>40</w:t>
      </w:r>
      <w:r w:rsidR="009153F9" w:rsidRPr="009153F9">
        <w:rPr>
          <w:sz w:val="28"/>
          <w:szCs w:val="28"/>
        </w:rPr>
        <w:t xml:space="preserve">. Контрольные мероприятия в отношении органов местного самоуправления и их должностных лиц </w:t>
      </w:r>
      <w:r w:rsidR="007A52F3">
        <w:rPr>
          <w:sz w:val="28"/>
          <w:szCs w:val="28"/>
        </w:rPr>
        <w:t>проводятся должностными лицами А</w:t>
      </w:r>
      <w:r w:rsidR="009153F9" w:rsidRPr="009153F9">
        <w:rPr>
          <w:sz w:val="28"/>
          <w:szCs w:val="28"/>
        </w:rPr>
        <w:t>дминистрации в соответствии с Земельным кодексом Российской Федерации, Федеральным законом "Об общих принципах организации местного самоуправления в Российской Федерации" и настоящим Положением.</w:t>
      </w:r>
    </w:p>
    <w:p w:rsidR="009153F9" w:rsidRPr="009153F9" w:rsidRDefault="004271F4" w:rsidP="009153F9">
      <w:pPr>
        <w:pStyle w:val="a4"/>
        <w:shd w:val="clear" w:color="auto" w:fill="FFFFFF"/>
        <w:spacing w:before="0" w:beforeAutospacing="0" w:after="0" w:afterAutospacing="0"/>
        <w:ind w:firstLine="709"/>
        <w:jc w:val="both"/>
        <w:rPr>
          <w:sz w:val="28"/>
          <w:szCs w:val="28"/>
        </w:rPr>
      </w:pPr>
      <w:r>
        <w:rPr>
          <w:sz w:val="28"/>
          <w:szCs w:val="28"/>
        </w:rPr>
        <w:t>41</w:t>
      </w:r>
      <w:r w:rsidR="009153F9" w:rsidRPr="009153F9">
        <w:rPr>
          <w:sz w:val="28"/>
          <w:szCs w:val="28"/>
        </w:rPr>
        <w:t xml:space="preserve">. Администрация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9153F9" w:rsidRPr="009153F9">
        <w:rPr>
          <w:sz w:val="28"/>
          <w:szCs w:val="28"/>
        </w:rPr>
        <w:t xml:space="preserve">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w:t>
      </w:r>
      <w:r w:rsidR="00725019">
        <w:rPr>
          <w:sz w:val="28"/>
          <w:szCs w:val="28"/>
        </w:rPr>
        <w:t>А</w:t>
      </w:r>
      <w:r w:rsidR="009153F9" w:rsidRPr="009153F9">
        <w:rPr>
          <w:sz w:val="28"/>
          <w:szCs w:val="28"/>
        </w:rPr>
        <w:t>дминистрацией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муниципального контроля (надзора), видов муниципального контроля, утвержденными постановлением Правительства Российской Федерации от 6</w:t>
      </w:r>
      <w:proofErr w:type="gramEnd"/>
      <w:r w:rsidR="009153F9" w:rsidRPr="009153F9">
        <w:rPr>
          <w:sz w:val="28"/>
          <w:szCs w:val="28"/>
        </w:rPr>
        <w:t xml:space="preserve">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9153F9" w:rsidRPr="009153F9" w:rsidRDefault="004271F4" w:rsidP="009153F9">
      <w:pPr>
        <w:pStyle w:val="a4"/>
        <w:shd w:val="clear" w:color="auto" w:fill="FFFFFF"/>
        <w:spacing w:before="0" w:beforeAutospacing="0" w:after="0" w:afterAutospacing="0"/>
        <w:ind w:firstLine="709"/>
        <w:jc w:val="both"/>
        <w:rPr>
          <w:sz w:val="28"/>
          <w:szCs w:val="28"/>
        </w:rPr>
      </w:pPr>
      <w:r>
        <w:rPr>
          <w:sz w:val="28"/>
          <w:szCs w:val="28"/>
        </w:rPr>
        <w:t>42</w:t>
      </w:r>
      <w:r w:rsidR="009153F9" w:rsidRPr="009153F9">
        <w:rPr>
          <w:sz w:val="28"/>
          <w:szCs w:val="28"/>
        </w:rPr>
        <w:t xml:space="preserve">. </w:t>
      </w:r>
      <w:proofErr w:type="gramStart"/>
      <w:r w:rsidR="009153F9" w:rsidRPr="009153F9">
        <w:rPr>
          <w:sz w:val="28"/>
          <w:szCs w:val="28"/>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sidR="009153F9" w:rsidRPr="009153F9">
        <w:rPr>
          <w:sz w:val="28"/>
          <w:szCs w:val="28"/>
        </w:rPr>
        <w:t xml:space="preserve">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lastRenderedPageBreak/>
        <w:t>4</w:t>
      </w:r>
      <w:r w:rsidR="004271F4">
        <w:rPr>
          <w:sz w:val="28"/>
          <w:szCs w:val="28"/>
        </w:rPr>
        <w:t>3</w:t>
      </w:r>
      <w:r w:rsidRPr="009153F9">
        <w:rPr>
          <w:sz w:val="28"/>
          <w:szCs w:val="28"/>
        </w:rPr>
        <w:t>.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25019">
        <w:rPr>
          <w:sz w:val="28"/>
          <w:szCs w:val="28"/>
        </w:rPr>
        <w:t>А</w:t>
      </w:r>
      <w:r w:rsidRPr="009153F9">
        <w:rPr>
          <w:sz w:val="28"/>
          <w:szCs w:val="28"/>
        </w:rPr>
        <w:t>дминистрации самостоятельно. В обязательном порядке фот</w:t>
      </w:r>
      <w:proofErr w:type="gramStart"/>
      <w:r w:rsidRPr="009153F9">
        <w:rPr>
          <w:sz w:val="28"/>
          <w:szCs w:val="28"/>
        </w:rPr>
        <w:t>о-</w:t>
      </w:r>
      <w:proofErr w:type="gramEnd"/>
      <w:r w:rsidRPr="009153F9">
        <w:rPr>
          <w:sz w:val="28"/>
          <w:szCs w:val="28"/>
        </w:rPr>
        <w:t xml:space="preserve"> или </w:t>
      </w:r>
      <w:proofErr w:type="spellStart"/>
      <w:r w:rsidRPr="009153F9">
        <w:rPr>
          <w:sz w:val="28"/>
          <w:szCs w:val="28"/>
        </w:rPr>
        <w:t>видеофиксация</w:t>
      </w:r>
      <w:proofErr w:type="spellEnd"/>
      <w:r w:rsidRPr="009153F9">
        <w:rPr>
          <w:sz w:val="28"/>
          <w:szCs w:val="28"/>
        </w:rPr>
        <w:t xml:space="preserve"> доказательств нарушений обязательных требований осуществляется в следующих случаях:</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проведении досмотра в отсутствие контролируемого лица;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при проведении выездного обследования.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Проведение фотосъемки, аудио- и видеозаписи осуществляется с обязательным уведомлением контролируемого лица.</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Результаты проведения фотосъемки, аудио- и видеозаписи являются приложением к акту контрольного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w:t>
      </w:r>
      <w:r w:rsidRPr="009153F9">
        <w:rPr>
          <w:sz w:val="28"/>
          <w:szCs w:val="28"/>
        </w:rPr>
        <w:lastRenderedPageBreak/>
        <w:t>должнос</w:t>
      </w:r>
      <w:r w:rsidR="007A52F3">
        <w:rPr>
          <w:sz w:val="28"/>
          <w:szCs w:val="28"/>
        </w:rPr>
        <w:t>тными лицами А</w:t>
      </w:r>
      <w:r w:rsidRPr="009153F9">
        <w:rPr>
          <w:sz w:val="28"/>
          <w:szCs w:val="28"/>
        </w:rPr>
        <w:t>дминистрации на проведение контрольного (надзорного) мероприятия.</w:t>
      </w:r>
    </w:p>
    <w:p w:rsidR="00D64DAD" w:rsidRPr="00D64DAD" w:rsidRDefault="009153F9" w:rsidP="00D64DAD">
      <w:pPr>
        <w:pStyle w:val="a4"/>
        <w:shd w:val="clear" w:color="auto" w:fill="FFFFFF"/>
        <w:spacing w:before="0" w:beforeAutospacing="0" w:after="0" w:afterAutospacing="0"/>
        <w:ind w:firstLine="851"/>
        <w:jc w:val="both"/>
        <w:rPr>
          <w:sz w:val="28"/>
          <w:szCs w:val="28"/>
        </w:rPr>
      </w:pPr>
      <w:r w:rsidRPr="009153F9">
        <w:rPr>
          <w:sz w:val="28"/>
          <w:szCs w:val="28"/>
        </w:rPr>
        <w:t>4</w:t>
      </w:r>
      <w:r w:rsidR="004271F4">
        <w:rPr>
          <w:sz w:val="28"/>
          <w:szCs w:val="28"/>
        </w:rPr>
        <w:t xml:space="preserve">4. </w:t>
      </w:r>
      <w:r w:rsidR="00D64DAD" w:rsidRPr="00D64DAD">
        <w:rPr>
          <w:sz w:val="28"/>
          <w:szCs w:val="28"/>
        </w:rPr>
        <w:t>Досмотр</w:t>
      </w:r>
      <w:r w:rsidR="00D64DAD">
        <w:rPr>
          <w:sz w:val="28"/>
          <w:szCs w:val="28"/>
        </w:rPr>
        <w:t xml:space="preserve"> </w:t>
      </w:r>
      <w:r w:rsidR="00D64DAD" w:rsidRPr="00D64DAD">
        <w:rPr>
          <w:sz w:val="28"/>
          <w:szCs w:val="28"/>
        </w:rPr>
        <w:t>осуществляется</w:t>
      </w:r>
      <w:r w:rsidR="00D64DAD">
        <w:rPr>
          <w:sz w:val="28"/>
          <w:szCs w:val="28"/>
        </w:rPr>
        <w:t xml:space="preserve"> </w:t>
      </w:r>
      <w:r w:rsidR="00D64DAD" w:rsidRPr="00D64DAD">
        <w:rPr>
          <w:sz w:val="28"/>
          <w:szCs w:val="28"/>
        </w:rPr>
        <w:t>инспектором</w:t>
      </w:r>
      <w:r w:rsidR="00D64DAD">
        <w:rPr>
          <w:sz w:val="28"/>
          <w:szCs w:val="28"/>
        </w:rPr>
        <w:t xml:space="preserve"> </w:t>
      </w:r>
      <w:r w:rsidR="00D64DAD" w:rsidRPr="00D64DAD">
        <w:rPr>
          <w:sz w:val="28"/>
          <w:szCs w:val="28"/>
        </w:rPr>
        <w:t>в</w:t>
      </w:r>
      <w:r w:rsidR="00D64DAD">
        <w:rPr>
          <w:sz w:val="28"/>
          <w:szCs w:val="28"/>
        </w:rPr>
        <w:t xml:space="preserve"> </w:t>
      </w:r>
      <w:r w:rsidR="00D64DAD" w:rsidRPr="00D64DAD">
        <w:rPr>
          <w:sz w:val="28"/>
          <w:szCs w:val="28"/>
        </w:rPr>
        <w:t>присутствии</w:t>
      </w:r>
      <w:r w:rsidR="00D64DAD">
        <w:rPr>
          <w:sz w:val="28"/>
          <w:szCs w:val="28"/>
        </w:rPr>
        <w:t xml:space="preserve"> </w:t>
      </w:r>
      <w:r w:rsidR="00D64DAD" w:rsidRPr="00D64DAD">
        <w:rPr>
          <w:sz w:val="28"/>
          <w:szCs w:val="28"/>
        </w:rPr>
        <w:t>контролируемого лица или его представителя и (или) с применением</w:t>
      </w:r>
      <w:r w:rsidR="00D64DAD">
        <w:rPr>
          <w:sz w:val="28"/>
          <w:szCs w:val="28"/>
        </w:rPr>
        <w:t xml:space="preserve"> </w:t>
      </w:r>
      <w:r w:rsidR="00D64DAD" w:rsidRPr="00D64DAD">
        <w:rPr>
          <w:sz w:val="28"/>
          <w:szCs w:val="28"/>
        </w:rPr>
        <w:t>видеозаписи. Досмотр в отсутствие контролируемого лица или его</w:t>
      </w:r>
      <w:r w:rsidR="00D64DAD">
        <w:rPr>
          <w:sz w:val="28"/>
          <w:szCs w:val="28"/>
        </w:rPr>
        <w:t xml:space="preserve"> </w:t>
      </w:r>
      <w:r w:rsidR="00D64DAD" w:rsidRPr="00D64DAD">
        <w:rPr>
          <w:sz w:val="28"/>
          <w:szCs w:val="28"/>
        </w:rPr>
        <w:t>представителя может осуществляться в случаях наличия сведений о</w:t>
      </w:r>
      <w:r w:rsidR="00D64DAD">
        <w:rPr>
          <w:sz w:val="28"/>
          <w:szCs w:val="28"/>
        </w:rPr>
        <w:t xml:space="preserve"> </w:t>
      </w:r>
      <w:r w:rsidR="00D64DAD" w:rsidRPr="00D64DAD">
        <w:rPr>
          <w:sz w:val="28"/>
          <w:szCs w:val="28"/>
        </w:rPr>
        <w:t>причинении вреда (ущерба) или об угрозе причинения вреда (ущерба) жизни</w:t>
      </w:r>
      <w:r w:rsidR="00D64DAD">
        <w:rPr>
          <w:sz w:val="28"/>
          <w:szCs w:val="28"/>
        </w:rPr>
        <w:t xml:space="preserve"> </w:t>
      </w:r>
      <w:r w:rsidR="00D64DAD" w:rsidRPr="00D64DAD">
        <w:rPr>
          <w:sz w:val="28"/>
          <w:szCs w:val="28"/>
        </w:rPr>
        <w:t>или здоровью граждан.</w:t>
      </w:r>
    </w:p>
    <w:p w:rsidR="009153F9" w:rsidRPr="009153F9" w:rsidRDefault="00D64DAD" w:rsidP="009153F9">
      <w:pPr>
        <w:pStyle w:val="a4"/>
        <w:shd w:val="clear" w:color="auto" w:fill="FFFFFF"/>
        <w:spacing w:before="0" w:beforeAutospacing="0" w:after="0" w:afterAutospacing="0"/>
        <w:ind w:firstLine="709"/>
        <w:jc w:val="both"/>
        <w:rPr>
          <w:sz w:val="28"/>
          <w:szCs w:val="28"/>
        </w:rPr>
      </w:pPr>
      <w:r>
        <w:rPr>
          <w:sz w:val="28"/>
          <w:szCs w:val="28"/>
        </w:rPr>
        <w:t xml:space="preserve">45. </w:t>
      </w:r>
      <w:proofErr w:type="gramStart"/>
      <w:r w:rsidR="004271F4">
        <w:rPr>
          <w:sz w:val="28"/>
          <w:szCs w:val="28"/>
        </w:rPr>
        <w:t>К результатам контрольного</w:t>
      </w:r>
      <w:r w:rsidR="009153F9" w:rsidRPr="009153F9">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w:t>
      </w:r>
      <w:proofErr w:type="gramEnd"/>
      <w:r w:rsidR="009153F9" w:rsidRPr="009153F9">
        <w:rPr>
          <w:sz w:val="28"/>
          <w:szCs w:val="28"/>
        </w:rPr>
        <w:t xml:space="preserve"> </w:t>
      </w:r>
      <w:proofErr w:type="gramStart"/>
      <w:r w:rsidR="009153F9" w:rsidRPr="009153F9">
        <w:rPr>
          <w:sz w:val="28"/>
          <w:szCs w:val="28"/>
        </w:rPr>
        <w:t>контроле</w:t>
      </w:r>
      <w:proofErr w:type="gramEnd"/>
      <w:r w:rsidR="009153F9" w:rsidRPr="009153F9">
        <w:rPr>
          <w:sz w:val="28"/>
          <w:szCs w:val="28"/>
        </w:rPr>
        <w:t xml:space="preserve"> в Российской Федерации".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4</w:t>
      </w:r>
      <w:r w:rsidR="00D64DAD">
        <w:rPr>
          <w:sz w:val="28"/>
          <w:szCs w:val="28"/>
        </w:rPr>
        <w:t>6</w:t>
      </w:r>
      <w:r w:rsidRPr="009153F9">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w:t>
      </w:r>
      <w:r w:rsidR="00725019">
        <w:rPr>
          <w:sz w:val="28"/>
          <w:szCs w:val="28"/>
        </w:rPr>
        <w:t>ончания проведения контрольного</w:t>
      </w:r>
      <w:r w:rsidRPr="009153F9">
        <w:rPr>
          <w:sz w:val="28"/>
          <w:szCs w:val="28"/>
        </w:rPr>
        <w:t xml:space="preserve">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Оформление акта производится в день окончания проведения такого мероприятия на месте проведения контрольного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4</w:t>
      </w:r>
      <w:r w:rsidR="00D64DAD">
        <w:rPr>
          <w:sz w:val="28"/>
          <w:szCs w:val="28"/>
        </w:rPr>
        <w:t>7</w:t>
      </w:r>
      <w:r w:rsidRPr="009153F9">
        <w:rPr>
          <w:sz w:val="28"/>
          <w:szCs w:val="28"/>
        </w:rPr>
        <w:t>. Информация о контрольных   мероприятиях размещается в едином реестре контрольных (надзорных) мероприятий.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4</w:t>
      </w:r>
      <w:r w:rsidR="00D64DAD">
        <w:rPr>
          <w:sz w:val="28"/>
          <w:szCs w:val="28"/>
        </w:rPr>
        <w:t>8</w:t>
      </w:r>
      <w:r w:rsidRPr="009153F9">
        <w:rPr>
          <w:sz w:val="28"/>
          <w:szCs w:val="28"/>
        </w:rPr>
        <w:t xml:space="preserve">. </w:t>
      </w:r>
      <w:proofErr w:type="gramStart"/>
      <w:r w:rsidRPr="009153F9">
        <w:rPr>
          <w:sz w:val="28"/>
          <w:szCs w:val="28"/>
        </w:rPr>
        <w:t>Информирование контролируемых лиц о с</w:t>
      </w:r>
      <w:r w:rsidR="007A52F3">
        <w:rPr>
          <w:sz w:val="28"/>
          <w:szCs w:val="28"/>
        </w:rPr>
        <w:t>овершаемых должностными лицами А</w:t>
      </w:r>
      <w:r w:rsidRPr="009153F9">
        <w:rPr>
          <w:sz w:val="28"/>
          <w:szCs w:val="28"/>
        </w:rPr>
        <w:t xml:space="preserve">дминистрации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государственный и муниципальных услуг </w:t>
      </w:r>
      <w:r w:rsidRPr="009153F9">
        <w:rPr>
          <w:sz w:val="28"/>
          <w:szCs w:val="28"/>
        </w:rPr>
        <w:lastRenderedPageBreak/>
        <w:t>и исполнения государственных и муниципальных функций в электронном форме, в том числе через</w:t>
      </w:r>
      <w:proofErr w:type="gramEnd"/>
      <w:r w:rsidRPr="009153F9">
        <w:rPr>
          <w:sz w:val="28"/>
          <w:szCs w:val="28"/>
        </w:rPr>
        <w:t xml:space="preserve"> федеральную государственную  информационную систему "Единый портал муниципальных и муниципальных услуг (функций)" (далее - единый портал государственных и муниципальных услуг).</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Гражданин, не осуществляющий предпринимательскую деятельность, являющийся контролируемым лицом, информируется о с</w:t>
      </w:r>
      <w:r w:rsidR="007A52F3">
        <w:rPr>
          <w:sz w:val="28"/>
          <w:szCs w:val="28"/>
        </w:rPr>
        <w:t>овершаемых должностными лицами А</w:t>
      </w:r>
      <w:r w:rsidRPr="009153F9">
        <w:rPr>
          <w:sz w:val="28"/>
          <w:szCs w:val="28"/>
        </w:rPr>
        <w:t>дминистрации действиях и принимаемых решениях путем направления ему документов на бумажном носи</w:t>
      </w:r>
      <w:r w:rsidR="007A52F3">
        <w:rPr>
          <w:sz w:val="28"/>
          <w:szCs w:val="28"/>
        </w:rPr>
        <w:t>теле в случае направления им в А</w:t>
      </w:r>
      <w:r w:rsidRPr="009153F9">
        <w:rPr>
          <w:sz w:val="28"/>
          <w:szCs w:val="28"/>
        </w:rPr>
        <w:t>дминистрацию уведомления о необходимости получения документов на бумажном носителе либо отсутствия у органа муниципального надзора (его территориального органа) сведений об адресе электронной почты контролируемого лица и возможности направить ему документы</w:t>
      </w:r>
      <w:proofErr w:type="gramEnd"/>
      <w:r w:rsidRPr="009153F9">
        <w:rPr>
          <w:sz w:val="28"/>
          <w:szCs w:val="28"/>
        </w:rPr>
        <w:t xml:space="preserve">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9153F9">
        <w:rPr>
          <w:sz w:val="28"/>
          <w:szCs w:val="28"/>
        </w:rPr>
        <w:t>ии и ау</w:t>
      </w:r>
      <w:proofErr w:type="gramEnd"/>
      <w:r w:rsidRPr="009153F9">
        <w:rPr>
          <w:sz w:val="28"/>
          <w:szCs w:val="28"/>
        </w:rPr>
        <w:t>тентификации). Указанный гражданин вправе направлять в орган муниципального надзора документы на бумажном носителе.</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4</w:t>
      </w:r>
      <w:r w:rsidR="00D64DAD">
        <w:rPr>
          <w:sz w:val="28"/>
          <w:szCs w:val="28"/>
        </w:rPr>
        <w:t>9</w:t>
      </w:r>
      <w:r w:rsidRPr="009153F9">
        <w:rPr>
          <w:sz w:val="28"/>
          <w:szCs w:val="28"/>
        </w:rPr>
        <w:t xml:space="preserve">. Индивидуальный предприниматель, гражданин, являющиеся контролируемыми лицами, вправе представить в </w:t>
      </w:r>
      <w:r w:rsidR="002D3504">
        <w:rPr>
          <w:sz w:val="28"/>
          <w:szCs w:val="28"/>
        </w:rPr>
        <w:t>А</w:t>
      </w:r>
      <w:r w:rsidRPr="009153F9">
        <w:rPr>
          <w:sz w:val="28"/>
          <w:szCs w:val="28"/>
        </w:rPr>
        <w:t xml:space="preserve">дминистрацию информацию о невозможности присутствия при проведении контрольного (надзорного) мероприятия в </w:t>
      </w:r>
      <w:r w:rsidR="004271F4">
        <w:rPr>
          <w:sz w:val="28"/>
          <w:szCs w:val="28"/>
        </w:rPr>
        <w:t xml:space="preserve">следующих </w:t>
      </w:r>
      <w:r w:rsidRPr="009153F9">
        <w:rPr>
          <w:sz w:val="28"/>
          <w:szCs w:val="28"/>
        </w:rPr>
        <w:t>случа</w:t>
      </w:r>
      <w:r w:rsidR="004271F4">
        <w:rPr>
          <w:sz w:val="28"/>
          <w:szCs w:val="28"/>
        </w:rPr>
        <w:t>ях</w:t>
      </w:r>
      <w:r w:rsidRPr="009153F9">
        <w:rPr>
          <w:sz w:val="28"/>
          <w:szCs w:val="28"/>
        </w:rPr>
        <w:t>:</w:t>
      </w:r>
    </w:p>
    <w:p w:rsidR="004271F4" w:rsidRPr="004271F4" w:rsidRDefault="004271F4" w:rsidP="004271F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временная нетрудоспособность;</w:t>
      </w:r>
    </w:p>
    <w:p w:rsidR="004271F4" w:rsidRPr="004271F4" w:rsidRDefault="004271F4" w:rsidP="004271F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нахождение в служебной командировке или отпуске в ином</w:t>
      </w: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населенном пункте;</w:t>
      </w:r>
    </w:p>
    <w:p w:rsidR="004271F4" w:rsidRPr="004271F4" w:rsidRDefault="004271F4" w:rsidP="004271F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административный арест;</w:t>
      </w:r>
    </w:p>
    <w:p w:rsidR="004271F4" w:rsidRPr="004271F4" w:rsidRDefault="004271F4" w:rsidP="004271F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избрание меры пресечения в виде подписки о невыезде и надлежащем</w:t>
      </w: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поведении или запрета определенных действий, препятствующих</w:t>
      </w: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присутствию при проведении контрольного (надзорного) мероприятия, а</w:t>
      </w: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также в виде заключения под стражу или домашнего ареста;</w:t>
      </w:r>
    </w:p>
    <w:p w:rsidR="004271F4" w:rsidRPr="004271F4" w:rsidRDefault="004271F4" w:rsidP="004271F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271F4">
        <w:rPr>
          <w:rFonts w:ascii="Times New Roman" w:eastAsia="Times New Roman" w:hAnsi="Times New Roman" w:cs="Times New Roman"/>
          <w:color w:val="000000"/>
          <w:sz w:val="28"/>
          <w:szCs w:val="28"/>
          <w:lang w:eastAsia="ru-RU"/>
        </w:rPr>
        <w:t>смерть близких родственников, подтвержденная документально.</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w:t>
      </w:r>
      <w:r w:rsidR="002D3504">
        <w:rPr>
          <w:sz w:val="28"/>
          <w:szCs w:val="28"/>
        </w:rPr>
        <w:t>А</w:t>
      </w:r>
      <w:r w:rsidRPr="009153F9">
        <w:rPr>
          <w:sz w:val="28"/>
          <w:szCs w:val="28"/>
        </w:rPr>
        <w:t>дминистрацию, на адрес, указанный в решении о проведении контрольного   мероприятия.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9153F9" w:rsidRPr="009153F9" w:rsidRDefault="00D64DAD" w:rsidP="009153F9">
      <w:pPr>
        <w:pStyle w:val="a4"/>
        <w:shd w:val="clear" w:color="auto" w:fill="FFFFFF"/>
        <w:spacing w:before="0" w:beforeAutospacing="0" w:after="0" w:afterAutospacing="0"/>
        <w:ind w:firstLine="709"/>
        <w:jc w:val="both"/>
        <w:rPr>
          <w:sz w:val="28"/>
          <w:szCs w:val="28"/>
        </w:rPr>
      </w:pPr>
      <w:r>
        <w:rPr>
          <w:sz w:val="28"/>
          <w:szCs w:val="28"/>
        </w:rPr>
        <w:t>50</w:t>
      </w:r>
      <w:r w:rsidR="009153F9" w:rsidRPr="009153F9">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w:t>
      </w:r>
      <w:r w:rsidR="002D3504">
        <w:rPr>
          <w:sz w:val="28"/>
          <w:szCs w:val="28"/>
        </w:rPr>
        <w:lastRenderedPageBreak/>
        <w:t>А</w:t>
      </w:r>
      <w:r w:rsidR="009153F9" w:rsidRPr="009153F9">
        <w:rPr>
          <w:sz w:val="28"/>
          <w:szCs w:val="28"/>
        </w:rPr>
        <w:t>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53F9" w:rsidRPr="009153F9" w:rsidRDefault="00A86F8A" w:rsidP="009153F9">
      <w:pPr>
        <w:pStyle w:val="a4"/>
        <w:shd w:val="clear" w:color="auto" w:fill="FFFFFF"/>
        <w:spacing w:before="0" w:beforeAutospacing="0" w:after="0" w:afterAutospacing="0"/>
        <w:ind w:firstLine="709"/>
        <w:jc w:val="both"/>
        <w:rPr>
          <w:sz w:val="28"/>
          <w:szCs w:val="28"/>
        </w:rPr>
      </w:pPr>
      <w:r>
        <w:rPr>
          <w:sz w:val="28"/>
          <w:szCs w:val="28"/>
        </w:rPr>
        <w:t>5</w:t>
      </w:r>
      <w:r w:rsidR="00D64DAD">
        <w:rPr>
          <w:sz w:val="28"/>
          <w:szCs w:val="28"/>
        </w:rPr>
        <w:t>1</w:t>
      </w:r>
      <w:r w:rsidR="009153F9" w:rsidRPr="009153F9">
        <w:rPr>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D3504">
        <w:rPr>
          <w:sz w:val="28"/>
          <w:szCs w:val="28"/>
        </w:rPr>
        <w:t>А</w:t>
      </w:r>
      <w:r w:rsidR="009153F9" w:rsidRPr="009153F9">
        <w:rPr>
          <w:sz w:val="28"/>
          <w:szCs w:val="28"/>
        </w:rPr>
        <w:t>дминистрация в пределах полномочий, предусмотренных законодательством Российской Федерации, обязана: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9153F9">
        <w:rPr>
          <w:sz w:val="28"/>
          <w:szCs w:val="28"/>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w:t>
      </w:r>
      <w:proofErr w:type="spellStart"/>
      <w:r w:rsidRPr="009153F9">
        <w:rPr>
          <w:sz w:val="28"/>
          <w:szCs w:val="28"/>
        </w:rPr>
        <w:t>госудасртвенный</w:t>
      </w:r>
      <w:proofErr w:type="spellEnd"/>
      <w:r w:rsidRPr="009153F9">
        <w:rPr>
          <w:sz w:val="28"/>
          <w:szCs w:val="28"/>
        </w:rPr>
        <w:t xml:space="preserve"> орган или при наличии соответствующих полномочий принять меры по привлечению виновных лиц к установленной законом ответственности;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 xml:space="preserve">г) принять меры по осуществлению </w:t>
      </w:r>
      <w:proofErr w:type="gramStart"/>
      <w:r w:rsidRPr="009153F9">
        <w:rPr>
          <w:sz w:val="28"/>
          <w:szCs w:val="28"/>
        </w:rPr>
        <w:t>контроля за</w:t>
      </w:r>
      <w:proofErr w:type="gramEnd"/>
      <w:r w:rsidRPr="009153F9">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spellStart"/>
      <w:r w:rsidRPr="009153F9">
        <w:rPr>
          <w:sz w:val="28"/>
          <w:szCs w:val="28"/>
        </w:rPr>
        <w:t>д</w:t>
      </w:r>
      <w:proofErr w:type="spellEnd"/>
      <w:r w:rsidRPr="009153F9">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53F9" w:rsidRPr="009153F9" w:rsidRDefault="00D64DAD" w:rsidP="009153F9">
      <w:pPr>
        <w:pStyle w:val="a4"/>
        <w:shd w:val="clear" w:color="auto" w:fill="FFFFFF"/>
        <w:spacing w:before="0" w:beforeAutospacing="0" w:after="0" w:afterAutospacing="0"/>
        <w:ind w:firstLine="709"/>
        <w:jc w:val="both"/>
        <w:rPr>
          <w:sz w:val="28"/>
          <w:szCs w:val="28"/>
        </w:rPr>
      </w:pPr>
      <w:r>
        <w:rPr>
          <w:sz w:val="28"/>
          <w:szCs w:val="28"/>
        </w:rPr>
        <w:t>52</w:t>
      </w:r>
      <w:r w:rsidR="009153F9" w:rsidRPr="009153F9">
        <w:rPr>
          <w:sz w:val="28"/>
          <w:szCs w:val="28"/>
        </w:rPr>
        <w:t xml:space="preserve">. </w:t>
      </w:r>
      <w:proofErr w:type="gramStart"/>
      <w:r w:rsidR="009153F9" w:rsidRPr="009153F9">
        <w:rPr>
          <w:sz w:val="28"/>
          <w:szCs w:val="28"/>
        </w:rPr>
        <w:t xml:space="preserve">Администрация  в срок не позднее 30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единый институт развития в жилищной сфере о выявленных фактах </w:t>
      </w:r>
      <w:proofErr w:type="spellStart"/>
      <w:r w:rsidR="009153F9" w:rsidRPr="009153F9">
        <w:rPr>
          <w:sz w:val="28"/>
          <w:szCs w:val="28"/>
        </w:rPr>
        <w:t>неустранения</w:t>
      </w:r>
      <w:proofErr w:type="spellEnd"/>
      <w:r w:rsidR="009153F9" w:rsidRPr="009153F9">
        <w:rPr>
          <w:sz w:val="28"/>
          <w:szCs w:val="28"/>
        </w:rPr>
        <w:t xml:space="preserve"> в установленный срок нарушений, указанных в предписании об устранении выявленных нарушений обязательных требований, связанных с </w:t>
      </w:r>
      <w:r w:rsidR="009153F9" w:rsidRPr="009153F9">
        <w:rPr>
          <w:sz w:val="28"/>
          <w:szCs w:val="28"/>
        </w:rPr>
        <w:lastRenderedPageBreak/>
        <w:t>неиспользованием по целевому назначению</w:t>
      </w:r>
      <w:proofErr w:type="gramEnd"/>
      <w:r w:rsidR="009153F9" w:rsidRPr="009153F9">
        <w:rPr>
          <w:sz w:val="28"/>
          <w:szCs w:val="28"/>
        </w:rPr>
        <w:t xml:space="preserve"> или использованием не в соответствии с установленным целевым назначением и (или) видом разрешенного использования,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Pr>
          <w:sz w:val="28"/>
          <w:szCs w:val="28"/>
        </w:rPr>
        <w:t>53</w:t>
      </w:r>
      <w:proofErr w:type="gramStart"/>
      <w:r w:rsidRPr="00D64DAD">
        <w:rPr>
          <w:sz w:val="28"/>
          <w:szCs w:val="28"/>
        </w:rPr>
        <w:t xml:space="preserve"> П</w:t>
      </w:r>
      <w:proofErr w:type="gramEnd"/>
      <w:r w:rsidRPr="00D64DAD">
        <w:rPr>
          <w:sz w:val="28"/>
          <w:szCs w:val="28"/>
        </w:rPr>
        <w:t>ри осуществлении экспертизы образцы, направляемые на</w:t>
      </w:r>
      <w:r>
        <w:rPr>
          <w:sz w:val="28"/>
          <w:szCs w:val="28"/>
        </w:rPr>
        <w:t xml:space="preserve"> </w:t>
      </w:r>
      <w:r w:rsidRPr="00D64DAD">
        <w:rPr>
          <w:sz w:val="28"/>
          <w:szCs w:val="28"/>
        </w:rPr>
        <w:t>исследование, отбираются, удостоверяются и представляются на экспертизу</w:t>
      </w:r>
      <w:r>
        <w:rPr>
          <w:sz w:val="28"/>
          <w:szCs w:val="28"/>
        </w:rPr>
        <w:t xml:space="preserve"> </w:t>
      </w:r>
      <w:r w:rsidRPr="00D64DAD">
        <w:rPr>
          <w:sz w:val="28"/>
          <w:szCs w:val="28"/>
        </w:rPr>
        <w:t>контрольным (надзорным) органом / экспертной организацией, которой</w:t>
      </w:r>
      <w:r>
        <w:rPr>
          <w:sz w:val="28"/>
          <w:szCs w:val="28"/>
        </w:rPr>
        <w:t xml:space="preserve"> </w:t>
      </w:r>
      <w:r w:rsidRPr="00D64DAD">
        <w:rPr>
          <w:sz w:val="28"/>
          <w:szCs w:val="28"/>
        </w:rPr>
        <w:t>поручено осуществление экспертизы.</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sidRPr="00D64DAD">
        <w:rPr>
          <w:sz w:val="28"/>
          <w:szCs w:val="28"/>
        </w:rPr>
        <w:t>При невозможности транспортировки образца исследования к месту</w:t>
      </w:r>
      <w:r>
        <w:rPr>
          <w:sz w:val="28"/>
          <w:szCs w:val="28"/>
        </w:rPr>
        <w:t xml:space="preserve"> </w:t>
      </w:r>
      <w:r w:rsidRPr="00D64DAD">
        <w:rPr>
          <w:sz w:val="28"/>
          <w:szCs w:val="28"/>
        </w:rPr>
        <w:t>работы эксперта контрольный (надзорный) орган обеспечивает ему</w:t>
      </w:r>
      <w:r>
        <w:rPr>
          <w:sz w:val="28"/>
          <w:szCs w:val="28"/>
        </w:rPr>
        <w:t xml:space="preserve"> </w:t>
      </w:r>
      <w:r w:rsidRPr="00D64DAD">
        <w:rPr>
          <w:sz w:val="28"/>
          <w:szCs w:val="28"/>
        </w:rPr>
        <w:t>беспрепятственный доступ к образцу и необходимые условия для</w:t>
      </w:r>
      <w:r>
        <w:rPr>
          <w:sz w:val="28"/>
          <w:szCs w:val="28"/>
        </w:rPr>
        <w:t xml:space="preserve"> </w:t>
      </w:r>
      <w:r w:rsidRPr="00D64DAD">
        <w:rPr>
          <w:sz w:val="28"/>
          <w:szCs w:val="28"/>
        </w:rPr>
        <w:t>исследования в следующих случаях:</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Pr>
          <w:sz w:val="28"/>
          <w:szCs w:val="28"/>
        </w:rPr>
        <w:t xml:space="preserve">- </w:t>
      </w:r>
      <w:r w:rsidRPr="00D64DAD">
        <w:rPr>
          <w:sz w:val="28"/>
          <w:szCs w:val="28"/>
        </w:rPr>
        <w:t>образец исследования является носителем сведений, составляющих</w:t>
      </w:r>
      <w:r>
        <w:rPr>
          <w:sz w:val="28"/>
          <w:szCs w:val="28"/>
        </w:rPr>
        <w:t xml:space="preserve"> </w:t>
      </w:r>
      <w:r w:rsidRPr="00D64DAD">
        <w:rPr>
          <w:sz w:val="28"/>
          <w:szCs w:val="28"/>
        </w:rPr>
        <w:t>государственную тайну;</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Pr>
          <w:sz w:val="28"/>
          <w:szCs w:val="28"/>
        </w:rPr>
        <w:t xml:space="preserve">- </w:t>
      </w:r>
      <w:r w:rsidRPr="00D64DAD">
        <w:rPr>
          <w:sz w:val="28"/>
          <w:szCs w:val="28"/>
        </w:rPr>
        <w:t>образец исследования является крупногабаритным.</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Pr>
          <w:sz w:val="28"/>
          <w:szCs w:val="28"/>
        </w:rPr>
        <w:t>54.</w:t>
      </w:r>
      <w:r w:rsidRPr="00D64DAD">
        <w:rPr>
          <w:sz w:val="28"/>
          <w:szCs w:val="28"/>
        </w:rPr>
        <w:t xml:space="preserve"> Если по результатам контрольного (надзорного) мероприятия</w:t>
      </w:r>
    </w:p>
    <w:p w:rsidR="00D64DAD" w:rsidRPr="00D64DAD" w:rsidRDefault="00D64DAD" w:rsidP="00D64DAD">
      <w:pPr>
        <w:pStyle w:val="a4"/>
        <w:shd w:val="clear" w:color="auto" w:fill="FFFFFF"/>
        <w:spacing w:before="0" w:beforeAutospacing="0" w:after="0" w:afterAutospacing="0"/>
        <w:ind w:firstLine="851"/>
        <w:jc w:val="both"/>
        <w:rPr>
          <w:sz w:val="28"/>
          <w:szCs w:val="28"/>
        </w:rPr>
      </w:pPr>
      <w:r w:rsidRPr="00D64DAD">
        <w:rPr>
          <w:sz w:val="28"/>
          <w:szCs w:val="28"/>
        </w:rPr>
        <w:t>выданное предписание об устранении нарушений обязательных требований</w:t>
      </w:r>
      <w:r>
        <w:rPr>
          <w:sz w:val="28"/>
          <w:szCs w:val="28"/>
        </w:rPr>
        <w:t xml:space="preserve"> </w:t>
      </w:r>
      <w:r w:rsidRPr="00D64DAD">
        <w:rPr>
          <w:sz w:val="28"/>
          <w:szCs w:val="28"/>
        </w:rPr>
        <w:t>исполнено контролируемым лицом надлежащим образом, меры по</w:t>
      </w:r>
      <w:r>
        <w:rPr>
          <w:sz w:val="28"/>
          <w:szCs w:val="28"/>
        </w:rPr>
        <w:t xml:space="preserve"> </w:t>
      </w:r>
      <w:r w:rsidRPr="00D64DAD">
        <w:rPr>
          <w:sz w:val="28"/>
          <w:szCs w:val="28"/>
        </w:rPr>
        <w:t>привлечению контролируемого лица к административной ответственности</w:t>
      </w:r>
      <w:r>
        <w:rPr>
          <w:sz w:val="28"/>
          <w:szCs w:val="28"/>
        </w:rPr>
        <w:t xml:space="preserve"> </w:t>
      </w:r>
      <w:r w:rsidRPr="00D64DAD">
        <w:rPr>
          <w:sz w:val="28"/>
          <w:szCs w:val="28"/>
        </w:rPr>
        <w:t>контрольным (надзорным) органом не принимаются в случае отсутствия в</w:t>
      </w:r>
      <w:r>
        <w:rPr>
          <w:sz w:val="28"/>
          <w:szCs w:val="28"/>
        </w:rPr>
        <w:t xml:space="preserve"> </w:t>
      </w:r>
      <w:r w:rsidRPr="00D64DAD">
        <w:rPr>
          <w:sz w:val="28"/>
          <w:szCs w:val="28"/>
        </w:rPr>
        <w:t>контрольном</w:t>
      </w:r>
      <w:r>
        <w:rPr>
          <w:sz w:val="28"/>
          <w:szCs w:val="28"/>
        </w:rPr>
        <w:t xml:space="preserve"> </w:t>
      </w:r>
      <w:r w:rsidRPr="00D64DAD">
        <w:rPr>
          <w:sz w:val="28"/>
          <w:szCs w:val="28"/>
        </w:rPr>
        <w:t>(надзорном)</w:t>
      </w:r>
      <w:r>
        <w:rPr>
          <w:sz w:val="28"/>
          <w:szCs w:val="28"/>
        </w:rPr>
        <w:t xml:space="preserve"> </w:t>
      </w:r>
      <w:r w:rsidRPr="00D64DAD">
        <w:rPr>
          <w:sz w:val="28"/>
          <w:szCs w:val="28"/>
        </w:rPr>
        <w:t>органе</w:t>
      </w:r>
      <w:r>
        <w:rPr>
          <w:sz w:val="28"/>
          <w:szCs w:val="28"/>
        </w:rPr>
        <w:t xml:space="preserve"> </w:t>
      </w:r>
      <w:r w:rsidRPr="00D64DAD">
        <w:rPr>
          <w:sz w:val="28"/>
          <w:szCs w:val="28"/>
        </w:rPr>
        <w:t>информации</w:t>
      </w:r>
      <w:r>
        <w:rPr>
          <w:sz w:val="28"/>
          <w:szCs w:val="28"/>
        </w:rPr>
        <w:t xml:space="preserve"> </w:t>
      </w:r>
      <w:r w:rsidRPr="00D64DAD">
        <w:rPr>
          <w:sz w:val="28"/>
          <w:szCs w:val="28"/>
        </w:rPr>
        <w:t>о</w:t>
      </w:r>
      <w:r>
        <w:rPr>
          <w:sz w:val="28"/>
          <w:szCs w:val="28"/>
        </w:rPr>
        <w:t xml:space="preserve"> </w:t>
      </w:r>
      <w:r w:rsidRPr="00D64DAD">
        <w:rPr>
          <w:sz w:val="28"/>
          <w:szCs w:val="28"/>
        </w:rPr>
        <w:t>причинении</w:t>
      </w:r>
      <w:r>
        <w:rPr>
          <w:sz w:val="28"/>
          <w:szCs w:val="28"/>
        </w:rPr>
        <w:t xml:space="preserve"> </w:t>
      </w:r>
      <w:r w:rsidRPr="00D64DAD">
        <w:rPr>
          <w:sz w:val="28"/>
          <w:szCs w:val="28"/>
        </w:rPr>
        <w:t>контролируемым лицом вследствие нарушения им обязательных требований</w:t>
      </w:r>
      <w:r>
        <w:rPr>
          <w:sz w:val="28"/>
          <w:szCs w:val="28"/>
        </w:rPr>
        <w:t xml:space="preserve"> </w:t>
      </w:r>
      <w:r w:rsidRPr="00D64DAD">
        <w:rPr>
          <w:sz w:val="28"/>
          <w:szCs w:val="28"/>
        </w:rPr>
        <w:t>вреда (ущерба) охраняемым законом ценностям.</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5</w:t>
      </w:r>
      <w:r w:rsidR="00A86F8A">
        <w:rPr>
          <w:sz w:val="28"/>
          <w:szCs w:val="28"/>
        </w:rPr>
        <w:t>5</w:t>
      </w:r>
      <w:r w:rsidR="00D64DAD">
        <w:rPr>
          <w:sz w:val="28"/>
          <w:szCs w:val="28"/>
        </w:rPr>
        <w:t>.</w:t>
      </w:r>
      <w:r w:rsidRPr="009153F9">
        <w:rPr>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 xml:space="preserve">В случае выявления в ходе осуществления муниципального земельного контроля нарушения обязательных требований земельного законодательства, контроль за соблюдением которых осуществляют другие органы государственной власти, должностные лица </w:t>
      </w:r>
      <w:r w:rsidR="002D3504">
        <w:rPr>
          <w:sz w:val="28"/>
          <w:szCs w:val="28"/>
        </w:rPr>
        <w:t>А</w:t>
      </w:r>
      <w:r w:rsidRPr="009153F9">
        <w:rPr>
          <w:sz w:val="28"/>
          <w:szCs w:val="28"/>
        </w:rPr>
        <w:t>дминистрации, выявившие такие нарушения, обязаны в течение 5 рабочих дней со дня выявления такого нарушения проинформировать о выявлении указанных нарушений в уполномоченные органы государственного контроля для принятия мер.</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5</w:t>
      </w:r>
      <w:r w:rsidR="00A86F8A">
        <w:rPr>
          <w:sz w:val="28"/>
          <w:szCs w:val="28"/>
        </w:rPr>
        <w:t>6</w:t>
      </w:r>
      <w:r w:rsidRPr="009153F9">
        <w:rPr>
          <w:sz w:val="28"/>
          <w:szCs w:val="28"/>
        </w:rPr>
        <w:t>. Администрация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не позднее 2 дней со дня поступления таких сведений.</w:t>
      </w:r>
    </w:p>
    <w:p w:rsid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lastRenderedPageBreak/>
        <w:t xml:space="preserve">При сборе, обработке, анализе и учете сведений об объектах контроля </w:t>
      </w:r>
      <w:r w:rsidR="002D3504">
        <w:rPr>
          <w:sz w:val="28"/>
          <w:szCs w:val="28"/>
        </w:rPr>
        <w:t>А</w:t>
      </w:r>
      <w:r w:rsidRPr="009153F9">
        <w:rPr>
          <w:sz w:val="28"/>
          <w:szCs w:val="28"/>
        </w:rPr>
        <w:t>дминистрация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824C0" w:rsidRPr="00A824C0" w:rsidRDefault="00A86F8A" w:rsidP="00A824C0">
      <w:pPr>
        <w:pStyle w:val="a4"/>
        <w:shd w:val="clear" w:color="auto" w:fill="FFFFFF"/>
        <w:spacing w:before="0" w:beforeAutospacing="0" w:after="0" w:afterAutospacing="0"/>
        <w:ind w:firstLine="709"/>
        <w:jc w:val="both"/>
        <w:rPr>
          <w:sz w:val="28"/>
          <w:szCs w:val="28"/>
        </w:rPr>
      </w:pPr>
      <w:r>
        <w:rPr>
          <w:sz w:val="28"/>
          <w:szCs w:val="28"/>
        </w:rPr>
        <w:t>57</w:t>
      </w:r>
      <w:r w:rsidR="00A824C0" w:rsidRPr="00A824C0">
        <w:rPr>
          <w:sz w:val="28"/>
          <w:szCs w:val="28"/>
        </w:rPr>
        <w:t xml:space="preserve">. До 31 декабря 2023 года подготовка </w:t>
      </w:r>
      <w:r w:rsidR="00A824C0">
        <w:rPr>
          <w:sz w:val="28"/>
          <w:szCs w:val="28"/>
        </w:rPr>
        <w:t>Администрацией</w:t>
      </w:r>
      <w:r w:rsidR="00A824C0" w:rsidRPr="00A824C0">
        <w:rPr>
          <w:sz w:val="28"/>
          <w:szCs w:val="28"/>
        </w:rPr>
        <w:t xml:space="preserve"> в ходе осуществления муниципального</w:t>
      </w:r>
      <w:r w:rsidR="00A824C0">
        <w:rPr>
          <w:sz w:val="28"/>
          <w:szCs w:val="28"/>
        </w:rPr>
        <w:t xml:space="preserve"> земельного</w:t>
      </w:r>
      <w:r w:rsidR="00A824C0" w:rsidRPr="00A824C0">
        <w:rPr>
          <w:sz w:val="28"/>
          <w:szCs w:val="28"/>
        </w:rPr>
        <w:t xml:space="preserve"> контроля документов,</w:t>
      </w:r>
      <w:r w:rsidR="00A824C0">
        <w:rPr>
          <w:sz w:val="28"/>
          <w:szCs w:val="28"/>
        </w:rPr>
        <w:t xml:space="preserve"> </w:t>
      </w:r>
      <w:r w:rsidR="00A824C0" w:rsidRPr="00A824C0">
        <w:rPr>
          <w:sz w:val="28"/>
          <w:szCs w:val="28"/>
        </w:rPr>
        <w:t xml:space="preserve">информирование контролируемых лиц о совершаемых </w:t>
      </w:r>
      <w:r w:rsidR="00A824C0">
        <w:rPr>
          <w:sz w:val="28"/>
          <w:szCs w:val="28"/>
        </w:rPr>
        <w:t xml:space="preserve">должностными лицами </w:t>
      </w:r>
      <w:r w:rsidR="00A824C0" w:rsidRPr="00A824C0">
        <w:rPr>
          <w:sz w:val="28"/>
          <w:szCs w:val="28"/>
        </w:rPr>
        <w:t>действиях и принимаемых решениях, обмен документами и сведениями с</w:t>
      </w:r>
      <w:r w:rsidR="00A824C0">
        <w:rPr>
          <w:sz w:val="28"/>
          <w:szCs w:val="28"/>
        </w:rPr>
        <w:t xml:space="preserve"> </w:t>
      </w:r>
      <w:r w:rsidR="00A824C0" w:rsidRPr="00A824C0">
        <w:rPr>
          <w:sz w:val="28"/>
          <w:szCs w:val="28"/>
        </w:rPr>
        <w:t>контролируемыми лицами осуществляются на бумажном носителе.</w:t>
      </w:r>
    </w:p>
    <w:p w:rsidR="00A824C0" w:rsidRPr="009153F9" w:rsidRDefault="00A824C0" w:rsidP="009153F9">
      <w:pPr>
        <w:pStyle w:val="a4"/>
        <w:shd w:val="clear" w:color="auto" w:fill="FFFFFF"/>
        <w:spacing w:before="0" w:beforeAutospacing="0" w:after="0" w:afterAutospacing="0"/>
        <w:ind w:firstLine="709"/>
        <w:jc w:val="both"/>
        <w:rPr>
          <w:sz w:val="28"/>
          <w:szCs w:val="28"/>
        </w:rPr>
      </w:pPr>
      <w:r w:rsidRPr="00A824C0">
        <w:rPr>
          <w:sz w:val="28"/>
          <w:szCs w:val="28"/>
        </w:rPr>
        <w:t>5</w:t>
      </w:r>
      <w:r w:rsidR="00A86F8A">
        <w:rPr>
          <w:sz w:val="28"/>
          <w:szCs w:val="28"/>
        </w:rPr>
        <w:t>8</w:t>
      </w:r>
      <w:r w:rsidRPr="00A824C0">
        <w:rPr>
          <w:sz w:val="28"/>
          <w:szCs w:val="28"/>
        </w:rPr>
        <w:t>. Досудебный порядок подачи жалоб при осуществлении</w:t>
      </w:r>
      <w:r>
        <w:rPr>
          <w:sz w:val="28"/>
          <w:szCs w:val="28"/>
        </w:rPr>
        <w:t xml:space="preserve"> </w:t>
      </w:r>
      <w:r w:rsidRPr="00A824C0">
        <w:rPr>
          <w:sz w:val="28"/>
          <w:szCs w:val="28"/>
        </w:rPr>
        <w:t>муниципального</w:t>
      </w:r>
      <w:r>
        <w:rPr>
          <w:sz w:val="28"/>
          <w:szCs w:val="28"/>
        </w:rPr>
        <w:t xml:space="preserve"> земельного </w:t>
      </w:r>
      <w:r w:rsidRPr="00A824C0">
        <w:rPr>
          <w:sz w:val="28"/>
          <w:szCs w:val="28"/>
        </w:rPr>
        <w:t>контроля не применяется</w:t>
      </w:r>
      <w:r>
        <w:rPr>
          <w:sz w:val="28"/>
          <w:szCs w:val="28"/>
        </w:rPr>
        <w:t>.</w:t>
      </w:r>
    </w:p>
    <w:p w:rsidR="002D3504" w:rsidRDefault="002D3504" w:rsidP="009153F9">
      <w:pPr>
        <w:pStyle w:val="a4"/>
        <w:shd w:val="clear" w:color="auto" w:fill="FFFFFF"/>
        <w:spacing w:before="0" w:beforeAutospacing="0" w:after="0" w:afterAutospacing="0"/>
        <w:ind w:firstLine="709"/>
        <w:jc w:val="both"/>
        <w:rPr>
          <w:sz w:val="28"/>
          <w:szCs w:val="28"/>
        </w:rPr>
      </w:pPr>
    </w:p>
    <w:p w:rsidR="00A824C0" w:rsidRDefault="00A824C0">
      <w:pPr>
        <w:rPr>
          <w:rFonts w:ascii="Times New Roman" w:eastAsia="Times New Roman" w:hAnsi="Times New Roman" w:cs="Times New Roman"/>
          <w:sz w:val="28"/>
          <w:szCs w:val="28"/>
          <w:lang w:eastAsia="ru-RU"/>
        </w:rPr>
      </w:pPr>
      <w:r>
        <w:rPr>
          <w:sz w:val="28"/>
          <w:szCs w:val="28"/>
        </w:rPr>
        <w:br w:type="page"/>
      </w:r>
    </w:p>
    <w:p w:rsidR="002D3504" w:rsidRDefault="009153F9" w:rsidP="002D3504">
      <w:pPr>
        <w:pStyle w:val="a4"/>
        <w:shd w:val="clear" w:color="auto" w:fill="FFFFFF"/>
        <w:spacing w:before="0" w:beforeAutospacing="0" w:after="0" w:afterAutospacing="0"/>
        <w:ind w:firstLine="5954"/>
        <w:jc w:val="right"/>
        <w:rPr>
          <w:sz w:val="28"/>
          <w:szCs w:val="28"/>
        </w:rPr>
      </w:pPr>
      <w:r w:rsidRPr="009153F9">
        <w:rPr>
          <w:sz w:val="28"/>
          <w:szCs w:val="28"/>
        </w:rPr>
        <w:lastRenderedPageBreak/>
        <w:t>ПРИЛОЖЕНИЕ N 1</w:t>
      </w:r>
      <w:r w:rsidR="002D3504">
        <w:rPr>
          <w:sz w:val="28"/>
          <w:szCs w:val="28"/>
        </w:rPr>
        <w:t xml:space="preserve"> </w:t>
      </w:r>
      <w:r w:rsidRPr="009153F9">
        <w:rPr>
          <w:sz w:val="28"/>
          <w:szCs w:val="28"/>
        </w:rPr>
        <w:t>к </w:t>
      </w:r>
      <w:hyperlink r:id="rId13" w:anchor="1000" w:history="1">
        <w:r w:rsidRPr="009153F9">
          <w:rPr>
            <w:rStyle w:val="a3"/>
            <w:color w:val="auto"/>
            <w:sz w:val="28"/>
            <w:szCs w:val="28"/>
            <w:bdr w:val="none" w:sz="0" w:space="0" w:color="auto" w:frame="1"/>
          </w:rPr>
          <w:t>Положению</w:t>
        </w:r>
      </w:hyperlink>
      <w:r w:rsidRPr="009153F9">
        <w:rPr>
          <w:sz w:val="28"/>
          <w:szCs w:val="28"/>
        </w:rPr>
        <w:t xml:space="preserve"> о </w:t>
      </w:r>
      <w:proofErr w:type="gramStart"/>
      <w:r w:rsidRPr="009153F9">
        <w:rPr>
          <w:sz w:val="28"/>
          <w:szCs w:val="28"/>
        </w:rPr>
        <w:t>муниципальном</w:t>
      </w:r>
      <w:proofErr w:type="gramEnd"/>
      <w:r w:rsidRPr="009153F9">
        <w:rPr>
          <w:sz w:val="28"/>
          <w:szCs w:val="28"/>
        </w:rPr>
        <w:t xml:space="preserve"> </w:t>
      </w:r>
    </w:p>
    <w:p w:rsidR="009153F9" w:rsidRDefault="009153F9" w:rsidP="002D3504">
      <w:pPr>
        <w:pStyle w:val="a4"/>
        <w:shd w:val="clear" w:color="auto" w:fill="FFFFFF"/>
        <w:spacing w:before="0" w:beforeAutospacing="0" w:after="0" w:afterAutospacing="0"/>
        <w:ind w:firstLine="5954"/>
        <w:jc w:val="right"/>
        <w:rPr>
          <w:sz w:val="28"/>
          <w:szCs w:val="28"/>
        </w:rPr>
      </w:pPr>
      <w:r w:rsidRPr="009153F9">
        <w:rPr>
          <w:sz w:val="28"/>
          <w:szCs w:val="28"/>
        </w:rPr>
        <w:t>земельном</w:t>
      </w:r>
      <w:r w:rsidR="002D3504">
        <w:rPr>
          <w:sz w:val="28"/>
          <w:szCs w:val="28"/>
        </w:rPr>
        <w:t xml:space="preserve"> </w:t>
      </w:r>
      <w:proofErr w:type="gramStart"/>
      <w:r w:rsidRPr="009153F9">
        <w:rPr>
          <w:sz w:val="28"/>
          <w:szCs w:val="28"/>
        </w:rPr>
        <w:t>контроле</w:t>
      </w:r>
      <w:proofErr w:type="gramEnd"/>
    </w:p>
    <w:p w:rsidR="002D3504" w:rsidRPr="009153F9" w:rsidRDefault="002D3504" w:rsidP="002D3504">
      <w:pPr>
        <w:pStyle w:val="a4"/>
        <w:shd w:val="clear" w:color="auto" w:fill="FFFFFF"/>
        <w:spacing w:before="0" w:beforeAutospacing="0" w:after="0" w:afterAutospacing="0"/>
        <w:ind w:firstLine="5954"/>
        <w:jc w:val="right"/>
        <w:rPr>
          <w:sz w:val="28"/>
          <w:szCs w:val="28"/>
        </w:rPr>
      </w:pPr>
    </w:p>
    <w:p w:rsidR="009153F9" w:rsidRPr="002D3504" w:rsidRDefault="009153F9" w:rsidP="002D3504">
      <w:pPr>
        <w:pStyle w:val="3"/>
        <w:shd w:val="clear" w:color="auto" w:fill="FFFFFF"/>
        <w:spacing w:before="0" w:beforeAutospacing="0" w:after="0" w:afterAutospacing="0"/>
        <w:ind w:firstLine="709"/>
        <w:jc w:val="center"/>
        <w:rPr>
          <w:sz w:val="28"/>
          <w:szCs w:val="28"/>
        </w:rPr>
      </w:pPr>
      <w:r w:rsidRPr="002D3504">
        <w:rPr>
          <w:sz w:val="28"/>
          <w:szCs w:val="28"/>
        </w:rPr>
        <w:t>Критерии</w:t>
      </w:r>
      <w:r w:rsidRPr="002D3504">
        <w:rPr>
          <w:sz w:val="28"/>
          <w:szCs w:val="28"/>
        </w:rPr>
        <w:b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2D3504" w:rsidRPr="009153F9" w:rsidRDefault="002D3504" w:rsidP="002D3504">
      <w:pPr>
        <w:pStyle w:val="3"/>
        <w:shd w:val="clear" w:color="auto" w:fill="FFFFFF"/>
        <w:spacing w:before="0" w:beforeAutospacing="0" w:after="0" w:afterAutospacing="0"/>
        <w:ind w:firstLine="709"/>
        <w:jc w:val="center"/>
        <w:rPr>
          <w:b w:val="0"/>
          <w:sz w:val="28"/>
          <w:szCs w:val="28"/>
        </w:rPr>
      </w:pP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1. К категории среднего риска относятся: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для земель сельскохозяйственного назначения:</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а) земельные участки, кадастровая стоимость которых на 50 и более процентов превышает средний уровень кадастровой стоимости по муниципальному району</w:t>
      </w:r>
      <w:proofErr w:type="gramStart"/>
      <w:r w:rsidRPr="009153F9">
        <w:rPr>
          <w:sz w:val="28"/>
          <w:szCs w:val="28"/>
        </w:rPr>
        <w:t xml:space="preserve"> ;</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б) мелиорируемые и мелиорированные земельные участки;</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в) земельные участки, смежные с земельными участками, на которых расположены комплексы по разведению сельскохозяйственной птицы;</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г) земельные участки, смежные с земельными участками, на которых расположены комплексы по выращиванию и разведению свиней.</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2. К категории умеренного риска относятся земельные участки:</w:t>
      </w:r>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proofErr w:type="gramStart"/>
      <w:r w:rsidRPr="009153F9">
        <w:rPr>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3. К категории низкого риска относятся все иные земельные участки, не отнесенные к категориям среднего или умеренного риска.</w:t>
      </w:r>
    </w:p>
    <w:p w:rsidR="009153F9" w:rsidRPr="009153F9" w:rsidRDefault="009153F9" w:rsidP="009153F9">
      <w:pPr>
        <w:pStyle w:val="a4"/>
        <w:shd w:val="clear" w:color="auto" w:fill="FFFFFF"/>
        <w:spacing w:before="0" w:beforeAutospacing="0" w:after="0" w:afterAutospacing="0"/>
        <w:ind w:firstLine="709"/>
        <w:jc w:val="both"/>
        <w:rPr>
          <w:sz w:val="28"/>
          <w:szCs w:val="28"/>
        </w:rPr>
      </w:pPr>
      <w:r w:rsidRPr="009153F9">
        <w:rPr>
          <w:sz w:val="28"/>
          <w:szCs w:val="28"/>
        </w:rPr>
        <w:t>5. Земельные участки, подлежащие в соответствии с </w:t>
      </w:r>
      <w:hyperlink r:id="rId14" w:anchor="1201" w:history="1">
        <w:r w:rsidRPr="009153F9">
          <w:rPr>
            <w:rStyle w:val="a3"/>
            <w:color w:val="auto"/>
            <w:sz w:val="28"/>
            <w:szCs w:val="28"/>
            <w:bdr w:val="none" w:sz="0" w:space="0" w:color="auto" w:frame="1"/>
          </w:rPr>
          <w:t>пунктом 1</w:t>
        </w:r>
      </w:hyperlink>
      <w:r w:rsidRPr="009153F9">
        <w:rPr>
          <w:sz w:val="28"/>
          <w:szCs w:val="28"/>
        </w:rPr>
        <w:t xml:space="preserve"> настоящего документа отнесению к категории среднего риска, подлежат </w:t>
      </w:r>
      <w:r w:rsidRPr="009153F9">
        <w:rPr>
          <w:sz w:val="28"/>
          <w:szCs w:val="28"/>
        </w:rPr>
        <w:lastRenderedPageBreak/>
        <w:t>отнесению к категории умеренного риска при отсутствии постановления о назначении административного наказания, указанного в </w:t>
      </w:r>
      <w:hyperlink r:id="rId15" w:anchor="1204" w:history="1">
        <w:r w:rsidRPr="009153F9">
          <w:rPr>
            <w:rStyle w:val="a3"/>
            <w:color w:val="auto"/>
            <w:sz w:val="28"/>
            <w:szCs w:val="28"/>
            <w:bdr w:val="none" w:sz="0" w:space="0" w:color="auto" w:frame="1"/>
          </w:rPr>
          <w:t>пункте 4</w:t>
        </w:r>
      </w:hyperlink>
      <w:r w:rsidRPr="009153F9">
        <w:rPr>
          <w:sz w:val="28"/>
          <w:szCs w:val="28"/>
        </w:rPr>
        <w:t>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p>
    <w:p w:rsidR="009153F9" w:rsidRPr="009153F9" w:rsidRDefault="009153F9" w:rsidP="009153F9">
      <w:pPr>
        <w:spacing w:after="0" w:line="240" w:lineRule="auto"/>
        <w:ind w:firstLine="709"/>
        <w:jc w:val="both"/>
        <w:rPr>
          <w:rFonts w:ascii="Times New Roman" w:hAnsi="Times New Roman" w:cs="Times New Roman"/>
          <w:sz w:val="28"/>
          <w:szCs w:val="28"/>
        </w:rPr>
      </w:pPr>
    </w:p>
    <w:p w:rsidR="007417EA" w:rsidRPr="009153F9" w:rsidRDefault="007417EA">
      <w:pPr>
        <w:rPr>
          <w:rFonts w:ascii="Times New Roman" w:hAnsi="Times New Roman" w:cs="Times New Roman"/>
          <w:sz w:val="28"/>
          <w:szCs w:val="28"/>
        </w:rPr>
      </w:pPr>
    </w:p>
    <w:sectPr w:rsidR="007417EA" w:rsidRPr="009153F9" w:rsidSect="004A161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22D8"/>
    <w:multiLevelType w:val="hybridMultilevel"/>
    <w:tmpl w:val="322C1090"/>
    <w:lvl w:ilvl="0" w:tplc="B1F49376">
      <w:start w:val="1"/>
      <w:numFmt w:val="decimal"/>
      <w:lvlText w:val="%1."/>
      <w:lvlJc w:val="left"/>
      <w:pPr>
        <w:ind w:left="2335" w:hanging="1200"/>
      </w:pPr>
      <w:rPr>
        <w:rFonts w:eastAsia="Times New Roman"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4DDA6269"/>
    <w:multiLevelType w:val="hybridMultilevel"/>
    <w:tmpl w:val="B0BA70FA"/>
    <w:lvl w:ilvl="0" w:tplc="CC0ECA4E">
      <w:start w:val="1"/>
      <w:numFmt w:val="decimal"/>
      <w:lvlText w:val="%1."/>
      <w:lvlJc w:val="left"/>
      <w:pPr>
        <w:ind w:left="1460" w:hanging="750"/>
      </w:pPr>
      <w:rPr>
        <w:rFonts w:hint="default"/>
        <w:color w:val="444444"/>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3F9"/>
    <w:rsid w:val="00034E60"/>
    <w:rsid w:val="00044686"/>
    <w:rsid w:val="0005746A"/>
    <w:rsid w:val="000C3FE2"/>
    <w:rsid w:val="001C3806"/>
    <w:rsid w:val="002552E1"/>
    <w:rsid w:val="00261EAF"/>
    <w:rsid w:val="002D3504"/>
    <w:rsid w:val="00326F9B"/>
    <w:rsid w:val="00386D8D"/>
    <w:rsid w:val="004271F4"/>
    <w:rsid w:val="00430DA1"/>
    <w:rsid w:val="00485FB8"/>
    <w:rsid w:val="004917E7"/>
    <w:rsid w:val="004A1613"/>
    <w:rsid w:val="004F7C1A"/>
    <w:rsid w:val="00522816"/>
    <w:rsid w:val="00537A85"/>
    <w:rsid w:val="005F15F4"/>
    <w:rsid w:val="00725019"/>
    <w:rsid w:val="00726C2E"/>
    <w:rsid w:val="007417EA"/>
    <w:rsid w:val="007A52F3"/>
    <w:rsid w:val="007B4FBB"/>
    <w:rsid w:val="00812981"/>
    <w:rsid w:val="008A6974"/>
    <w:rsid w:val="009153F9"/>
    <w:rsid w:val="009B63F0"/>
    <w:rsid w:val="009D5636"/>
    <w:rsid w:val="00A31153"/>
    <w:rsid w:val="00A824C0"/>
    <w:rsid w:val="00A86F8A"/>
    <w:rsid w:val="00B40097"/>
    <w:rsid w:val="00BB01D9"/>
    <w:rsid w:val="00C54A0E"/>
    <w:rsid w:val="00CD0D06"/>
    <w:rsid w:val="00D64DAD"/>
    <w:rsid w:val="00DE4118"/>
    <w:rsid w:val="00DF41C5"/>
    <w:rsid w:val="00E40899"/>
    <w:rsid w:val="00ED3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3F9"/>
  </w:style>
  <w:style w:type="paragraph" w:styleId="3">
    <w:name w:val="heading 3"/>
    <w:basedOn w:val="a"/>
    <w:link w:val="30"/>
    <w:uiPriority w:val="9"/>
    <w:qFormat/>
    <w:rsid w:val="009153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53F9"/>
    <w:rPr>
      <w:rFonts w:ascii="Times New Roman" w:eastAsia="Times New Roman" w:hAnsi="Times New Roman" w:cs="Times New Roman"/>
      <w:b/>
      <w:bCs/>
      <w:sz w:val="27"/>
      <w:szCs w:val="27"/>
      <w:lang w:eastAsia="ru-RU"/>
    </w:rPr>
  </w:style>
  <w:style w:type="paragraph" w:customStyle="1" w:styleId="formattext">
    <w:name w:val="formattext"/>
    <w:basedOn w:val="a"/>
    <w:rsid w:val="0091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53F9"/>
    <w:rPr>
      <w:color w:val="0000FF"/>
      <w:u w:val="single"/>
    </w:rPr>
  </w:style>
  <w:style w:type="paragraph" w:styleId="a4">
    <w:name w:val="Normal (Web)"/>
    <w:basedOn w:val="a"/>
    <w:uiPriority w:val="99"/>
    <w:unhideWhenUsed/>
    <w:rsid w:val="00915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4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41C5"/>
    <w:rPr>
      <w:rFonts w:ascii="Tahoma" w:hAnsi="Tahoma" w:cs="Tahoma"/>
      <w:sz w:val="16"/>
      <w:szCs w:val="16"/>
    </w:rPr>
  </w:style>
  <w:style w:type="paragraph" w:customStyle="1" w:styleId="headertext">
    <w:name w:val="headertext"/>
    <w:basedOn w:val="a"/>
    <w:rsid w:val="00044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0D06"/>
    <w:pPr>
      <w:ind w:left="720"/>
      <w:contextualSpacing/>
    </w:pPr>
  </w:style>
</w:styles>
</file>

<file path=word/webSettings.xml><?xml version="1.0" encoding="utf-8"?>
<w:webSettings xmlns:r="http://schemas.openxmlformats.org/officeDocument/2006/relationships" xmlns:w="http://schemas.openxmlformats.org/wordprocessingml/2006/main">
  <w:divs>
    <w:div w:id="34235220">
      <w:bodyDiv w:val="1"/>
      <w:marLeft w:val="0"/>
      <w:marRight w:val="0"/>
      <w:marTop w:val="0"/>
      <w:marBottom w:val="0"/>
      <w:divBdr>
        <w:top w:val="none" w:sz="0" w:space="0" w:color="auto"/>
        <w:left w:val="none" w:sz="0" w:space="0" w:color="auto"/>
        <w:bottom w:val="none" w:sz="0" w:space="0" w:color="auto"/>
        <w:right w:val="none" w:sz="0" w:space="0" w:color="auto"/>
      </w:divBdr>
    </w:div>
    <w:div w:id="272442193">
      <w:bodyDiv w:val="1"/>
      <w:marLeft w:val="0"/>
      <w:marRight w:val="0"/>
      <w:marTop w:val="0"/>
      <w:marBottom w:val="0"/>
      <w:divBdr>
        <w:top w:val="none" w:sz="0" w:space="0" w:color="auto"/>
        <w:left w:val="none" w:sz="0" w:space="0" w:color="auto"/>
        <w:bottom w:val="none" w:sz="0" w:space="0" w:color="auto"/>
        <w:right w:val="none" w:sz="0" w:space="0" w:color="auto"/>
      </w:divBdr>
    </w:div>
    <w:div w:id="349920436">
      <w:bodyDiv w:val="1"/>
      <w:marLeft w:val="0"/>
      <w:marRight w:val="0"/>
      <w:marTop w:val="0"/>
      <w:marBottom w:val="0"/>
      <w:divBdr>
        <w:top w:val="none" w:sz="0" w:space="0" w:color="auto"/>
        <w:left w:val="none" w:sz="0" w:space="0" w:color="auto"/>
        <w:bottom w:val="none" w:sz="0" w:space="0" w:color="auto"/>
        <w:right w:val="none" w:sz="0" w:space="0" w:color="auto"/>
      </w:divBdr>
    </w:div>
    <w:div w:id="437533163">
      <w:bodyDiv w:val="1"/>
      <w:marLeft w:val="0"/>
      <w:marRight w:val="0"/>
      <w:marTop w:val="0"/>
      <w:marBottom w:val="0"/>
      <w:divBdr>
        <w:top w:val="none" w:sz="0" w:space="0" w:color="auto"/>
        <w:left w:val="none" w:sz="0" w:space="0" w:color="auto"/>
        <w:bottom w:val="none" w:sz="0" w:space="0" w:color="auto"/>
        <w:right w:val="none" w:sz="0" w:space="0" w:color="auto"/>
      </w:divBdr>
    </w:div>
    <w:div w:id="442116256">
      <w:bodyDiv w:val="1"/>
      <w:marLeft w:val="0"/>
      <w:marRight w:val="0"/>
      <w:marTop w:val="0"/>
      <w:marBottom w:val="0"/>
      <w:divBdr>
        <w:top w:val="none" w:sz="0" w:space="0" w:color="auto"/>
        <w:left w:val="none" w:sz="0" w:space="0" w:color="auto"/>
        <w:bottom w:val="none" w:sz="0" w:space="0" w:color="auto"/>
        <w:right w:val="none" w:sz="0" w:space="0" w:color="auto"/>
      </w:divBdr>
    </w:div>
    <w:div w:id="577248773">
      <w:bodyDiv w:val="1"/>
      <w:marLeft w:val="0"/>
      <w:marRight w:val="0"/>
      <w:marTop w:val="0"/>
      <w:marBottom w:val="0"/>
      <w:divBdr>
        <w:top w:val="none" w:sz="0" w:space="0" w:color="auto"/>
        <w:left w:val="none" w:sz="0" w:space="0" w:color="auto"/>
        <w:bottom w:val="none" w:sz="0" w:space="0" w:color="auto"/>
        <w:right w:val="none" w:sz="0" w:space="0" w:color="auto"/>
      </w:divBdr>
    </w:div>
    <w:div w:id="660886575">
      <w:bodyDiv w:val="1"/>
      <w:marLeft w:val="0"/>
      <w:marRight w:val="0"/>
      <w:marTop w:val="0"/>
      <w:marBottom w:val="0"/>
      <w:divBdr>
        <w:top w:val="none" w:sz="0" w:space="0" w:color="auto"/>
        <w:left w:val="none" w:sz="0" w:space="0" w:color="auto"/>
        <w:bottom w:val="none" w:sz="0" w:space="0" w:color="auto"/>
        <w:right w:val="none" w:sz="0" w:space="0" w:color="auto"/>
      </w:divBdr>
    </w:div>
    <w:div w:id="692077874">
      <w:bodyDiv w:val="1"/>
      <w:marLeft w:val="0"/>
      <w:marRight w:val="0"/>
      <w:marTop w:val="0"/>
      <w:marBottom w:val="0"/>
      <w:divBdr>
        <w:top w:val="none" w:sz="0" w:space="0" w:color="auto"/>
        <w:left w:val="none" w:sz="0" w:space="0" w:color="auto"/>
        <w:bottom w:val="none" w:sz="0" w:space="0" w:color="auto"/>
        <w:right w:val="none" w:sz="0" w:space="0" w:color="auto"/>
      </w:divBdr>
    </w:div>
    <w:div w:id="746726740">
      <w:bodyDiv w:val="1"/>
      <w:marLeft w:val="0"/>
      <w:marRight w:val="0"/>
      <w:marTop w:val="0"/>
      <w:marBottom w:val="0"/>
      <w:divBdr>
        <w:top w:val="none" w:sz="0" w:space="0" w:color="auto"/>
        <w:left w:val="none" w:sz="0" w:space="0" w:color="auto"/>
        <w:bottom w:val="none" w:sz="0" w:space="0" w:color="auto"/>
        <w:right w:val="none" w:sz="0" w:space="0" w:color="auto"/>
      </w:divBdr>
    </w:div>
    <w:div w:id="768965244">
      <w:bodyDiv w:val="1"/>
      <w:marLeft w:val="0"/>
      <w:marRight w:val="0"/>
      <w:marTop w:val="0"/>
      <w:marBottom w:val="0"/>
      <w:divBdr>
        <w:top w:val="none" w:sz="0" w:space="0" w:color="auto"/>
        <w:left w:val="none" w:sz="0" w:space="0" w:color="auto"/>
        <w:bottom w:val="none" w:sz="0" w:space="0" w:color="auto"/>
        <w:right w:val="none" w:sz="0" w:space="0" w:color="auto"/>
      </w:divBdr>
    </w:div>
    <w:div w:id="935402008">
      <w:bodyDiv w:val="1"/>
      <w:marLeft w:val="0"/>
      <w:marRight w:val="0"/>
      <w:marTop w:val="0"/>
      <w:marBottom w:val="0"/>
      <w:divBdr>
        <w:top w:val="none" w:sz="0" w:space="0" w:color="auto"/>
        <w:left w:val="none" w:sz="0" w:space="0" w:color="auto"/>
        <w:bottom w:val="none" w:sz="0" w:space="0" w:color="auto"/>
        <w:right w:val="none" w:sz="0" w:space="0" w:color="auto"/>
      </w:divBdr>
    </w:div>
    <w:div w:id="1006513508">
      <w:bodyDiv w:val="1"/>
      <w:marLeft w:val="0"/>
      <w:marRight w:val="0"/>
      <w:marTop w:val="0"/>
      <w:marBottom w:val="0"/>
      <w:divBdr>
        <w:top w:val="none" w:sz="0" w:space="0" w:color="auto"/>
        <w:left w:val="none" w:sz="0" w:space="0" w:color="auto"/>
        <w:bottom w:val="none" w:sz="0" w:space="0" w:color="auto"/>
        <w:right w:val="none" w:sz="0" w:space="0" w:color="auto"/>
      </w:divBdr>
    </w:div>
    <w:div w:id="1045834296">
      <w:bodyDiv w:val="1"/>
      <w:marLeft w:val="0"/>
      <w:marRight w:val="0"/>
      <w:marTop w:val="0"/>
      <w:marBottom w:val="0"/>
      <w:divBdr>
        <w:top w:val="none" w:sz="0" w:space="0" w:color="auto"/>
        <w:left w:val="none" w:sz="0" w:space="0" w:color="auto"/>
        <w:bottom w:val="none" w:sz="0" w:space="0" w:color="auto"/>
        <w:right w:val="none" w:sz="0" w:space="0" w:color="auto"/>
      </w:divBdr>
    </w:div>
    <w:div w:id="1229733650">
      <w:bodyDiv w:val="1"/>
      <w:marLeft w:val="0"/>
      <w:marRight w:val="0"/>
      <w:marTop w:val="0"/>
      <w:marBottom w:val="0"/>
      <w:divBdr>
        <w:top w:val="none" w:sz="0" w:space="0" w:color="auto"/>
        <w:left w:val="none" w:sz="0" w:space="0" w:color="auto"/>
        <w:bottom w:val="none" w:sz="0" w:space="0" w:color="auto"/>
        <w:right w:val="none" w:sz="0" w:space="0" w:color="auto"/>
      </w:divBdr>
    </w:div>
    <w:div w:id="1232930597">
      <w:bodyDiv w:val="1"/>
      <w:marLeft w:val="0"/>
      <w:marRight w:val="0"/>
      <w:marTop w:val="0"/>
      <w:marBottom w:val="0"/>
      <w:divBdr>
        <w:top w:val="none" w:sz="0" w:space="0" w:color="auto"/>
        <w:left w:val="none" w:sz="0" w:space="0" w:color="auto"/>
        <w:bottom w:val="none" w:sz="0" w:space="0" w:color="auto"/>
        <w:right w:val="none" w:sz="0" w:space="0" w:color="auto"/>
      </w:divBdr>
    </w:div>
    <w:div w:id="1257790604">
      <w:bodyDiv w:val="1"/>
      <w:marLeft w:val="0"/>
      <w:marRight w:val="0"/>
      <w:marTop w:val="0"/>
      <w:marBottom w:val="0"/>
      <w:divBdr>
        <w:top w:val="none" w:sz="0" w:space="0" w:color="auto"/>
        <w:left w:val="none" w:sz="0" w:space="0" w:color="auto"/>
        <w:bottom w:val="none" w:sz="0" w:space="0" w:color="auto"/>
        <w:right w:val="none" w:sz="0" w:space="0" w:color="auto"/>
      </w:divBdr>
    </w:div>
    <w:div w:id="1285694842">
      <w:bodyDiv w:val="1"/>
      <w:marLeft w:val="0"/>
      <w:marRight w:val="0"/>
      <w:marTop w:val="0"/>
      <w:marBottom w:val="0"/>
      <w:divBdr>
        <w:top w:val="none" w:sz="0" w:space="0" w:color="auto"/>
        <w:left w:val="none" w:sz="0" w:space="0" w:color="auto"/>
        <w:bottom w:val="none" w:sz="0" w:space="0" w:color="auto"/>
        <w:right w:val="none" w:sz="0" w:space="0" w:color="auto"/>
      </w:divBdr>
    </w:div>
    <w:div w:id="1330790996">
      <w:bodyDiv w:val="1"/>
      <w:marLeft w:val="0"/>
      <w:marRight w:val="0"/>
      <w:marTop w:val="0"/>
      <w:marBottom w:val="0"/>
      <w:divBdr>
        <w:top w:val="none" w:sz="0" w:space="0" w:color="auto"/>
        <w:left w:val="none" w:sz="0" w:space="0" w:color="auto"/>
        <w:bottom w:val="none" w:sz="0" w:space="0" w:color="auto"/>
        <w:right w:val="none" w:sz="0" w:space="0" w:color="auto"/>
      </w:divBdr>
    </w:div>
    <w:div w:id="1728139726">
      <w:bodyDiv w:val="1"/>
      <w:marLeft w:val="0"/>
      <w:marRight w:val="0"/>
      <w:marTop w:val="0"/>
      <w:marBottom w:val="0"/>
      <w:divBdr>
        <w:top w:val="none" w:sz="0" w:space="0" w:color="auto"/>
        <w:left w:val="none" w:sz="0" w:space="0" w:color="auto"/>
        <w:bottom w:val="none" w:sz="0" w:space="0" w:color="auto"/>
        <w:right w:val="none" w:sz="0" w:space="0" w:color="auto"/>
      </w:divBdr>
    </w:div>
    <w:div w:id="1893882149">
      <w:bodyDiv w:val="1"/>
      <w:marLeft w:val="0"/>
      <w:marRight w:val="0"/>
      <w:marTop w:val="0"/>
      <w:marBottom w:val="0"/>
      <w:divBdr>
        <w:top w:val="none" w:sz="0" w:space="0" w:color="auto"/>
        <w:left w:val="none" w:sz="0" w:space="0" w:color="auto"/>
        <w:bottom w:val="none" w:sz="0" w:space="0" w:color="auto"/>
        <w:right w:val="none" w:sz="0" w:space="0" w:color="auto"/>
      </w:divBdr>
    </w:div>
    <w:div w:id="1913273467">
      <w:bodyDiv w:val="1"/>
      <w:marLeft w:val="0"/>
      <w:marRight w:val="0"/>
      <w:marTop w:val="0"/>
      <w:marBottom w:val="0"/>
      <w:divBdr>
        <w:top w:val="none" w:sz="0" w:space="0" w:color="auto"/>
        <w:left w:val="none" w:sz="0" w:space="0" w:color="auto"/>
        <w:bottom w:val="none" w:sz="0" w:space="0" w:color="auto"/>
        <w:right w:val="none" w:sz="0" w:space="0" w:color="auto"/>
      </w:divBdr>
    </w:div>
    <w:div w:id="20713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415215" TargetMode="External"/><Relationship Id="rId13" Type="http://schemas.openxmlformats.org/officeDocument/2006/relationships/hyperlink" Target="https://www.garant.ru/products/ipo/prime/doc/401323286/" TargetMode="Externa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hyperlink" Target="https://www.garant.ru/products/ipo/prime/doc/4013232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573798705" TargetMode="External"/><Relationship Id="rId11" Type="http://schemas.openxmlformats.org/officeDocument/2006/relationships/hyperlink" Target="https://www.garant.ru/products/ipo/prime/doc/401323286/" TargetMode="External"/><Relationship Id="rId5" Type="http://schemas.openxmlformats.org/officeDocument/2006/relationships/image" Target="media/image1.jpeg"/><Relationship Id="rId15" Type="http://schemas.openxmlformats.org/officeDocument/2006/relationships/hyperlink" Target="https://www.garant.ru/products/ipo/prime/doc/401323286/" TargetMode="External"/><Relationship Id="rId10" Type="http://schemas.openxmlformats.org/officeDocument/2006/relationships/hyperlink" Target="https://www.garant.ru/products/ipo/prime/doc/401323286/" TargetMode="External"/><Relationship Id="rId4" Type="http://schemas.openxmlformats.org/officeDocument/2006/relationships/webSettings" Target="webSettings.xml"/><Relationship Id="rId9" Type="http://schemas.openxmlformats.org/officeDocument/2006/relationships/hyperlink" Target="http://docs.cntd.ru/document/573798705" TargetMode="External"/><Relationship Id="rId14" Type="http://schemas.openxmlformats.org/officeDocument/2006/relationships/hyperlink" Target="https://www.garant.ru/products/ipo/prime/doc/401323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24</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cp:lastModifiedBy>
  <cp:revision>11</cp:revision>
  <cp:lastPrinted>2021-08-24T06:52:00Z</cp:lastPrinted>
  <dcterms:created xsi:type="dcterms:W3CDTF">2021-08-23T06:35:00Z</dcterms:created>
  <dcterms:modified xsi:type="dcterms:W3CDTF">2021-09-17T06:58:00Z</dcterms:modified>
</cp:coreProperties>
</file>