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32" w:rsidRDefault="00947232" w:rsidP="009472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232" w:rsidRPr="00B56BDB" w:rsidRDefault="00947232" w:rsidP="00947232">
      <w:pPr>
        <w:jc w:val="center"/>
        <w:rPr>
          <w:b/>
          <w:sz w:val="28"/>
          <w:szCs w:val="28"/>
        </w:rPr>
      </w:pPr>
      <w:r w:rsidRPr="00B56BDB">
        <w:rPr>
          <w:b/>
          <w:sz w:val="28"/>
          <w:szCs w:val="28"/>
        </w:rPr>
        <w:t>РОССИЙСКАЯ ФЕДЕРАЦИЯ</w:t>
      </w:r>
    </w:p>
    <w:p w:rsidR="00947232" w:rsidRPr="00B56BDB" w:rsidRDefault="00947232" w:rsidP="00947232">
      <w:pPr>
        <w:jc w:val="center"/>
        <w:rPr>
          <w:b/>
          <w:sz w:val="28"/>
          <w:szCs w:val="28"/>
        </w:rPr>
      </w:pPr>
      <w:r w:rsidRPr="00B56BDB">
        <w:rPr>
          <w:b/>
          <w:sz w:val="28"/>
          <w:szCs w:val="28"/>
        </w:rPr>
        <w:t>ОРЛОВСКАЯ ОБЛАСТЬ</w:t>
      </w:r>
    </w:p>
    <w:p w:rsidR="00947232" w:rsidRPr="00B56BDB" w:rsidRDefault="00947232" w:rsidP="00947232">
      <w:pPr>
        <w:jc w:val="center"/>
        <w:rPr>
          <w:b/>
          <w:sz w:val="28"/>
          <w:szCs w:val="28"/>
        </w:rPr>
      </w:pPr>
      <w:r w:rsidRPr="00B56BDB">
        <w:rPr>
          <w:b/>
          <w:sz w:val="28"/>
          <w:szCs w:val="28"/>
        </w:rPr>
        <w:t>ТРОСНЯНСКИЙ РАЙОННЫЙ СОВЕТ НАРОДНЫХ ДЕПУТАТОВ</w:t>
      </w:r>
    </w:p>
    <w:p w:rsidR="00947232" w:rsidRPr="00B56BDB" w:rsidRDefault="00947232" w:rsidP="00947232">
      <w:pPr>
        <w:jc w:val="center"/>
        <w:rPr>
          <w:b/>
          <w:sz w:val="28"/>
          <w:szCs w:val="28"/>
        </w:rPr>
      </w:pPr>
      <w:r w:rsidRPr="00B56BDB">
        <w:rPr>
          <w:b/>
          <w:sz w:val="28"/>
          <w:szCs w:val="28"/>
        </w:rPr>
        <w:t>РЕШЕНИЕ</w:t>
      </w:r>
    </w:p>
    <w:p w:rsidR="00947232" w:rsidRPr="00173F6C" w:rsidRDefault="00947232" w:rsidP="00947232">
      <w:pPr>
        <w:jc w:val="center"/>
        <w:rPr>
          <w:sz w:val="28"/>
          <w:szCs w:val="28"/>
        </w:rPr>
      </w:pPr>
    </w:p>
    <w:p w:rsidR="00947232" w:rsidRPr="00173F6C" w:rsidRDefault="00947232" w:rsidP="00947232">
      <w:pPr>
        <w:rPr>
          <w:sz w:val="28"/>
          <w:szCs w:val="28"/>
        </w:rPr>
      </w:pPr>
      <w:r>
        <w:rPr>
          <w:sz w:val="28"/>
          <w:szCs w:val="28"/>
        </w:rPr>
        <w:t>от 5 сентября 2013</w:t>
      </w:r>
      <w:r w:rsidRPr="00173F6C">
        <w:rPr>
          <w:sz w:val="28"/>
          <w:szCs w:val="28"/>
        </w:rPr>
        <w:t xml:space="preserve"> года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173F6C">
        <w:rPr>
          <w:sz w:val="28"/>
          <w:szCs w:val="28"/>
        </w:rPr>
        <w:t>№</w:t>
      </w:r>
      <w:r>
        <w:rPr>
          <w:sz w:val="28"/>
          <w:szCs w:val="28"/>
        </w:rPr>
        <w:t>221</w:t>
      </w:r>
    </w:p>
    <w:p w:rsidR="00947232" w:rsidRPr="00173F6C" w:rsidRDefault="00947232" w:rsidP="00947232">
      <w:pPr>
        <w:rPr>
          <w:sz w:val="28"/>
          <w:szCs w:val="28"/>
        </w:rPr>
      </w:pPr>
      <w:r>
        <w:rPr>
          <w:sz w:val="28"/>
          <w:szCs w:val="28"/>
        </w:rPr>
        <w:t xml:space="preserve">             с. Тросна</w:t>
      </w:r>
    </w:p>
    <w:p w:rsidR="00947232" w:rsidRDefault="00947232" w:rsidP="00947232">
      <w:pPr>
        <w:rPr>
          <w:sz w:val="28"/>
          <w:szCs w:val="28"/>
        </w:rPr>
      </w:pPr>
      <w:r w:rsidRPr="00173F6C">
        <w:rPr>
          <w:sz w:val="28"/>
          <w:szCs w:val="28"/>
        </w:rPr>
        <w:t xml:space="preserve">         </w:t>
      </w:r>
    </w:p>
    <w:p w:rsidR="00947232" w:rsidRDefault="00947232" w:rsidP="00947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на девятнадцатом заседании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947232" w:rsidRDefault="00947232" w:rsidP="009472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Совета народных депутатов четвёртого созыва</w:t>
      </w:r>
    </w:p>
    <w:p w:rsidR="00947232" w:rsidRDefault="00947232" w:rsidP="00947232">
      <w:pPr>
        <w:rPr>
          <w:sz w:val="28"/>
          <w:szCs w:val="28"/>
        </w:rPr>
      </w:pPr>
    </w:p>
    <w:p w:rsidR="00947232" w:rsidRPr="00173F6C" w:rsidRDefault="00947232" w:rsidP="00947232">
      <w:pPr>
        <w:rPr>
          <w:sz w:val="28"/>
          <w:szCs w:val="28"/>
        </w:rPr>
      </w:pPr>
      <w:r w:rsidRPr="00173F6C">
        <w:rPr>
          <w:sz w:val="28"/>
          <w:szCs w:val="28"/>
        </w:rPr>
        <w:t>О</w:t>
      </w:r>
      <w:r>
        <w:rPr>
          <w:sz w:val="28"/>
          <w:szCs w:val="28"/>
        </w:rPr>
        <w:t xml:space="preserve">б исполнении бюджета </w:t>
      </w:r>
      <w:r w:rsidRPr="00173F6C">
        <w:rPr>
          <w:sz w:val="28"/>
          <w:szCs w:val="28"/>
        </w:rPr>
        <w:t xml:space="preserve"> </w:t>
      </w:r>
    </w:p>
    <w:p w:rsidR="00947232" w:rsidRDefault="00947232" w:rsidP="00947232">
      <w:pPr>
        <w:rPr>
          <w:sz w:val="28"/>
          <w:szCs w:val="28"/>
        </w:rPr>
      </w:pPr>
      <w:r w:rsidRPr="00173F6C">
        <w:rPr>
          <w:sz w:val="28"/>
          <w:szCs w:val="28"/>
        </w:rPr>
        <w:t xml:space="preserve">Троснянского </w:t>
      </w:r>
      <w:r>
        <w:rPr>
          <w:sz w:val="28"/>
          <w:szCs w:val="28"/>
        </w:rPr>
        <w:t>муниципального</w:t>
      </w:r>
    </w:p>
    <w:p w:rsidR="00947232" w:rsidRPr="00173F6C" w:rsidRDefault="00947232" w:rsidP="00947232">
      <w:pPr>
        <w:rPr>
          <w:sz w:val="28"/>
          <w:szCs w:val="28"/>
        </w:rPr>
      </w:pPr>
      <w:r>
        <w:rPr>
          <w:sz w:val="28"/>
          <w:szCs w:val="28"/>
        </w:rPr>
        <w:t xml:space="preserve"> района </w:t>
      </w: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>за 1 полугодие 2013 года</w:t>
      </w:r>
    </w:p>
    <w:p w:rsidR="00947232" w:rsidRDefault="00947232" w:rsidP="00947232">
      <w:pPr>
        <w:jc w:val="both"/>
        <w:rPr>
          <w:sz w:val="28"/>
          <w:szCs w:val="28"/>
        </w:rPr>
      </w:pPr>
    </w:p>
    <w:p w:rsidR="00947232" w:rsidRDefault="00947232" w:rsidP="00947232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 </w:t>
      </w:r>
      <w:r>
        <w:rPr>
          <w:sz w:val="28"/>
          <w:szCs w:val="28"/>
        </w:rPr>
        <w:t>Рассмотрев предоставленный администрацией Троснянского района отчет об исполнении бюджета Троснянского муниципального района за 1 полугодие 2013 года, Троснянский районный Совет народных депутатов РЕШИЛ:</w:t>
      </w:r>
    </w:p>
    <w:p w:rsidR="00947232" w:rsidRDefault="00947232" w:rsidP="00947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отчет об исполнении бюджета муниципального района за 1 полугодие 2013 года по доходам 98045,5 тыс. рублей и по расходам 90884,2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с превышением доходов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районного бюджета) в сумме 7161,2 тыс.рублей и со следующими показателями: </w:t>
      </w:r>
    </w:p>
    <w:p w:rsidR="00947232" w:rsidRDefault="00947232" w:rsidP="00947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 источникам финансирования дефицита бюджета муниципального района за 1 полугодие 2013 года</w:t>
      </w: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947232" w:rsidRDefault="00947232" w:rsidP="00947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доходам бюджета муниципального района за 1 полугодие 2013 года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2 к настоящему решению;</w:t>
      </w:r>
    </w:p>
    <w:p w:rsidR="00947232" w:rsidRDefault="00947232" w:rsidP="00947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распределению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  классификации расходов бюджета муниципального района за 1 полугодие 2013 года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3 к настоящему решению;</w:t>
      </w:r>
    </w:p>
    <w:p w:rsidR="00947232" w:rsidRDefault="00947232" w:rsidP="00947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по распределению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разделам, целевым статьям и видам расходов, классификации расходов 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за 1 полугодие 2013 года согласно приложению 4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947232" w:rsidRDefault="00947232" w:rsidP="00947232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ведомственная структура расходов бюджета муниципального района за 1 полугодие 2012 года согласно приложению 5 к настоящему решению;</w:t>
      </w:r>
    </w:p>
    <w:p w:rsidR="00947232" w:rsidRDefault="00947232" w:rsidP="009472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по распределению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ченности поселений за 1 полугодие 2013 года согласно приложению 6 к настоящему решению;         </w:t>
      </w:r>
    </w:p>
    <w:p w:rsidR="00947232" w:rsidRDefault="00947232" w:rsidP="00947232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 распределению субвенций на осуществление первичного воинского учета за 1 полугодие 2013 года согласно приложению 7 к настоящему решению;</w:t>
      </w:r>
    </w:p>
    <w:p w:rsidR="00947232" w:rsidRDefault="00947232" w:rsidP="00947232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 распределению дотаций на обеспечение сбалансированности бюджетов сельских поселений согласно приложению 8 к настоящему решению;</w:t>
      </w:r>
    </w:p>
    <w:p w:rsidR="00947232" w:rsidRDefault="00947232" w:rsidP="00947232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 распределению иных межбюджетных трансфертов из бюджета муниципального района за 1 полугодие 2013 года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9 к настоящему решению;</w:t>
      </w:r>
    </w:p>
    <w:p w:rsidR="00947232" w:rsidRDefault="00947232" w:rsidP="00947232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 исполнению бюджетных ассигнований на реализацию муниципальных целевых программ согласно приложению 10 к настоящему решению.</w:t>
      </w:r>
    </w:p>
    <w:p w:rsidR="00947232" w:rsidRDefault="00947232" w:rsidP="00947232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 исполнению субсидий из бюджета муниципального района согласно приложению 11 к настоящему решению;</w:t>
      </w:r>
    </w:p>
    <w:p w:rsidR="00947232" w:rsidRDefault="00947232" w:rsidP="00947232">
      <w:pPr>
        <w:ind w:left="-142" w:firstLine="142"/>
        <w:jc w:val="both"/>
        <w:rPr>
          <w:sz w:val="28"/>
          <w:szCs w:val="28"/>
        </w:rPr>
      </w:pPr>
    </w:p>
    <w:p w:rsidR="00947232" w:rsidRDefault="00947232" w:rsidP="00947232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со дня официального опубликования.</w:t>
      </w:r>
    </w:p>
    <w:p w:rsidR="00947232" w:rsidRPr="00173F6C" w:rsidRDefault="00947232" w:rsidP="00947232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47232" w:rsidRPr="00173F6C" w:rsidRDefault="00947232" w:rsidP="00947232">
      <w:pPr>
        <w:ind w:firstLine="720"/>
        <w:jc w:val="both"/>
        <w:rPr>
          <w:sz w:val="28"/>
          <w:szCs w:val="28"/>
        </w:rPr>
      </w:pPr>
    </w:p>
    <w:p w:rsidR="00947232" w:rsidRDefault="00947232" w:rsidP="00947232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Председатель районного </w:t>
      </w:r>
      <w:r>
        <w:rPr>
          <w:sz w:val="28"/>
          <w:szCs w:val="28"/>
        </w:rPr>
        <w:t xml:space="preserve">                                                                Глава района</w:t>
      </w:r>
    </w:p>
    <w:p w:rsidR="00947232" w:rsidRPr="00173F6C" w:rsidRDefault="00947232" w:rsidP="00947232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 народных депутатов    </w:t>
      </w:r>
      <w:r w:rsidRPr="00173F6C">
        <w:rPr>
          <w:sz w:val="28"/>
          <w:szCs w:val="28"/>
        </w:rPr>
        <w:t xml:space="preserve">                             </w:t>
      </w:r>
    </w:p>
    <w:p w:rsidR="00947232" w:rsidRPr="00173F6C" w:rsidRDefault="00947232" w:rsidP="00947232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                                 </w:t>
      </w:r>
    </w:p>
    <w:p w:rsidR="00947232" w:rsidRDefault="00947232" w:rsidP="00947232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                      В.</w:t>
      </w:r>
      <w:r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И. Миронов                                         </w:t>
      </w:r>
      <w:r>
        <w:rPr>
          <w:sz w:val="28"/>
          <w:szCs w:val="28"/>
        </w:rPr>
        <w:t xml:space="preserve">             </w:t>
      </w:r>
      <w:r w:rsidRPr="00173F6C">
        <w:rPr>
          <w:sz w:val="28"/>
          <w:szCs w:val="28"/>
        </w:rPr>
        <w:t xml:space="preserve">  В.</w:t>
      </w:r>
      <w:r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Миронов</w:t>
      </w:r>
    </w:p>
    <w:p w:rsidR="00947232" w:rsidRDefault="00947232" w:rsidP="00947232">
      <w:pPr>
        <w:jc w:val="both"/>
        <w:rPr>
          <w:sz w:val="28"/>
          <w:szCs w:val="28"/>
        </w:rPr>
      </w:pPr>
    </w:p>
    <w:p w:rsidR="00947232" w:rsidRDefault="00947232" w:rsidP="00947232">
      <w:pPr>
        <w:ind w:firstLine="284"/>
        <w:jc w:val="both"/>
        <w:rPr>
          <w:sz w:val="28"/>
          <w:szCs w:val="28"/>
        </w:rPr>
      </w:pPr>
    </w:p>
    <w:p w:rsidR="00947232" w:rsidRDefault="00947232" w:rsidP="00947232">
      <w:pPr>
        <w:ind w:firstLine="284"/>
        <w:jc w:val="both"/>
        <w:rPr>
          <w:sz w:val="28"/>
          <w:szCs w:val="28"/>
        </w:rPr>
      </w:pPr>
    </w:p>
    <w:p w:rsidR="00947232" w:rsidRDefault="00947232" w:rsidP="00947232">
      <w:pPr>
        <w:ind w:firstLine="284"/>
        <w:jc w:val="both"/>
        <w:rPr>
          <w:sz w:val="28"/>
          <w:szCs w:val="28"/>
        </w:rPr>
      </w:pPr>
    </w:p>
    <w:p w:rsidR="00947232" w:rsidRDefault="00947232" w:rsidP="00947232">
      <w:pPr>
        <w:ind w:firstLine="284"/>
        <w:jc w:val="both"/>
        <w:rPr>
          <w:sz w:val="28"/>
          <w:szCs w:val="28"/>
        </w:rPr>
      </w:pPr>
    </w:p>
    <w:p w:rsidR="00947232" w:rsidRDefault="00947232" w:rsidP="00947232">
      <w:pPr>
        <w:ind w:firstLine="284"/>
        <w:jc w:val="both"/>
        <w:rPr>
          <w:sz w:val="28"/>
          <w:szCs w:val="28"/>
        </w:rPr>
      </w:pPr>
    </w:p>
    <w:p w:rsidR="00050E8F" w:rsidRDefault="00050E8F"/>
    <w:sectPr w:rsidR="00050E8F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7232"/>
    <w:rsid w:val="00050E8F"/>
    <w:rsid w:val="004535C5"/>
    <w:rsid w:val="00947232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3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2013-09-09T11:31:00Z</dcterms:created>
  <dcterms:modified xsi:type="dcterms:W3CDTF">2013-09-09T11:32:00Z</dcterms:modified>
</cp:coreProperties>
</file>