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3223AA" w:rsidP="00411378">
      <w:pPr>
        <w:tabs>
          <w:tab w:val="left" w:pos="3828"/>
          <w:tab w:val="left" w:pos="4253"/>
          <w:tab w:val="left" w:pos="4536"/>
        </w:tabs>
        <w:ind w:left="-142" w:firstLine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6F9" w:rsidRDefault="0068511C" w:rsidP="00C046F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</w:p>
    <w:p w:rsidR="00C046F9" w:rsidRDefault="00C046F9" w:rsidP="00C04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427982" w:rsidRDefault="00427982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5F18A1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27982">
        <w:rPr>
          <w:b/>
          <w:sz w:val="28"/>
          <w:szCs w:val="28"/>
        </w:rPr>
        <w:t xml:space="preserve">24 декабря </w:t>
      </w:r>
      <w:r w:rsidR="00C046F9" w:rsidRPr="008E12B8">
        <w:rPr>
          <w:b/>
          <w:sz w:val="28"/>
          <w:szCs w:val="28"/>
        </w:rPr>
        <w:t xml:space="preserve"> 20</w:t>
      </w:r>
      <w:r w:rsidR="00C04DE1">
        <w:rPr>
          <w:b/>
          <w:sz w:val="28"/>
          <w:szCs w:val="28"/>
        </w:rPr>
        <w:t>20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 w:rsidR="006455AC">
        <w:rPr>
          <w:b/>
          <w:sz w:val="28"/>
          <w:szCs w:val="28"/>
        </w:rPr>
        <w:t>287</w:t>
      </w:r>
    </w:p>
    <w:p w:rsidR="00422986" w:rsidRPr="008E12B8" w:rsidRDefault="00422986" w:rsidP="00C046F9">
      <w:pPr>
        <w:rPr>
          <w:sz w:val="28"/>
          <w:szCs w:val="28"/>
        </w:rPr>
      </w:pPr>
    </w:p>
    <w:p w:rsidR="00411378" w:rsidRPr="00427982" w:rsidRDefault="005755EE" w:rsidP="00C046F9">
      <w:pPr>
        <w:rPr>
          <w:b/>
          <w:sz w:val="28"/>
          <w:szCs w:val="28"/>
        </w:rPr>
      </w:pPr>
      <w:r w:rsidRPr="00427982">
        <w:rPr>
          <w:b/>
          <w:sz w:val="28"/>
          <w:szCs w:val="28"/>
        </w:rPr>
        <w:t>О внесении изменений в</w:t>
      </w:r>
      <w:r w:rsidR="00C046F9" w:rsidRPr="00427982">
        <w:rPr>
          <w:b/>
          <w:sz w:val="28"/>
          <w:szCs w:val="28"/>
        </w:rPr>
        <w:t xml:space="preserve">  бюджет</w:t>
      </w:r>
    </w:p>
    <w:p w:rsidR="008E12B8" w:rsidRPr="00427982" w:rsidRDefault="008E12B8" w:rsidP="00C046F9">
      <w:pPr>
        <w:rPr>
          <w:b/>
          <w:sz w:val="28"/>
          <w:szCs w:val="28"/>
        </w:rPr>
      </w:pPr>
      <w:r w:rsidRPr="00427982">
        <w:rPr>
          <w:b/>
          <w:sz w:val="28"/>
          <w:szCs w:val="28"/>
        </w:rPr>
        <w:t xml:space="preserve">Троснянского </w:t>
      </w:r>
      <w:r w:rsidR="00C046F9" w:rsidRPr="00427982">
        <w:rPr>
          <w:b/>
          <w:sz w:val="28"/>
          <w:szCs w:val="28"/>
        </w:rPr>
        <w:t xml:space="preserve">муниципального </w:t>
      </w:r>
      <w:r w:rsidRPr="00427982">
        <w:rPr>
          <w:b/>
          <w:sz w:val="28"/>
          <w:szCs w:val="28"/>
        </w:rPr>
        <w:t>р</w:t>
      </w:r>
      <w:r w:rsidR="00C046F9" w:rsidRPr="00427982">
        <w:rPr>
          <w:b/>
          <w:sz w:val="28"/>
          <w:szCs w:val="28"/>
        </w:rPr>
        <w:t>айона</w:t>
      </w:r>
    </w:p>
    <w:p w:rsidR="005755EE" w:rsidRPr="00427982" w:rsidRDefault="00C046F9" w:rsidP="00C046F9">
      <w:pPr>
        <w:rPr>
          <w:b/>
          <w:sz w:val="28"/>
          <w:szCs w:val="28"/>
        </w:rPr>
      </w:pPr>
      <w:r w:rsidRPr="00427982">
        <w:rPr>
          <w:b/>
          <w:sz w:val="28"/>
          <w:szCs w:val="28"/>
        </w:rPr>
        <w:t>на 20</w:t>
      </w:r>
      <w:r w:rsidR="001226B9" w:rsidRPr="00427982">
        <w:rPr>
          <w:b/>
          <w:sz w:val="28"/>
          <w:szCs w:val="28"/>
        </w:rPr>
        <w:t>20</w:t>
      </w:r>
      <w:r w:rsidRPr="00427982">
        <w:rPr>
          <w:b/>
          <w:sz w:val="28"/>
          <w:szCs w:val="28"/>
        </w:rPr>
        <w:t xml:space="preserve"> год</w:t>
      </w:r>
      <w:r w:rsidR="008E12B8" w:rsidRPr="00427982">
        <w:rPr>
          <w:b/>
          <w:sz w:val="28"/>
          <w:szCs w:val="28"/>
        </w:rPr>
        <w:t xml:space="preserve"> </w:t>
      </w:r>
      <w:r w:rsidRPr="00427982">
        <w:rPr>
          <w:b/>
          <w:sz w:val="28"/>
          <w:szCs w:val="28"/>
        </w:rPr>
        <w:t xml:space="preserve"> и на плановый период</w:t>
      </w:r>
    </w:p>
    <w:p w:rsidR="008E12B8" w:rsidRPr="00427982" w:rsidRDefault="00C046F9" w:rsidP="00C046F9">
      <w:pPr>
        <w:rPr>
          <w:b/>
          <w:sz w:val="28"/>
          <w:szCs w:val="28"/>
        </w:rPr>
      </w:pPr>
      <w:r w:rsidRPr="00427982">
        <w:rPr>
          <w:b/>
          <w:sz w:val="28"/>
          <w:szCs w:val="28"/>
        </w:rPr>
        <w:t>20</w:t>
      </w:r>
      <w:r w:rsidR="002B5B43" w:rsidRPr="00427982">
        <w:rPr>
          <w:b/>
          <w:sz w:val="28"/>
          <w:szCs w:val="28"/>
        </w:rPr>
        <w:t>2</w:t>
      </w:r>
      <w:r w:rsidR="001226B9" w:rsidRPr="00427982">
        <w:rPr>
          <w:b/>
          <w:sz w:val="28"/>
          <w:szCs w:val="28"/>
        </w:rPr>
        <w:t>1</w:t>
      </w:r>
      <w:r w:rsidRPr="00427982">
        <w:rPr>
          <w:b/>
          <w:sz w:val="28"/>
          <w:szCs w:val="28"/>
        </w:rPr>
        <w:t>-20</w:t>
      </w:r>
      <w:r w:rsidR="002836FD" w:rsidRPr="00427982">
        <w:rPr>
          <w:b/>
          <w:sz w:val="28"/>
          <w:szCs w:val="28"/>
        </w:rPr>
        <w:t>2</w:t>
      </w:r>
      <w:r w:rsidR="001226B9" w:rsidRPr="00427982">
        <w:rPr>
          <w:b/>
          <w:sz w:val="28"/>
          <w:szCs w:val="28"/>
        </w:rPr>
        <w:t>2</w:t>
      </w:r>
      <w:r w:rsidRPr="00427982">
        <w:rPr>
          <w:b/>
          <w:sz w:val="28"/>
          <w:szCs w:val="28"/>
        </w:rPr>
        <w:t xml:space="preserve"> годов</w:t>
      </w:r>
      <w:r w:rsidR="008E12B8" w:rsidRPr="00427982">
        <w:rPr>
          <w:b/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427982">
        <w:rPr>
          <w:sz w:val="28"/>
          <w:szCs w:val="28"/>
        </w:rPr>
        <w:t>сорок втором</w:t>
      </w:r>
      <w:r w:rsidR="00D802DD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A374CD">
        <w:rPr>
          <w:sz w:val="28"/>
          <w:szCs w:val="28"/>
        </w:rPr>
        <w:t>пятого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FF1CFB" w:rsidRDefault="00C046F9" w:rsidP="00427982">
      <w:pPr>
        <w:tabs>
          <w:tab w:val="left" w:pos="142"/>
        </w:tabs>
        <w:ind w:firstLine="68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Внести в решение Троснянского районного Совета народных депутатов №</w:t>
      </w:r>
      <w:r w:rsidR="00A75441">
        <w:rPr>
          <w:sz w:val="28"/>
          <w:szCs w:val="28"/>
        </w:rPr>
        <w:t xml:space="preserve"> 207</w:t>
      </w:r>
      <w:r w:rsidR="00AC5C89" w:rsidRPr="00AC5C89">
        <w:rPr>
          <w:sz w:val="28"/>
          <w:szCs w:val="28"/>
        </w:rPr>
        <w:t xml:space="preserve">  от 2</w:t>
      </w:r>
      <w:r w:rsidR="00A75441">
        <w:rPr>
          <w:sz w:val="28"/>
          <w:szCs w:val="28"/>
        </w:rPr>
        <w:t>6</w:t>
      </w:r>
      <w:r w:rsidR="00AC5C89" w:rsidRPr="00AC5C89">
        <w:rPr>
          <w:sz w:val="28"/>
          <w:szCs w:val="28"/>
        </w:rPr>
        <w:t xml:space="preserve"> декабря 201</w:t>
      </w:r>
      <w:r w:rsidR="00A75441">
        <w:rPr>
          <w:sz w:val="28"/>
          <w:szCs w:val="28"/>
        </w:rPr>
        <w:t>9</w:t>
      </w:r>
      <w:r w:rsidR="00AC5C89" w:rsidRPr="00AC5C89">
        <w:rPr>
          <w:sz w:val="28"/>
          <w:szCs w:val="28"/>
        </w:rPr>
        <w:t xml:space="preserve"> года «О бюджете Троснянского муниципального района на 20</w:t>
      </w:r>
      <w:r w:rsidR="00A75441">
        <w:rPr>
          <w:sz w:val="28"/>
          <w:szCs w:val="28"/>
        </w:rPr>
        <w:t>20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A75441">
        <w:rPr>
          <w:sz w:val="28"/>
          <w:szCs w:val="28"/>
        </w:rPr>
        <w:t>1</w:t>
      </w:r>
      <w:r w:rsidR="00AC5C89" w:rsidRPr="00AC5C89">
        <w:rPr>
          <w:sz w:val="28"/>
          <w:szCs w:val="28"/>
        </w:rPr>
        <w:t>-202</w:t>
      </w:r>
      <w:r w:rsidR="00A75441">
        <w:rPr>
          <w:sz w:val="28"/>
          <w:szCs w:val="28"/>
        </w:rPr>
        <w:t>2</w:t>
      </w:r>
      <w:r w:rsidR="00AC5C89" w:rsidRPr="00AC5C89">
        <w:rPr>
          <w:sz w:val="28"/>
          <w:szCs w:val="28"/>
        </w:rPr>
        <w:t xml:space="preserve"> годов» следующие изменения:</w:t>
      </w:r>
      <w:r w:rsidR="00A75441">
        <w:rPr>
          <w:sz w:val="28"/>
          <w:szCs w:val="28"/>
        </w:rPr>
        <w:t xml:space="preserve"> </w:t>
      </w:r>
    </w:p>
    <w:p w:rsidR="00A75441" w:rsidRPr="00A75441" w:rsidRDefault="00A75441" w:rsidP="00427982">
      <w:pPr>
        <w:tabs>
          <w:tab w:val="left" w:pos="142"/>
        </w:tabs>
        <w:ind w:firstLine="680"/>
        <w:jc w:val="both"/>
        <w:rPr>
          <w:sz w:val="28"/>
          <w:szCs w:val="28"/>
        </w:rPr>
      </w:pPr>
      <w:r w:rsidRPr="00A75441">
        <w:rPr>
          <w:sz w:val="28"/>
          <w:szCs w:val="28"/>
        </w:rPr>
        <w:t>1.1 Подпункты 1 и 2 пункта 2 изложить в следующей редакции:</w:t>
      </w:r>
    </w:p>
    <w:p w:rsidR="00927571" w:rsidRDefault="00FF1CFB" w:rsidP="00427982">
      <w:pPr>
        <w:tabs>
          <w:tab w:val="left" w:pos="142"/>
          <w:tab w:val="left" w:pos="900"/>
        </w:tabs>
        <w:ind w:firstLine="68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1) прогнозируемый общий объем  доходов бюджета</w:t>
      </w:r>
      <w:r w:rsidR="00347EB4" w:rsidRPr="008E12B8">
        <w:rPr>
          <w:sz w:val="28"/>
          <w:szCs w:val="28"/>
        </w:rPr>
        <w:t xml:space="preserve"> муниципального района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20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</w:t>
      </w:r>
      <w:r w:rsidR="001C6996">
        <w:rPr>
          <w:sz w:val="28"/>
          <w:szCs w:val="28"/>
        </w:rPr>
        <w:t>284422,9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</w:t>
      </w:r>
      <w:r w:rsidR="00C046F9" w:rsidRPr="008E12B8">
        <w:rPr>
          <w:sz w:val="28"/>
          <w:szCs w:val="28"/>
        </w:rPr>
        <w:t>б</w:t>
      </w:r>
      <w:r w:rsidR="00C046F9" w:rsidRPr="008E12B8">
        <w:rPr>
          <w:sz w:val="28"/>
          <w:szCs w:val="28"/>
        </w:rPr>
        <w:t>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1226B9">
        <w:rPr>
          <w:sz w:val="28"/>
          <w:szCs w:val="28"/>
        </w:rPr>
        <w:t>1</w:t>
      </w:r>
      <w:r w:rsidR="000C7212">
        <w:rPr>
          <w:sz w:val="28"/>
          <w:szCs w:val="28"/>
        </w:rPr>
        <w:t xml:space="preserve"> год в сумме </w:t>
      </w:r>
      <w:r w:rsidR="001C6996">
        <w:rPr>
          <w:sz w:val="28"/>
          <w:szCs w:val="28"/>
        </w:rPr>
        <w:t>151413,1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1226B9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 в сумме</w:t>
      </w:r>
      <w:r w:rsidR="001C6996">
        <w:rPr>
          <w:sz w:val="28"/>
          <w:szCs w:val="28"/>
        </w:rPr>
        <w:t xml:space="preserve"> 159462,3</w:t>
      </w:r>
      <w:r w:rsidR="000C7212">
        <w:rPr>
          <w:sz w:val="28"/>
          <w:szCs w:val="28"/>
        </w:rPr>
        <w:t xml:space="preserve"> 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C046F9" w:rsidRDefault="00FF1CFB" w:rsidP="00427982">
      <w:pPr>
        <w:tabs>
          <w:tab w:val="left" w:pos="142"/>
          <w:tab w:val="left" w:pos="900"/>
        </w:tabs>
        <w:ind w:firstLine="68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2) общий объем расходов    бюджета муниципального района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20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</w:t>
      </w:r>
      <w:r w:rsidR="001C6996">
        <w:rPr>
          <w:sz w:val="28"/>
          <w:szCs w:val="28"/>
        </w:rPr>
        <w:t>289421,8</w:t>
      </w:r>
      <w:r w:rsidR="005070D0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 xml:space="preserve"> тыс. рублей</w:t>
      </w:r>
      <w:r w:rsidR="000C7212">
        <w:rPr>
          <w:sz w:val="28"/>
          <w:szCs w:val="28"/>
        </w:rPr>
        <w:t>, на 20</w:t>
      </w:r>
      <w:r w:rsidR="00DB7DD3">
        <w:rPr>
          <w:sz w:val="28"/>
          <w:szCs w:val="28"/>
        </w:rPr>
        <w:t>2</w:t>
      </w:r>
      <w:r w:rsidR="005070D0">
        <w:rPr>
          <w:sz w:val="28"/>
          <w:szCs w:val="28"/>
        </w:rPr>
        <w:t>1</w:t>
      </w:r>
      <w:r w:rsidR="00DB7DD3">
        <w:rPr>
          <w:sz w:val="28"/>
          <w:szCs w:val="28"/>
        </w:rPr>
        <w:t xml:space="preserve">год в сумме </w:t>
      </w:r>
      <w:r w:rsidR="001C6996">
        <w:rPr>
          <w:sz w:val="28"/>
          <w:szCs w:val="28"/>
        </w:rPr>
        <w:t>153736,3</w:t>
      </w:r>
      <w:r w:rsidR="000C7212">
        <w:rPr>
          <w:sz w:val="28"/>
          <w:szCs w:val="28"/>
        </w:rPr>
        <w:t xml:space="preserve"> тыс.</w:t>
      </w:r>
      <w:r w:rsidR="00A76F2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</w:t>
      </w:r>
      <w:r w:rsidR="0087550D">
        <w:rPr>
          <w:sz w:val="28"/>
          <w:szCs w:val="28"/>
        </w:rPr>
        <w:t xml:space="preserve"> в том числе условно утвержденные расходы 2323,6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  <w:r w:rsidR="000C7212">
        <w:rPr>
          <w:sz w:val="28"/>
          <w:szCs w:val="28"/>
        </w:rPr>
        <w:t xml:space="preserve"> на 202</w:t>
      </w:r>
      <w:r w:rsidR="0087550D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 в сумме </w:t>
      </w:r>
      <w:r w:rsidR="006C0EF8">
        <w:rPr>
          <w:sz w:val="28"/>
          <w:szCs w:val="28"/>
        </w:rPr>
        <w:t>164315,8</w:t>
      </w:r>
      <w:r w:rsidR="000C7212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</w:t>
      </w:r>
      <w:r w:rsidR="0087550D">
        <w:rPr>
          <w:sz w:val="28"/>
          <w:szCs w:val="28"/>
        </w:rPr>
        <w:t>, в том числе условно утвержденные 4853,5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</w:p>
    <w:p w:rsidR="00397877" w:rsidRPr="00397877" w:rsidRDefault="00397877" w:rsidP="00427982">
      <w:pPr>
        <w:tabs>
          <w:tab w:val="left" w:pos="142"/>
          <w:tab w:val="left" w:pos="900"/>
        </w:tabs>
        <w:ind w:firstLine="680"/>
        <w:jc w:val="both"/>
        <w:rPr>
          <w:sz w:val="28"/>
          <w:szCs w:val="28"/>
        </w:rPr>
      </w:pPr>
      <w:r w:rsidRPr="00397877">
        <w:rPr>
          <w:sz w:val="28"/>
          <w:szCs w:val="28"/>
        </w:rPr>
        <w:t>1.2. Подпункт 6 пункта 2 изложить в следующей редакции: прогнозируемый дефицит бюджета муниципального района на 20</w:t>
      </w:r>
      <w:r>
        <w:rPr>
          <w:sz w:val="28"/>
          <w:szCs w:val="28"/>
        </w:rPr>
        <w:t>20</w:t>
      </w:r>
      <w:r w:rsidRPr="00397877">
        <w:rPr>
          <w:sz w:val="28"/>
          <w:szCs w:val="28"/>
        </w:rPr>
        <w:t xml:space="preserve"> год в </w:t>
      </w:r>
      <w:r w:rsidRPr="001C6996">
        <w:rPr>
          <w:sz w:val="28"/>
          <w:szCs w:val="28"/>
        </w:rPr>
        <w:t xml:space="preserve">сумме </w:t>
      </w:r>
      <w:r w:rsidR="00017A68" w:rsidRPr="001C6996">
        <w:rPr>
          <w:sz w:val="28"/>
          <w:szCs w:val="28"/>
        </w:rPr>
        <w:t>4998,9</w:t>
      </w:r>
      <w:r w:rsidRPr="001C6996">
        <w:rPr>
          <w:sz w:val="28"/>
          <w:szCs w:val="28"/>
        </w:rPr>
        <w:t xml:space="preserve"> тыс. рублей</w:t>
      </w:r>
      <w:r w:rsidRPr="00397877">
        <w:rPr>
          <w:sz w:val="28"/>
          <w:szCs w:val="28"/>
        </w:rPr>
        <w:t>, приложение</w:t>
      </w:r>
      <w:r w:rsidR="0053468D"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</w:p>
    <w:p w:rsidR="007B1071" w:rsidRDefault="007B1071" w:rsidP="00427982">
      <w:pPr>
        <w:tabs>
          <w:tab w:val="left" w:pos="14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 Приложение </w:t>
      </w:r>
      <w:r w:rsidR="0053468D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 в новой редакции в соответствии с приложением 3 к настоящему решению;</w:t>
      </w:r>
    </w:p>
    <w:p w:rsidR="007B1071" w:rsidRDefault="007B1071" w:rsidP="00427982">
      <w:pPr>
        <w:tabs>
          <w:tab w:val="left" w:pos="14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Приложение </w:t>
      </w:r>
      <w:r w:rsidR="0053468D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 в соответствии с приложением 4 к настоящему решению;</w:t>
      </w:r>
    </w:p>
    <w:p w:rsidR="007B1071" w:rsidRDefault="007B1071" w:rsidP="00427982">
      <w:pPr>
        <w:tabs>
          <w:tab w:val="left" w:pos="14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Приложение </w:t>
      </w:r>
      <w:r w:rsidR="0053468D">
        <w:rPr>
          <w:sz w:val="28"/>
          <w:szCs w:val="28"/>
        </w:rPr>
        <w:t>10</w:t>
      </w:r>
      <w:r>
        <w:rPr>
          <w:sz w:val="28"/>
          <w:szCs w:val="28"/>
        </w:rPr>
        <w:t xml:space="preserve"> изложить в новой редакции в соответствии с приложением 5 к настоящему решению;</w:t>
      </w:r>
    </w:p>
    <w:p w:rsidR="007B1071" w:rsidRDefault="007B1071" w:rsidP="00427982">
      <w:pPr>
        <w:tabs>
          <w:tab w:val="left" w:pos="14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1</w:t>
      </w:r>
      <w:r w:rsidR="0053468D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 в соответствии с приложением 6  к настоящему решению;</w:t>
      </w:r>
      <w:r w:rsidRPr="00C33649">
        <w:rPr>
          <w:sz w:val="28"/>
          <w:szCs w:val="28"/>
        </w:rPr>
        <w:t xml:space="preserve"> </w:t>
      </w:r>
    </w:p>
    <w:p w:rsidR="007B1071" w:rsidRDefault="007B1071" w:rsidP="00427982">
      <w:pPr>
        <w:tabs>
          <w:tab w:val="left" w:pos="14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40108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  <w:r w:rsidR="00D76218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D76218">
        <w:rPr>
          <w:sz w:val="28"/>
          <w:szCs w:val="28"/>
        </w:rPr>
        <w:t>8</w:t>
      </w:r>
      <w:r>
        <w:rPr>
          <w:sz w:val="28"/>
          <w:szCs w:val="28"/>
        </w:rPr>
        <w:t xml:space="preserve">  к настоящему решению</w:t>
      </w:r>
      <w:r w:rsidR="003F10BC">
        <w:rPr>
          <w:sz w:val="28"/>
          <w:szCs w:val="28"/>
        </w:rPr>
        <w:t>.</w:t>
      </w:r>
    </w:p>
    <w:p w:rsidR="004E4E42" w:rsidRDefault="004E4E42" w:rsidP="00427982">
      <w:pPr>
        <w:pStyle w:val="a3"/>
        <w:ind w:firstLine="68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Пункт </w:t>
      </w:r>
      <w:r w:rsidR="00EF4A5C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в </w:t>
      </w:r>
      <w:r w:rsidR="008804F8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 «</w:t>
      </w:r>
      <w:r w:rsidRPr="008E12B8">
        <w:rPr>
          <w:color w:val="000000"/>
          <w:sz w:val="28"/>
          <w:szCs w:val="28"/>
        </w:rPr>
        <w:t xml:space="preserve"> Утвердить  прогнозируемое поступление дох</w:t>
      </w:r>
      <w:r w:rsidRPr="008E12B8">
        <w:rPr>
          <w:color w:val="000000"/>
          <w:sz w:val="28"/>
          <w:szCs w:val="28"/>
        </w:rPr>
        <w:t>о</w:t>
      </w:r>
      <w:r w:rsidRPr="008E12B8">
        <w:rPr>
          <w:color w:val="000000"/>
          <w:sz w:val="28"/>
          <w:szCs w:val="28"/>
        </w:rPr>
        <w:t>дов  в бюджет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20</w:t>
      </w:r>
      <w:r w:rsidRPr="008E12B8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и плановый период 2021 и 2022 годов  </w:t>
      </w:r>
      <w:r w:rsidRPr="008E12B8">
        <w:rPr>
          <w:color w:val="000000"/>
          <w:sz w:val="28"/>
          <w:szCs w:val="28"/>
        </w:rPr>
        <w:t xml:space="preserve">согласно приложению  </w:t>
      </w:r>
      <w:r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к настоящему  решению.</w:t>
      </w:r>
    </w:p>
    <w:p w:rsidR="004E4E42" w:rsidRDefault="004E4E42" w:rsidP="00427982">
      <w:pPr>
        <w:pStyle w:val="a3"/>
        <w:ind w:firstLine="6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 на 2020 год- в сумме </w:t>
      </w:r>
      <w:r w:rsidR="001C6996">
        <w:rPr>
          <w:color w:val="000000"/>
          <w:sz w:val="28"/>
          <w:szCs w:val="28"/>
        </w:rPr>
        <w:t>189554,2</w:t>
      </w:r>
      <w:r>
        <w:rPr>
          <w:color w:val="000000"/>
          <w:sz w:val="28"/>
          <w:szCs w:val="28"/>
        </w:rPr>
        <w:t xml:space="preserve"> тыс.рублей, на 2021 год в сумме – </w:t>
      </w:r>
      <w:r w:rsidR="001C6996">
        <w:rPr>
          <w:color w:val="000000"/>
          <w:sz w:val="28"/>
          <w:szCs w:val="28"/>
        </w:rPr>
        <w:t>81079,5</w:t>
      </w:r>
      <w:r>
        <w:rPr>
          <w:color w:val="000000"/>
          <w:sz w:val="28"/>
          <w:szCs w:val="28"/>
        </w:rPr>
        <w:t xml:space="preserve"> тыс.рублей, на 2022 год в сумме – </w:t>
      </w:r>
      <w:r w:rsidR="001C6996">
        <w:rPr>
          <w:color w:val="000000"/>
          <w:sz w:val="28"/>
          <w:szCs w:val="28"/>
        </w:rPr>
        <w:t>88661,5</w:t>
      </w:r>
      <w:r>
        <w:rPr>
          <w:color w:val="000000"/>
          <w:sz w:val="28"/>
          <w:szCs w:val="28"/>
        </w:rPr>
        <w:t xml:space="preserve"> тыс.рублей».</w:t>
      </w:r>
    </w:p>
    <w:p w:rsidR="007D7A25" w:rsidRDefault="007D7A25" w:rsidP="00427982">
      <w:pPr>
        <w:tabs>
          <w:tab w:val="left" w:pos="142"/>
        </w:tabs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Пункт </w:t>
      </w:r>
      <w:r w:rsidR="0086730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изложить в </w:t>
      </w:r>
      <w:r w:rsidR="003B092A">
        <w:rPr>
          <w:color w:val="000000"/>
          <w:sz w:val="28"/>
          <w:szCs w:val="28"/>
        </w:rPr>
        <w:t>следующей</w:t>
      </w:r>
      <w:r>
        <w:rPr>
          <w:color w:val="000000"/>
          <w:sz w:val="28"/>
          <w:szCs w:val="28"/>
        </w:rPr>
        <w:t xml:space="preserve"> редакции</w:t>
      </w:r>
      <w:r w:rsidR="003B092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«Утвердить общий объем бюджетных ассигнований на исполнение публичных нормативных обязательств на 2020 год в сумме 1980,9 тыс. рублей, на 2020 год- 2168,1 тыс.</w:t>
      </w:r>
      <w:r w:rsidR="00307D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 и на 2021 год – 2748,1  тыс.</w:t>
      </w:r>
      <w:r w:rsidR="00A85F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рублей».</w:t>
      </w:r>
    </w:p>
    <w:p w:rsidR="006E410C" w:rsidRDefault="00562A83" w:rsidP="0042798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410C" w:rsidRPr="00636DFF">
        <w:rPr>
          <w:sz w:val="28"/>
          <w:szCs w:val="28"/>
        </w:rPr>
        <w:t>.</w:t>
      </w:r>
      <w:r w:rsidR="006E410C" w:rsidRPr="0065360F">
        <w:rPr>
          <w:b/>
          <w:sz w:val="28"/>
          <w:szCs w:val="28"/>
        </w:rPr>
        <w:t xml:space="preserve"> </w:t>
      </w:r>
      <w:r w:rsidR="006E410C" w:rsidRPr="006E410C">
        <w:rPr>
          <w:sz w:val="28"/>
          <w:szCs w:val="28"/>
        </w:rPr>
        <w:t xml:space="preserve">Пункт </w:t>
      </w:r>
      <w:r w:rsidR="00867308">
        <w:rPr>
          <w:sz w:val="28"/>
          <w:szCs w:val="28"/>
        </w:rPr>
        <w:t>8</w:t>
      </w:r>
      <w:r w:rsidR="006E410C" w:rsidRPr="006E410C">
        <w:rPr>
          <w:sz w:val="28"/>
          <w:szCs w:val="28"/>
        </w:rPr>
        <w:t xml:space="preserve"> изложить в </w:t>
      </w:r>
      <w:r w:rsidR="003B092A">
        <w:rPr>
          <w:sz w:val="28"/>
          <w:szCs w:val="28"/>
        </w:rPr>
        <w:t>следующей</w:t>
      </w:r>
      <w:r w:rsidR="006E410C" w:rsidRPr="006E410C">
        <w:rPr>
          <w:sz w:val="28"/>
          <w:szCs w:val="28"/>
        </w:rPr>
        <w:t xml:space="preserve"> редакции</w:t>
      </w:r>
      <w:r w:rsidR="006E410C">
        <w:rPr>
          <w:sz w:val="28"/>
          <w:szCs w:val="28"/>
        </w:rPr>
        <w:t xml:space="preserve"> </w:t>
      </w:r>
      <w:r w:rsidR="003B092A">
        <w:rPr>
          <w:sz w:val="28"/>
          <w:szCs w:val="28"/>
        </w:rPr>
        <w:t>:</w:t>
      </w:r>
      <w:r w:rsidR="006E410C">
        <w:rPr>
          <w:sz w:val="28"/>
          <w:szCs w:val="28"/>
        </w:rPr>
        <w:t xml:space="preserve"> «</w:t>
      </w:r>
      <w:r w:rsidR="006E410C" w:rsidRPr="0065360F">
        <w:rPr>
          <w:sz w:val="28"/>
          <w:szCs w:val="28"/>
        </w:rPr>
        <w:t>Утвердить в пределах общего объема расходов, установленного пунктом 1</w:t>
      </w:r>
      <w:r w:rsidR="006E410C" w:rsidRPr="008703C1">
        <w:rPr>
          <w:sz w:val="28"/>
          <w:szCs w:val="28"/>
        </w:rPr>
        <w:t xml:space="preserve"> настоящего </w:t>
      </w:r>
      <w:r w:rsidR="006E410C">
        <w:rPr>
          <w:sz w:val="28"/>
          <w:szCs w:val="28"/>
        </w:rPr>
        <w:t>решения, объем бюджетных ассигнований Дорожного фонда Троснянского муниципального района на 2020 год –</w:t>
      </w:r>
      <w:r w:rsidR="00307D1D">
        <w:rPr>
          <w:sz w:val="28"/>
          <w:szCs w:val="28"/>
        </w:rPr>
        <w:t xml:space="preserve"> 51195,0</w:t>
      </w:r>
      <w:r w:rsidR="006E410C">
        <w:rPr>
          <w:sz w:val="28"/>
          <w:szCs w:val="28"/>
        </w:rPr>
        <w:t xml:space="preserve"> в сумме  тыс. рублей, на 2021 год – в сумме</w:t>
      </w:r>
      <w:r w:rsidR="00307D1D">
        <w:rPr>
          <w:sz w:val="28"/>
          <w:szCs w:val="28"/>
        </w:rPr>
        <w:t xml:space="preserve"> 18723,0</w:t>
      </w:r>
      <w:r w:rsidR="006E410C">
        <w:rPr>
          <w:sz w:val="28"/>
          <w:szCs w:val="28"/>
        </w:rPr>
        <w:t xml:space="preserve">  тыс. рублей, на 2022 год – в сумме </w:t>
      </w:r>
      <w:r w:rsidR="00307D1D">
        <w:rPr>
          <w:sz w:val="28"/>
          <w:szCs w:val="28"/>
        </w:rPr>
        <w:t>19191,6</w:t>
      </w:r>
      <w:r w:rsidR="006E410C">
        <w:rPr>
          <w:sz w:val="28"/>
          <w:szCs w:val="28"/>
        </w:rPr>
        <w:t xml:space="preserve"> тыс. рублей. </w:t>
      </w:r>
    </w:p>
    <w:p w:rsidR="006E410C" w:rsidRDefault="006E410C" w:rsidP="00427982">
      <w:pPr>
        <w:pStyle w:val="3"/>
        <w:ind w:firstLine="68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</w:t>
      </w:r>
      <w:r w:rsidRPr="007B0382">
        <w:rPr>
          <w:b w:val="0"/>
          <w:i w:val="0"/>
          <w:sz w:val="28"/>
          <w:szCs w:val="28"/>
        </w:rPr>
        <w:t>рогнозируемое поступление доходов и распределение бюджетных ассигнований Дорожного фонда Троснянского муниципального района на 20</w:t>
      </w:r>
      <w:r>
        <w:rPr>
          <w:b w:val="0"/>
          <w:i w:val="0"/>
          <w:sz w:val="28"/>
          <w:szCs w:val="28"/>
        </w:rPr>
        <w:t>20</w:t>
      </w:r>
      <w:r w:rsidRPr="007B0382">
        <w:rPr>
          <w:b w:val="0"/>
          <w:i w:val="0"/>
          <w:sz w:val="28"/>
          <w:szCs w:val="28"/>
        </w:rPr>
        <w:t xml:space="preserve"> год и плановый период 20</w:t>
      </w:r>
      <w:r>
        <w:rPr>
          <w:b w:val="0"/>
          <w:i w:val="0"/>
          <w:sz w:val="28"/>
          <w:szCs w:val="28"/>
        </w:rPr>
        <w:t>21</w:t>
      </w:r>
      <w:r w:rsidRPr="007B0382">
        <w:rPr>
          <w:b w:val="0"/>
          <w:i w:val="0"/>
          <w:sz w:val="28"/>
          <w:szCs w:val="28"/>
        </w:rPr>
        <w:t xml:space="preserve"> и 202</w:t>
      </w:r>
      <w:r>
        <w:rPr>
          <w:b w:val="0"/>
          <w:i w:val="0"/>
          <w:sz w:val="28"/>
          <w:szCs w:val="28"/>
        </w:rPr>
        <w:t>2</w:t>
      </w:r>
      <w:r w:rsidRPr="007B0382">
        <w:rPr>
          <w:b w:val="0"/>
          <w:i w:val="0"/>
          <w:sz w:val="28"/>
          <w:szCs w:val="28"/>
        </w:rPr>
        <w:t xml:space="preserve"> годов </w:t>
      </w:r>
      <w:r>
        <w:rPr>
          <w:b w:val="0"/>
          <w:i w:val="0"/>
          <w:sz w:val="28"/>
          <w:szCs w:val="28"/>
        </w:rPr>
        <w:t>утвердить</w:t>
      </w:r>
      <w:r w:rsidRPr="007B0382">
        <w:rPr>
          <w:b w:val="0"/>
          <w:i w:val="0"/>
          <w:sz w:val="28"/>
          <w:szCs w:val="28"/>
        </w:rPr>
        <w:t xml:space="preserve"> согласно приложению</w:t>
      </w:r>
      <w:r w:rsidR="00D76218">
        <w:rPr>
          <w:b w:val="0"/>
          <w:i w:val="0"/>
          <w:sz w:val="28"/>
          <w:szCs w:val="28"/>
        </w:rPr>
        <w:t xml:space="preserve"> 7</w:t>
      </w:r>
      <w:r w:rsidRPr="007B0382">
        <w:rPr>
          <w:b w:val="0"/>
          <w:i w:val="0"/>
          <w:sz w:val="28"/>
          <w:szCs w:val="28"/>
        </w:rPr>
        <w:t xml:space="preserve">  к настоящему решению</w:t>
      </w:r>
      <w:r>
        <w:rPr>
          <w:b w:val="0"/>
          <w:i w:val="0"/>
          <w:sz w:val="28"/>
          <w:szCs w:val="28"/>
        </w:rPr>
        <w:t>»</w:t>
      </w:r>
      <w:r w:rsidRPr="007B0382">
        <w:rPr>
          <w:b w:val="0"/>
          <w:i w:val="0"/>
          <w:sz w:val="28"/>
          <w:szCs w:val="28"/>
        </w:rPr>
        <w:t>.</w:t>
      </w:r>
    </w:p>
    <w:p w:rsidR="00190BA4" w:rsidRDefault="00190BA4" w:rsidP="00427982">
      <w:pPr>
        <w:pStyle w:val="a3"/>
        <w:ind w:firstLine="680"/>
        <w:rPr>
          <w:sz w:val="28"/>
          <w:szCs w:val="28"/>
        </w:rPr>
      </w:pPr>
      <w:r>
        <w:rPr>
          <w:color w:val="000000"/>
          <w:sz w:val="28"/>
          <w:szCs w:val="28"/>
        </w:rPr>
        <w:t>4. Абзац 1 пункта 1</w:t>
      </w:r>
      <w:r w:rsidR="0086730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изложить в </w:t>
      </w:r>
      <w:r w:rsidR="003B092A">
        <w:rPr>
          <w:color w:val="000000"/>
          <w:sz w:val="28"/>
          <w:szCs w:val="28"/>
        </w:rPr>
        <w:t>следующей</w:t>
      </w:r>
      <w:r>
        <w:rPr>
          <w:color w:val="000000"/>
          <w:sz w:val="28"/>
          <w:szCs w:val="28"/>
        </w:rPr>
        <w:t xml:space="preserve"> редакции : « Утвердить объем межбюджетных трансфертов, предоставляемых бюджетам сельских поселений Троснянского района на 2020 год в сумме 6404,7 тыс.</w:t>
      </w:r>
      <w:r w:rsidR="008737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2021 год в сумме 6019,0 тыс.</w:t>
      </w:r>
      <w:r w:rsidR="008737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2022 год в сумме 6053,4 тыс.</w:t>
      </w:r>
      <w:r w:rsidR="00D762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="00D7621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7B1071" w:rsidRDefault="00D76218" w:rsidP="00427982">
      <w:pPr>
        <w:tabs>
          <w:tab w:val="left" w:pos="14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1071" w:rsidRPr="00173F6C">
        <w:rPr>
          <w:sz w:val="28"/>
          <w:szCs w:val="28"/>
        </w:rPr>
        <w:t xml:space="preserve">. Данное решение вступает в силу со дня </w:t>
      </w:r>
      <w:r w:rsidR="007B1071">
        <w:rPr>
          <w:sz w:val="28"/>
          <w:szCs w:val="28"/>
        </w:rPr>
        <w:t>официального</w:t>
      </w:r>
      <w:r w:rsidR="007B1071" w:rsidRPr="00173F6C">
        <w:rPr>
          <w:sz w:val="28"/>
          <w:szCs w:val="28"/>
        </w:rPr>
        <w:t xml:space="preserve"> </w:t>
      </w:r>
      <w:r w:rsidR="007B1071">
        <w:rPr>
          <w:sz w:val="28"/>
          <w:szCs w:val="28"/>
        </w:rPr>
        <w:t>опубликования.</w:t>
      </w:r>
    </w:p>
    <w:p w:rsidR="00427982" w:rsidRDefault="00427982" w:rsidP="00427982">
      <w:pPr>
        <w:tabs>
          <w:tab w:val="left" w:pos="142"/>
        </w:tabs>
        <w:ind w:firstLine="680"/>
        <w:jc w:val="both"/>
        <w:rPr>
          <w:sz w:val="28"/>
          <w:szCs w:val="28"/>
        </w:rPr>
      </w:pPr>
    </w:p>
    <w:p w:rsidR="00427982" w:rsidRPr="00A00B89" w:rsidRDefault="00427982" w:rsidP="00427982">
      <w:pPr>
        <w:pStyle w:val="a7"/>
        <w:rPr>
          <w:sz w:val="28"/>
          <w:szCs w:val="28"/>
        </w:rPr>
      </w:pP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427982" w:rsidRPr="0073618A" w:rsidTr="00427982">
        <w:tc>
          <w:tcPr>
            <w:tcW w:w="4870" w:type="dxa"/>
          </w:tcPr>
          <w:p w:rsidR="00427982" w:rsidRPr="00427982" w:rsidRDefault="00427982" w:rsidP="00427982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27982">
              <w:rPr>
                <w:b/>
                <w:sz w:val="28"/>
                <w:szCs w:val="28"/>
              </w:rPr>
              <w:t>Председатель районного</w:t>
            </w:r>
          </w:p>
          <w:p w:rsidR="00427982" w:rsidRPr="00427982" w:rsidRDefault="00427982" w:rsidP="00427982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27982">
              <w:rPr>
                <w:b/>
                <w:sz w:val="28"/>
                <w:szCs w:val="28"/>
              </w:rPr>
              <w:t>Совета народных депутатов</w:t>
            </w:r>
          </w:p>
          <w:p w:rsidR="00427982" w:rsidRPr="00427982" w:rsidRDefault="00427982" w:rsidP="00427982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27982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427982" w:rsidRPr="00427982" w:rsidRDefault="00427982" w:rsidP="00427982">
            <w:pPr>
              <w:suppressAutoHyphens/>
              <w:rPr>
                <w:b/>
                <w:sz w:val="28"/>
                <w:szCs w:val="28"/>
              </w:rPr>
            </w:pPr>
            <w:r w:rsidRPr="00427982">
              <w:rPr>
                <w:b/>
                <w:sz w:val="28"/>
                <w:szCs w:val="28"/>
              </w:rPr>
              <w:t xml:space="preserve">                                       В. И. Миронов</w:t>
            </w:r>
          </w:p>
        </w:tc>
        <w:tc>
          <w:tcPr>
            <w:tcW w:w="4871" w:type="dxa"/>
          </w:tcPr>
          <w:p w:rsidR="00427982" w:rsidRPr="00427982" w:rsidRDefault="00427982" w:rsidP="00427982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27982">
              <w:rPr>
                <w:b/>
                <w:sz w:val="28"/>
                <w:szCs w:val="28"/>
              </w:rPr>
              <w:t xml:space="preserve">  Глава района</w:t>
            </w:r>
          </w:p>
          <w:p w:rsidR="00427982" w:rsidRPr="00427982" w:rsidRDefault="00427982" w:rsidP="00427982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  <w:p w:rsidR="00427982" w:rsidRPr="00427982" w:rsidRDefault="00427982" w:rsidP="00427982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27982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427982" w:rsidRPr="00427982" w:rsidRDefault="00427982" w:rsidP="00427982">
            <w:pPr>
              <w:suppressAutoHyphens/>
              <w:rPr>
                <w:b/>
                <w:sz w:val="28"/>
                <w:szCs w:val="28"/>
              </w:rPr>
            </w:pPr>
            <w:r w:rsidRPr="00427982">
              <w:rPr>
                <w:b/>
                <w:sz w:val="28"/>
                <w:szCs w:val="28"/>
              </w:rPr>
              <w:t xml:space="preserve">                                       А.И. Насонов</w:t>
            </w:r>
          </w:p>
        </w:tc>
        <w:tc>
          <w:tcPr>
            <w:tcW w:w="4871" w:type="dxa"/>
          </w:tcPr>
          <w:p w:rsidR="00427982" w:rsidRPr="00427982" w:rsidRDefault="00427982" w:rsidP="00427982">
            <w:pPr>
              <w:suppressAutoHyphens/>
              <w:rPr>
                <w:b/>
                <w:sz w:val="28"/>
                <w:szCs w:val="28"/>
              </w:rPr>
            </w:pPr>
            <w:r w:rsidRPr="00427982"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427982" w:rsidRPr="0073618A" w:rsidRDefault="00427982" w:rsidP="00427982">
      <w:pPr>
        <w:rPr>
          <w:b/>
          <w:sz w:val="28"/>
          <w:szCs w:val="28"/>
        </w:rPr>
      </w:pPr>
    </w:p>
    <w:p w:rsidR="00427982" w:rsidRDefault="00427982" w:rsidP="00427982">
      <w:pPr>
        <w:rPr>
          <w:sz w:val="28"/>
          <w:szCs w:val="28"/>
        </w:rPr>
      </w:pPr>
      <w:r w:rsidRPr="00D97D21">
        <w:rPr>
          <w:sz w:val="28"/>
          <w:szCs w:val="28"/>
        </w:rPr>
        <w:t xml:space="preserve">      </w:t>
      </w:r>
    </w:p>
    <w:p w:rsidR="00427982" w:rsidRDefault="00427982" w:rsidP="00427982">
      <w:pPr>
        <w:tabs>
          <w:tab w:val="left" w:pos="142"/>
        </w:tabs>
        <w:ind w:firstLine="680"/>
        <w:jc w:val="both"/>
        <w:rPr>
          <w:sz w:val="28"/>
          <w:szCs w:val="28"/>
        </w:rPr>
      </w:pPr>
    </w:p>
    <w:sectPr w:rsidR="00427982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B59" w:rsidRDefault="00B40B59">
      <w:r>
        <w:separator/>
      </w:r>
    </w:p>
  </w:endnote>
  <w:endnote w:type="continuationSeparator" w:id="0">
    <w:p w:rsidR="00B40B59" w:rsidRDefault="00B40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B59" w:rsidRDefault="00B40B59">
      <w:r>
        <w:separator/>
      </w:r>
    </w:p>
  </w:footnote>
  <w:footnote w:type="continuationSeparator" w:id="0">
    <w:p w:rsidR="00B40B59" w:rsidRDefault="00B40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511C">
      <w:rPr>
        <w:rStyle w:val="a5"/>
        <w:noProof/>
      </w:rPr>
      <w:t>2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17A68"/>
    <w:rsid w:val="00024BA6"/>
    <w:rsid w:val="0004646B"/>
    <w:rsid w:val="00047566"/>
    <w:rsid w:val="00051CA6"/>
    <w:rsid w:val="00066A49"/>
    <w:rsid w:val="00074626"/>
    <w:rsid w:val="00087122"/>
    <w:rsid w:val="0009332A"/>
    <w:rsid w:val="0009538F"/>
    <w:rsid w:val="00095825"/>
    <w:rsid w:val="00095A6F"/>
    <w:rsid w:val="00095A7E"/>
    <w:rsid w:val="000A1D7B"/>
    <w:rsid w:val="000B1F69"/>
    <w:rsid w:val="000B70B1"/>
    <w:rsid w:val="000C2D10"/>
    <w:rsid w:val="000C7212"/>
    <w:rsid w:val="000D079F"/>
    <w:rsid w:val="000E0CDF"/>
    <w:rsid w:val="000E2088"/>
    <w:rsid w:val="000F4B6B"/>
    <w:rsid w:val="001052D9"/>
    <w:rsid w:val="00106B15"/>
    <w:rsid w:val="001126A5"/>
    <w:rsid w:val="00113636"/>
    <w:rsid w:val="001166F7"/>
    <w:rsid w:val="00120AA4"/>
    <w:rsid w:val="001226B9"/>
    <w:rsid w:val="00124701"/>
    <w:rsid w:val="00132E5F"/>
    <w:rsid w:val="0013665C"/>
    <w:rsid w:val="0014156F"/>
    <w:rsid w:val="00142F2B"/>
    <w:rsid w:val="0014757B"/>
    <w:rsid w:val="0016036F"/>
    <w:rsid w:val="0016551F"/>
    <w:rsid w:val="00167162"/>
    <w:rsid w:val="00180EA4"/>
    <w:rsid w:val="00186A99"/>
    <w:rsid w:val="00190BA4"/>
    <w:rsid w:val="00192E8A"/>
    <w:rsid w:val="00194E04"/>
    <w:rsid w:val="001A1FE8"/>
    <w:rsid w:val="001C02F2"/>
    <w:rsid w:val="001C236C"/>
    <w:rsid w:val="001C24E0"/>
    <w:rsid w:val="001C6996"/>
    <w:rsid w:val="001D7DE4"/>
    <w:rsid w:val="001F44A1"/>
    <w:rsid w:val="002024AF"/>
    <w:rsid w:val="00202CAF"/>
    <w:rsid w:val="002052BB"/>
    <w:rsid w:val="002077B9"/>
    <w:rsid w:val="0021271C"/>
    <w:rsid w:val="002148D8"/>
    <w:rsid w:val="002307E7"/>
    <w:rsid w:val="00235C71"/>
    <w:rsid w:val="00236EB1"/>
    <w:rsid w:val="002406FB"/>
    <w:rsid w:val="0025359B"/>
    <w:rsid w:val="00255A9A"/>
    <w:rsid w:val="0025794F"/>
    <w:rsid w:val="002628B2"/>
    <w:rsid w:val="00267972"/>
    <w:rsid w:val="002750B9"/>
    <w:rsid w:val="002836FD"/>
    <w:rsid w:val="00295AB5"/>
    <w:rsid w:val="002B12A0"/>
    <w:rsid w:val="002B190F"/>
    <w:rsid w:val="002B3EFC"/>
    <w:rsid w:val="002B5A91"/>
    <w:rsid w:val="002B5B43"/>
    <w:rsid w:val="002C56C9"/>
    <w:rsid w:val="002D0C42"/>
    <w:rsid w:val="00305B2D"/>
    <w:rsid w:val="00307D1D"/>
    <w:rsid w:val="003223AA"/>
    <w:rsid w:val="00323354"/>
    <w:rsid w:val="003262CA"/>
    <w:rsid w:val="00333519"/>
    <w:rsid w:val="00337D2D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7056"/>
    <w:rsid w:val="00370BC9"/>
    <w:rsid w:val="00381120"/>
    <w:rsid w:val="003879FA"/>
    <w:rsid w:val="003926F5"/>
    <w:rsid w:val="00397877"/>
    <w:rsid w:val="003A6235"/>
    <w:rsid w:val="003A7A12"/>
    <w:rsid w:val="003A7D45"/>
    <w:rsid w:val="003B092A"/>
    <w:rsid w:val="003B399E"/>
    <w:rsid w:val="003C17CF"/>
    <w:rsid w:val="003C7256"/>
    <w:rsid w:val="003D4268"/>
    <w:rsid w:val="003D6021"/>
    <w:rsid w:val="003E51A8"/>
    <w:rsid w:val="003E614A"/>
    <w:rsid w:val="003E6BC3"/>
    <w:rsid w:val="003F10BC"/>
    <w:rsid w:val="003F7663"/>
    <w:rsid w:val="00403AC0"/>
    <w:rsid w:val="00404844"/>
    <w:rsid w:val="00404B66"/>
    <w:rsid w:val="00411378"/>
    <w:rsid w:val="004130BD"/>
    <w:rsid w:val="00414E8E"/>
    <w:rsid w:val="00422986"/>
    <w:rsid w:val="00425C36"/>
    <w:rsid w:val="00427982"/>
    <w:rsid w:val="0046113F"/>
    <w:rsid w:val="004629C6"/>
    <w:rsid w:val="004635FD"/>
    <w:rsid w:val="004B143B"/>
    <w:rsid w:val="004C4F4F"/>
    <w:rsid w:val="004D3BB0"/>
    <w:rsid w:val="004D7E7C"/>
    <w:rsid w:val="004E3938"/>
    <w:rsid w:val="004E4E42"/>
    <w:rsid w:val="004E7A73"/>
    <w:rsid w:val="005006D8"/>
    <w:rsid w:val="00500D5E"/>
    <w:rsid w:val="00501244"/>
    <w:rsid w:val="005070D0"/>
    <w:rsid w:val="00510D1C"/>
    <w:rsid w:val="00524B25"/>
    <w:rsid w:val="00526CEB"/>
    <w:rsid w:val="005334A2"/>
    <w:rsid w:val="0053468D"/>
    <w:rsid w:val="0054123D"/>
    <w:rsid w:val="00544DA0"/>
    <w:rsid w:val="005452AB"/>
    <w:rsid w:val="00553E9F"/>
    <w:rsid w:val="00557A64"/>
    <w:rsid w:val="00562A83"/>
    <w:rsid w:val="005743CC"/>
    <w:rsid w:val="005755EE"/>
    <w:rsid w:val="00577A9D"/>
    <w:rsid w:val="005841A4"/>
    <w:rsid w:val="00594280"/>
    <w:rsid w:val="005964A9"/>
    <w:rsid w:val="005A2286"/>
    <w:rsid w:val="005A286E"/>
    <w:rsid w:val="005A3535"/>
    <w:rsid w:val="005B3B53"/>
    <w:rsid w:val="005C2E1B"/>
    <w:rsid w:val="005C5E36"/>
    <w:rsid w:val="005D5517"/>
    <w:rsid w:val="005E00A0"/>
    <w:rsid w:val="005E01AB"/>
    <w:rsid w:val="005E116C"/>
    <w:rsid w:val="005E6E1E"/>
    <w:rsid w:val="005F18A1"/>
    <w:rsid w:val="005F57F2"/>
    <w:rsid w:val="00607AD1"/>
    <w:rsid w:val="00615FC0"/>
    <w:rsid w:val="00620AEA"/>
    <w:rsid w:val="00636DFF"/>
    <w:rsid w:val="00643100"/>
    <w:rsid w:val="006454CF"/>
    <w:rsid w:val="006455AC"/>
    <w:rsid w:val="0065360F"/>
    <w:rsid w:val="006554AF"/>
    <w:rsid w:val="00656334"/>
    <w:rsid w:val="00656627"/>
    <w:rsid w:val="00656F6A"/>
    <w:rsid w:val="00670E8C"/>
    <w:rsid w:val="0068511C"/>
    <w:rsid w:val="006A394A"/>
    <w:rsid w:val="006A3F6E"/>
    <w:rsid w:val="006B0F06"/>
    <w:rsid w:val="006B3FFC"/>
    <w:rsid w:val="006B56C2"/>
    <w:rsid w:val="006C0EF8"/>
    <w:rsid w:val="006C4570"/>
    <w:rsid w:val="006D3D6A"/>
    <w:rsid w:val="006D4F3C"/>
    <w:rsid w:val="006D7241"/>
    <w:rsid w:val="006E1351"/>
    <w:rsid w:val="006E410C"/>
    <w:rsid w:val="006F1EFD"/>
    <w:rsid w:val="006F21A2"/>
    <w:rsid w:val="006F4008"/>
    <w:rsid w:val="00700D34"/>
    <w:rsid w:val="007102C0"/>
    <w:rsid w:val="00713091"/>
    <w:rsid w:val="00723B58"/>
    <w:rsid w:val="00744A3D"/>
    <w:rsid w:val="007504AC"/>
    <w:rsid w:val="00751C02"/>
    <w:rsid w:val="00762573"/>
    <w:rsid w:val="0076262A"/>
    <w:rsid w:val="0078540E"/>
    <w:rsid w:val="00790286"/>
    <w:rsid w:val="00791719"/>
    <w:rsid w:val="00792ACC"/>
    <w:rsid w:val="00794D04"/>
    <w:rsid w:val="007B0382"/>
    <w:rsid w:val="007B1071"/>
    <w:rsid w:val="007B2E89"/>
    <w:rsid w:val="007B2E8E"/>
    <w:rsid w:val="007C2CE9"/>
    <w:rsid w:val="007C7CB4"/>
    <w:rsid w:val="007D7A25"/>
    <w:rsid w:val="007F290B"/>
    <w:rsid w:val="008104E1"/>
    <w:rsid w:val="00814FE4"/>
    <w:rsid w:val="0081514B"/>
    <w:rsid w:val="0081548D"/>
    <w:rsid w:val="00817654"/>
    <w:rsid w:val="0083085D"/>
    <w:rsid w:val="008327F3"/>
    <w:rsid w:val="00834311"/>
    <w:rsid w:val="008443C0"/>
    <w:rsid w:val="00844FD6"/>
    <w:rsid w:val="00852542"/>
    <w:rsid w:val="008543EB"/>
    <w:rsid w:val="00866A75"/>
    <w:rsid w:val="00867308"/>
    <w:rsid w:val="008707F9"/>
    <w:rsid w:val="008726F7"/>
    <w:rsid w:val="00873226"/>
    <w:rsid w:val="008737B3"/>
    <w:rsid w:val="0087550D"/>
    <w:rsid w:val="008804F8"/>
    <w:rsid w:val="00882188"/>
    <w:rsid w:val="008877AC"/>
    <w:rsid w:val="00893F6D"/>
    <w:rsid w:val="008A78D4"/>
    <w:rsid w:val="008B2CE4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91153F"/>
    <w:rsid w:val="00912F66"/>
    <w:rsid w:val="00921176"/>
    <w:rsid w:val="009231AE"/>
    <w:rsid w:val="00927460"/>
    <w:rsid w:val="00927571"/>
    <w:rsid w:val="00930AA1"/>
    <w:rsid w:val="009339B2"/>
    <w:rsid w:val="00933D28"/>
    <w:rsid w:val="00941555"/>
    <w:rsid w:val="009434AC"/>
    <w:rsid w:val="009506E7"/>
    <w:rsid w:val="00951A6B"/>
    <w:rsid w:val="00966124"/>
    <w:rsid w:val="00974DF6"/>
    <w:rsid w:val="00977356"/>
    <w:rsid w:val="0098082F"/>
    <w:rsid w:val="00984CD7"/>
    <w:rsid w:val="009940E7"/>
    <w:rsid w:val="009A0992"/>
    <w:rsid w:val="009A413A"/>
    <w:rsid w:val="009B180E"/>
    <w:rsid w:val="009B1DDF"/>
    <w:rsid w:val="009B6AC5"/>
    <w:rsid w:val="009C2130"/>
    <w:rsid w:val="009F05A9"/>
    <w:rsid w:val="009F2C7C"/>
    <w:rsid w:val="009F69FB"/>
    <w:rsid w:val="00A0087C"/>
    <w:rsid w:val="00A116B8"/>
    <w:rsid w:val="00A135E0"/>
    <w:rsid w:val="00A16F1C"/>
    <w:rsid w:val="00A30E9E"/>
    <w:rsid w:val="00A36688"/>
    <w:rsid w:val="00A374CD"/>
    <w:rsid w:val="00A42506"/>
    <w:rsid w:val="00A544AE"/>
    <w:rsid w:val="00A7099C"/>
    <w:rsid w:val="00A72E57"/>
    <w:rsid w:val="00A7362F"/>
    <w:rsid w:val="00A75441"/>
    <w:rsid w:val="00A76F21"/>
    <w:rsid w:val="00A8031C"/>
    <w:rsid w:val="00A85E2F"/>
    <w:rsid w:val="00A85F9F"/>
    <w:rsid w:val="00A954BC"/>
    <w:rsid w:val="00AA4563"/>
    <w:rsid w:val="00AB0C93"/>
    <w:rsid w:val="00AB6C56"/>
    <w:rsid w:val="00AC5C89"/>
    <w:rsid w:val="00AD0FB6"/>
    <w:rsid w:val="00AD275E"/>
    <w:rsid w:val="00AF41C7"/>
    <w:rsid w:val="00AF4F08"/>
    <w:rsid w:val="00AF7EAC"/>
    <w:rsid w:val="00B04EF6"/>
    <w:rsid w:val="00B40B59"/>
    <w:rsid w:val="00B50E6E"/>
    <w:rsid w:val="00B573B7"/>
    <w:rsid w:val="00B63C34"/>
    <w:rsid w:val="00B67C75"/>
    <w:rsid w:val="00B73316"/>
    <w:rsid w:val="00B82D73"/>
    <w:rsid w:val="00B93373"/>
    <w:rsid w:val="00BA2EAD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7A02"/>
    <w:rsid w:val="00BF4DD3"/>
    <w:rsid w:val="00C00EBA"/>
    <w:rsid w:val="00C046F9"/>
    <w:rsid w:val="00C04DE1"/>
    <w:rsid w:val="00C101EA"/>
    <w:rsid w:val="00C1322A"/>
    <w:rsid w:val="00C157B9"/>
    <w:rsid w:val="00C15A15"/>
    <w:rsid w:val="00C16454"/>
    <w:rsid w:val="00C17F74"/>
    <w:rsid w:val="00C20425"/>
    <w:rsid w:val="00C238B4"/>
    <w:rsid w:val="00C40BA2"/>
    <w:rsid w:val="00C47F18"/>
    <w:rsid w:val="00C52BE7"/>
    <w:rsid w:val="00C6351E"/>
    <w:rsid w:val="00C70161"/>
    <w:rsid w:val="00C7430C"/>
    <w:rsid w:val="00C74359"/>
    <w:rsid w:val="00C90F88"/>
    <w:rsid w:val="00C9273E"/>
    <w:rsid w:val="00CA413B"/>
    <w:rsid w:val="00CA5ECB"/>
    <w:rsid w:val="00CA75BD"/>
    <w:rsid w:val="00CB2B9D"/>
    <w:rsid w:val="00CC0C94"/>
    <w:rsid w:val="00CC7F31"/>
    <w:rsid w:val="00CD3FBA"/>
    <w:rsid w:val="00CD5B73"/>
    <w:rsid w:val="00CE1D87"/>
    <w:rsid w:val="00CE5CC7"/>
    <w:rsid w:val="00CF20D6"/>
    <w:rsid w:val="00CF66CE"/>
    <w:rsid w:val="00D00D4E"/>
    <w:rsid w:val="00D163F5"/>
    <w:rsid w:val="00D211B2"/>
    <w:rsid w:val="00D25D53"/>
    <w:rsid w:val="00D325FB"/>
    <w:rsid w:val="00D44BD1"/>
    <w:rsid w:val="00D73E8B"/>
    <w:rsid w:val="00D76218"/>
    <w:rsid w:val="00D802DD"/>
    <w:rsid w:val="00D84922"/>
    <w:rsid w:val="00D876F3"/>
    <w:rsid w:val="00D9755C"/>
    <w:rsid w:val="00DA7FF2"/>
    <w:rsid w:val="00DB4C9C"/>
    <w:rsid w:val="00DB7DD3"/>
    <w:rsid w:val="00DC6407"/>
    <w:rsid w:val="00DD4EC8"/>
    <w:rsid w:val="00DE0A6A"/>
    <w:rsid w:val="00DE355C"/>
    <w:rsid w:val="00E0503E"/>
    <w:rsid w:val="00E051B5"/>
    <w:rsid w:val="00E105DB"/>
    <w:rsid w:val="00E1066D"/>
    <w:rsid w:val="00E10821"/>
    <w:rsid w:val="00E1558E"/>
    <w:rsid w:val="00E26504"/>
    <w:rsid w:val="00E34F0C"/>
    <w:rsid w:val="00E43428"/>
    <w:rsid w:val="00E437A2"/>
    <w:rsid w:val="00E46449"/>
    <w:rsid w:val="00E6567A"/>
    <w:rsid w:val="00E6792E"/>
    <w:rsid w:val="00E67EB0"/>
    <w:rsid w:val="00E70DAD"/>
    <w:rsid w:val="00E8075E"/>
    <w:rsid w:val="00E80E98"/>
    <w:rsid w:val="00EA5AD5"/>
    <w:rsid w:val="00EB3B40"/>
    <w:rsid w:val="00EB7553"/>
    <w:rsid w:val="00EC2B04"/>
    <w:rsid w:val="00EE2FB0"/>
    <w:rsid w:val="00EE3120"/>
    <w:rsid w:val="00EE713D"/>
    <w:rsid w:val="00EF4A5C"/>
    <w:rsid w:val="00F032F1"/>
    <w:rsid w:val="00F06138"/>
    <w:rsid w:val="00F06E35"/>
    <w:rsid w:val="00F21B70"/>
    <w:rsid w:val="00F3156D"/>
    <w:rsid w:val="00F36CC6"/>
    <w:rsid w:val="00F462D7"/>
    <w:rsid w:val="00F4783B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5B59"/>
    <w:rsid w:val="00FC7DA5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427982"/>
    <w:pPr>
      <w:suppressAutoHyphens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4279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05404-A9AD-4C77-B05F-A3E29B26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Microsoft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2020-12-24T08:25:00Z</cp:lastPrinted>
  <dcterms:created xsi:type="dcterms:W3CDTF">2020-12-29T09:58:00Z</dcterms:created>
  <dcterms:modified xsi:type="dcterms:W3CDTF">2020-12-29T09:58:00Z</dcterms:modified>
</cp:coreProperties>
</file>